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13F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05"/>
        <w:gridCol w:w="1004"/>
        <w:gridCol w:w="1803"/>
        <w:gridCol w:w="566"/>
        <w:gridCol w:w="790"/>
        <w:gridCol w:w="1317"/>
        <w:gridCol w:w="189"/>
        <w:gridCol w:w="163"/>
        <w:gridCol w:w="917"/>
        <w:gridCol w:w="490"/>
        <w:gridCol w:w="409"/>
        <w:gridCol w:w="991"/>
      </w:tblGrid>
      <w:tr w:rsidR="001543AE" w:rsidRPr="0034482E" w14:paraId="3537DA24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6159A906" w14:textId="77777777" w:rsidR="001543AE" w:rsidRPr="0034482E" w:rsidRDefault="001543AE" w:rsidP="000D1211">
            <w:pPr>
              <w:spacing w:after="60"/>
              <w:rPr>
                <w:lang w:val="sr-Cyrl-CS"/>
              </w:rPr>
            </w:pPr>
            <w:r w:rsidRPr="0034482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47B63C65" w14:textId="77777777" w:rsidR="001543AE" w:rsidRPr="0034482E" w:rsidRDefault="00A52D8F" w:rsidP="002F4310">
            <w:pPr>
              <w:spacing w:after="60"/>
              <w:rPr>
                <w:lang w:val="sr-Cyrl-CS"/>
              </w:rPr>
            </w:pPr>
            <w:hyperlink r:id="rId6" w:anchor=".WXWdTraxWUk" w:history="1">
              <w:r w:rsidR="0034046A" w:rsidRPr="0034482E">
                <w:rPr>
                  <w:rStyle w:val="Hyperlink"/>
                  <w:lang w:val="sr-Cyrl-CS"/>
                </w:rPr>
                <w:t>Биљана Драшковић</w:t>
              </w:r>
            </w:hyperlink>
          </w:p>
        </w:tc>
      </w:tr>
      <w:tr w:rsidR="008A42E9" w:rsidRPr="0034482E" w14:paraId="241405E9" w14:textId="77777777" w:rsidTr="000D1211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3AB85CB0" w14:textId="77777777" w:rsidR="008A42E9" w:rsidRPr="0034482E" w:rsidRDefault="008A42E9" w:rsidP="008A42E9">
            <w:pPr>
              <w:spacing w:after="60"/>
              <w:rPr>
                <w:lang w:val="sr-Cyrl-CS"/>
              </w:rPr>
            </w:pPr>
            <w:r w:rsidRPr="0034482E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4DC89BF6" w14:textId="77777777" w:rsidR="008A42E9" w:rsidRPr="0034482E" w:rsidRDefault="008A42E9" w:rsidP="008A42E9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Редовни професор </w:t>
            </w:r>
          </w:p>
        </w:tc>
      </w:tr>
      <w:tr w:rsidR="008A42E9" w:rsidRPr="0034482E" w14:paraId="3BE881D3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2F337172" w14:textId="77777777" w:rsidR="008A42E9" w:rsidRPr="0034482E" w:rsidRDefault="008A42E9" w:rsidP="008A42E9">
            <w:pPr>
              <w:spacing w:after="60"/>
              <w:rPr>
                <w:lang w:val="sr-Cyrl-CS"/>
              </w:rPr>
            </w:pPr>
            <w:r w:rsidRPr="0034482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6393E5EC" w14:textId="77777777" w:rsidR="008A42E9" w:rsidRPr="0034482E" w:rsidRDefault="008A42E9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Хирургија </w:t>
            </w:r>
            <w:r w:rsidR="0034482E">
              <w:t>са а</w:t>
            </w:r>
            <w:r w:rsidRPr="0034482E">
              <w:rPr>
                <w:lang w:val="sr-Cyrl-CS"/>
              </w:rPr>
              <w:t>нестези</w:t>
            </w:r>
            <w:r w:rsidR="0034482E">
              <w:rPr>
                <w:lang w:val="sr-Cyrl-CS"/>
              </w:rPr>
              <w:t>ологијом</w:t>
            </w:r>
          </w:p>
        </w:tc>
      </w:tr>
      <w:tr w:rsidR="008A42E9" w:rsidRPr="0034482E" w14:paraId="35D8CC91" w14:textId="77777777" w:rsidTr="0034482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61C9557D" w14:textId="77777777" w:rsidR="008A42E9" w:rsidRPr="0034482E" w:rsidRDefault="008A42E9" w:rsidP="008A42E9">
            <w:pPr>
              <w:spacing w:after="60"/>
              <w:rPr>
                <w:lang w:val="sr-Cyrl-CS"/>
              </w:rPr>
            </w:pPr>
            <w:r w:rsidRPr="0034482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03E19473" w14:textId="77777777" w:rsidR="008A42E9" w:rsidRPr="0034482E" w:rsidRDefault="008A42E9" w:rsidP="008A42E9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Година </w:t>
            </w:r>
          </w:p>
        </w:tc>
        <w:tc>
          <w:tcPr>
            <w:tcW w:w="1451" w:type="pct"/>
            <w:gridSpan w:val="3"/>
            <w:vAlign w:val="center"/>
          </w:tcPr>
          <w:p w14:paraId="0008B2CF" w14:textId="77777777" w:rsidR="008A42E9" w:rsidRPr="0034482E" w:rsidRDefault="008A42E9" w:rsidP="008A42E9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7"/>
            <w:vAlign w:val="center"/>
          </w:tcPr>
          <w:p w14:paraId="68C0570F" w14:textId="77777777" w:rsidR="008A42E9" w:rsidRPr="0034482E" w:rsidRDefault="008A42E9" w:rsidP="008A42E9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4482E" w:rsidRPr="0034482E" w14:paraId="0773005C" w14:textId="77777777" w:rsidTr="0034482E">
        <w:trPr>
          <w:trHeight w:val="227"/>
          <w:jc w:val="center"/>
        </w:trPr>
        <w:tc>
          <w:tcPr>
            <w:tcW w:w="1032" w:type="pct"/>
            <w:gridSpan w:val="2"/>
          </w:tcPr>
          <w:p w14:paraId="592CB04A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2273EA04" w14:textId="77777777" w:rsidR="0034482E" w:rsidRPr="0034482E" w:rsidRDefault="0034482E" w:rsidP="0034482E">
            <w:r w:rsidRPr="0034482E">
              <w:t>2012.</w:t>
            </w:r>
          </w:p>
        </w:tc>
        <w:tc>
          <w:tcPr>
            <w:tcW w:w="1451" w:type="pct"/>
            <w:gridSpan w:val="3"/>
          </w:tcPr>
          <w:p w14:paraId="53E55AD7" w14:textId="77777777" w:rsidR="0034482E" w:rsidRPr="0034482E" w:rsidRDefault="0034482E" w:rsidP="0034482E">
            <w:r w:rsidRPr="0034482E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14:paraId="20DADD92" w14:textId="77777777" w:rsidR="0034482E" w:rsidRPr="0034482E" w:rsidRDefault="0034482E" w:rsidP="0034482E">
            <w:r w:rsidRPr="0034482E">
              <w:rPr>
                <w:lang w:val="sr-Cyrl-CS"/>
              </w:rPr>
              <w:t>Анестезија са реанимацијом</w:t>
            </w:r>
          </w:p>
        </w:tc>
      </w:tr>
      <w:tr w:rsidR="0034482E" w:rsidRPr="0034482E" w14:paraId="32D77FB4" w14:textId="77777777" w:rsidTr="0034482E">
        <w:trPr>
          <w:trHeight w:val="227"/>
          <w:jc w:val="center"/>
        </w:trPr>
        <w:tc>
          <w:tcPr>
            <w:tcW w:w="1032" w:type="pct"/>
            <w:gridSpan w:val="2"/>
          </w:tcPr>
          <w:p w14:paraId="61E1867D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23F144AD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1998.</w:t>
            </w:r>
          </w:p>
        </w:tc>
        <w:tc>
          <w:tcPr>
            <w:tcW w:w="1451" w:type="pct"/>
            <w:gridSpan w:val="3"/>
          </w:tcPr>
          <w:p w14:paraId="79E45D76" w14:textId="77777777" w:rsidR="0034482E" w:rsidRPr="0034482E" w:rsidRDefault="0034482E" w:rsidP="0034482E">
            <w:r w:rsidRPr="0034482E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14:paraId="48E2760C" w14:textId="77777777" w:rsidR="0034482E" w:rsidRPr="0034482E" w:rsidRDefault="0034482E" w:rsidP="0034482E">
            <w:r w:rsidRPr="0034482E">
              <w:rPr>
                <w:lang w:val="sr-Cyrl-CS"/>
              </w:rPr>
              <w:t>Анестезија са реанимацијом</w:t>
            </w:r>
          </w:p>
        </w:tc>
      </w:tr>
      <w:tr w:rsidR="0034482E" w:rsidRPr="0034482E" w14:paraId="09A91DD6" w14:textId="77777777" w:rsidTr="0034482E">
        <w:trPr>
          <w:trHeight w:val="227"/>
          <w:jc w:val="center"/>
        </w:trPr>
        <w:tc>
          <w:tcPr>
            <w:tcW w:w="1032" w:type="pct"/>
            <w:gridSpan w:val="2"/>
          </w:tcPr>
          <w:p w14:paraId="104AF1F6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26312E7B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1995.</w:t>
            </w:r>
          </w:p>
        </w:tc>
        <w:tc>
          <w:tcPr>
            <w:tcW w:w="1451" w:type="pct"/>
            <w:gridSpan w:val="3"/>
          </w:tcPr>
          <w:p w14:paraId="47D0DC6E" w14:textId="77777777" w:rsidR="0034482E" w:rsidRPr="0034482E" w:rsidRDefault="0034482E" w:rsidP="0034482E">
            <w:r w:rsidRPr="0034482E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14:paraId="32A54732" w14:textId="77777777" w:rsidR="0034482E" w:rsidRPr="0034482E" w:rsidRDefault="0034482E" w:rsidP="0034482E">
            <w:r w:rsidRPr="0034482E">
              <w:rPr>
                <w:lang w:val="sr-Cyrl-CS"/>
              </w:rPr>
              <w:t>Анестезија са реанимацијом</w:t>
            </w:r>
          </w:p>
        </w:tc>
      </w:tr>
      <w:tr w:rsidR="0034482E" w:rsidRPr="0034482E" w14:paraId="0CC41064" w14:textId="77777777" w:rsidTr="0034482E">
        <w:trPr>
          <w:trHeight w:val="227"/>
          <w:jc w:val="center"/>
        </w:trPr>
        <w:tc>
          <w:tcPr>
            <w:tcW w:w="1032" w:type="pct"/>
            <w:gridSpan w:val="2"/>
          </w:tcPr>
          <w:p w14:paraId="37EA57F6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343D3B34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1992.</w:t>
            </w:r>
          </w:p>
        </w:tc>
        <w:tc>
          <w:tcPr>
            <w:tcW w:w="1451" w:type="pct"/>
            <w:gridSpan w:val="3"/>
          </w:tcPr>
          <w:p w14:paraId="2C1514A1" w14:textId="77777777" w:rsidR="0034482E" w:rsidRPr="0034482E" w:rsidRDefault="0034482E" w:rsidP="0034482E">
            <w:r w:rsidRPr="0034482E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14:paraId="3FC53D0E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Медицинске науке</w:t>
            </w:r>
          </w:p>
        </w:tc>
      </w:tr>
      <w:tr w:rsidR="0034482E" w:rsidRPr="0034482E" w14:paraId="4DFD9BE6" w14:textId="77777777" w:rsidTr="0034482E">
        <w:trPr>
          <w:trHeight w:val="227"/>
          <w:jc w:val="center"/>
        </w:trPr>
        <w:tc>
          <w:tcPr>
            <w:tcW w:w="1032" w:type="pct"/>
            <w:gridSpan w:val="2"/>
          </w:tcPr>
          <w:p w14:paraId="58B578AF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44E3BFCB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1987.</w:t>
            </w:r>
          </w:p>
        </w:tc>
        <w:tc>
          <w:tcPr>
            <w:tcW w:w="1451" w:type="pct"/>
            <w:gridSpan w:val="3"/>
          </w:tcPr>
          <w:p w14:paraId="7041B000" w14:textId="77777777" w:rsidR="0034482E" w:rsidRPr="0034482E" w:rsidRDefault="0034482E" w:rsidP="0034482E">
            <w:r w:rsidRPr="0034482E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14:paraId="2309E75D" w14:textId="77777777" w:rsidR="0034482E" w:rsidRPr="0034482E" w:rsidRDefault="0034482E" w:rsidP="0034482E">
            <w:pPr>
              <w:rPr>
                <w:lang w:val="sr-Cyrl-CS"/>
              </w:rPr>
            </w:pPr>
            <w:r w:rsidRPr="0034482E">
              <w:rPr>
                <w:lang w:val="sr-Cyrl-CS"/>
              </w:rPr>
              <w:t>Општа медицина</w:t>
            </w:r>
          </w:p>
        </w:tc>
      </w:tr>
      <w:tr w:rsidR="0034482E" w:rsidRPr="0034482E" w14:paraId="1CFCFE9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5529A7A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b/>
                <w:lang w:val="sr-Cyrl-CS"/>
              </w:rPr>
              <w:t>Списак дисертација</w:t>
            </w:r>
            <w:r w:rsidRPr="0034482E">
              <w:rPr>
                <w:b/>
              </w:rPr>
              <w:t xml:space="preserve">-докторских уметничких пројеката </w:t>
            </w:r>
            <w:r w:rsidRPr="0034482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4482E" w:rsidRPr="0034482E" w14:paraId="4EE303A3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30BF5FD0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Р.Б.</w:t>
            </w:r>
          </w:p>
        </w:tc>
        <w:tc>
          <w:tcPr>
            <w:tcW w:w="2332" w:type="pct"/>
            <w:gridSpan w:val="4"/>
            <w:vAlign w:val="center"/>
          </w:tcPr>
          <w:p w14:paraId="38CB858E" w14:textId="77777777" w:rsidR="0034482E" w:rsidRPr="0034482E" w:rsidRDefault="0034482E" w:rsidP="0034482E">
            <w:pPr>
              <w:spacing w:after="60"/>
            </w:pPr>
            <w:r w:rsidRPr="0034482E">
              <w:rPr>
                <w:lang w:val="sr-Cyrl-CS"/>
              </w:rPr>
              <w:t>Наслов дисертације</w:t>
            </w:r>
            <w:r w:rsidRPr="0034482E">
              <w:t xml:space="preserve">- докторског уметничког пројекта </w:t>
            </w:r>
          </w:p>
        </w:tc>
        <w:tc>
          <w:tcPr>
            <w:tcW w:w="1130" w:type="pct"/>
            <w:gridSpan w:val="4"/>
            <w:vAlign w:val="center"/>
          </w:tcPr>
          <w:p w14:paraId="72CF6E00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1ABBF8E7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384875FC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** одбрањена</w:t>
            </w:r>
          </w:p>
        </w:tc>
      </w:tr>
      <w:tr w:rsidR="0034482E" w:rsidRPr="0034482E" w14:paraId="723078D8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760F5BCE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1.</w:t>
            </w:r>
          </w:p>
        </w:tc>
        <w:tc>
          <w:tcPr>
            <w:tcW w:w="2332" w:type="pct"/>
            <w:gridSpan w:val="4"/>
            <w:vAlign w:val="center"/>
          </w:tcPr>
          <w:p w14:paraId="4641D4A3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Неуротоксични потенцијал кетамина и мидазолама у in vivo и in vitro условима</w:t>
            </w:r>
          </w:p>
        </w:tc>
        <w:tc>
          <w:tcPr>
            <w:tcW w:w="1130" w:type="pct"/>
            <w:gridSpan w:val="4"/>
            <w:vAlign w:val="center"/>
          </w:tcPr>
          <w:p w14:paraId="66875325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Јелена Мачар Новаковић</w:t>
            </w:r>
          </w:p>
        </w:tc>
        <w:tc>
          <w:tcPr>
            <w:tcW w:w="646" w:type="pct"/>
            <w:gridSpan w:val="2"/>
            <w:vAlign w:val="center"/>
          </w:tcPr>
          <w:p w14:paraId="708D9BCA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14:paraId="039E7D10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</w:tr>
      <w:tr w:rsidR="0034482E" w:rsidRPr="0034482E" w14:paraId="50A74E03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4898F2D9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2.</w:t>
            </w:r>
          </w:p>
        </w:tc>
        <w:tc>
          <w:tcPr>
            <w:tcW w:w="2332" w:type="pct"/>
            <w:gridSpan w:val="4"/>
            <w:vAlign w:val="center"/>
          </w:tcPr>
          <w:p w14:paraId="2EA95CC1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</w:t>
            </w:r>
            <w:r w:rsidRPr="0034482E">
              <w:rPr>
                <w:lang w:val="sr-Cyrl-CS"/>
              </w:rPr>
              <w:t>армакотерапијски протоколи за примену антибиотика у хируршкој јединици интензивне терапије</w:t>
            </w:r>
          </w:p>
        </w:tc>
        <w:tc>
          <w:tcPr>
            <w:tcW w:w="1130" w:type="pct"/>
            <w:gridSpan w:val="4"/>
            <w:vAlign w:val="center"/>
          </w:tcPr>
          <w:p w14:paraId="32581D7F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Радмила Поповић</w:t>
            </w:r>
          </w:p>
        </w:tc>
        <w:tc>
          <w:tcPr>
            <w:tcW w:w="646" w:type="pct"/>
            <w:gridSpan w:val="2"/>
            <w:vAlign w:val="center"/>
          </w:tcPr>
          <w:p w14:paraId="7970729E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69E9FD4C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2018.</w:t>
            </w:r>
          </w:p>
        </w:tc>
      </w:tr>
      <w:tr w:rsidR="0034482E" w:rsidRPr="0034482E" w14:paraId="53EE8B07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3D68972A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3.</w:t>
            </w:r>
          </w:p>
        </w:tc>
        <w:tc>
          <w:tcPr>
            <w:tcW w:w="2332" w:type="pct"/>
            <w:gridSpan w:val="4"/>
            <w:vAlign w:val="center"/>
          </w:tcPr>
          <w:p w14:paraId="707C0A6F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34482E">
              <w:rPr>
                <w:lang w:val="sr-Cyrl-CS"/>
              </w:rPr>
              <w:t>роцена степена стреса код деце након лапараскопске апендектомије у различитим врстама анестезије</w:t>
            </w:r>
          </w:p>
        </w:tc>
        <w:tc>
          <w:tcPr>
            <w:tcW w:w="1130" w:type="pct"/>
            <w:gridSpan w:val="4"/>
            <w:vAlign w:val="center"/>
          </w:tcPr>
          <w:p w14:paraId="61A93EE8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Изабела Фабри</w:t>
            </w:r>
          </w:p>
        </w:tc>
        <w:tc>
          <w:tcPr>
            <w:tcW w:w="646" w:type="pct"/>
            <w:gridSpan w:val="2"/>
            <w:vAlign w:val="center"/>
          </w:tcPr>
          <w:p w14:paraId="34DF2A6A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06B0011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2016.</w:t>
            </w:r>
          </w:p>
        </w:tc>
      </w:tr>
      <w:tr w:rsidR="0034482E" w:rsidRPr="0034482E" w14:paraId="7398971D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01587951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4.</w:t>
            </w:r>
          </w:p>
        </w:tc>
        <w:tc>
          <w:tcPr>
            <w:tcW w:w="2332" w:type="pct"/>
            <w:gridSpan w:val="4"/>
            <w:vAlign w:val="center"/>
          </w:tcPr>
          <w:p w14:paraId="3A32CFE0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34482E">
              <w:rPr>
                <w:lang w:val="sr-Cyrl-CS"/>
              </w:rPr>
              <w:t>ијагностички и прогностички значај маркера дисфункције ендотела и поремећаја  механизма хемостазе у сепси</w:t>
            </w:r>
          </w:p>
        </w:tc>
        <w:tc>
          <w:tcPr>
            <w:tcW w:w="1130" w:type="pct"/>
            <w:gridSpan w:val="4"/>
            <w:vAlign w:val="center"/>
          </w:tcPr>
          <w:p w14:paraId="4A5D87BD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Дуња Михајловић</w:t>
            </w:r>
          </w:p>
        </w:tc>
        <w:tc>
          <w:tcPr>
            <w:tcW w:w="646" w:type="pct"/>
            <w:gridSpan w:val="2"/>
            <w:vAlign w:val="center"/>
          </w:tcPr>
          <w:p w14:paraId="012D27EB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3C611612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2015.</w:t>
            </w:r>
          </w:p>
        </w:tc>
      </w:tr>
      <w:tr w:rsidR="0034482E" w:rsidRPr="0034482E" w14:paraId="1E15A9E7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3FEA3264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5.</w:t>
            </w:r>
          </w:p>
        </w:tc>
        <w:tc>
          <w:tcPr>
            <w:tcW w:w="2332" w:type="pct"/>
            <w:gridSpan w:val="4"/>
            <w:vAlign w:val="center"/>
          </w:tcPr>
          <w:p w14:paraId="169BEDBD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34482E">
              <w:rPr>
                <w:lang w:val="sr-Cyrl-CS"/>
              </w:rPr>
              <w:t>тицај транексамичне киселине на крварење у периоперативном периоду код уградње тоталне протезе колена</w:t>
            </w:r>
          </w:p>
        </w:tc>
        <w:tc>
          <w:tcPr>
            <w:tcW w:w="1130" w:type="pct"/>
            <w:gridSpan w:val="4"/>
            <w:vAlign w:val="center"/>
          </w:tcPr>
          <w:p w14:paraId="76FC231B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Гордана Јовановић</w:t>
            </w:r>
          </w:p>
        </w:tc>
        <w:tc>
          <w:tcPr>
            <w:tcW w:w="646" w:type="pct"/>
            <w:gridSpan w:val="2"/>
            <w:vAlign w:val="center"/>
          </w:tcPr>
          <w:p w14:paraId="41DBAC88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376C2A3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2014.</w:t>
            </w:r>
          </w:p>
        </w:tc>
      </w:tr>
      <w:tr w:rsidR="0034482E" w:rsidRPr="0034482E" w14:paraId="2D0852E3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4023CFB8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6.</w:t>
            </w:r>
          </w:p>
        </w:tc>
        <w:tc>
          <w:tcPr>
            <w:tcW w:w="2332" w:type="pct"/>
            <w:gridSpan w:val="4"/>
            <w:vAlign w:val="center"/>
          </w:tcPr>
          <w:p w14:paraId="38E4A6A7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  <w:r w:rsidRPr="0034482E">
              <w:rPr>
                <w:lang w:val="sr-Cyrl-CS"/>
              </w:rPr>
              <w:t>тицај начина порођаја и врсте акушерске анестезије на оксидативни стрес и компликације код новорођенчади и породиља</w:t>
            </w:r>
          </w:p>
        </w:tc>
        <w:tc>
          <w:tcPr>
            <w:tcW w:w="1130" w:type="pct"/>
            <w:gridSpan w:val="4"/>
            <w:vAlign w:val="center"/>
          </w:tcPr>
          <w:p w14:paraId="36DA2238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Горан Ракић</w:t>
            </w:r>
          </w:p>
        </w:tc>
        <w:tc>
          <w:tcPr>
            <w:tcW w:w="646" w:type="pct"/>
            <w:gridSpan w:val="2"/>
            <w:vAlign w:val="center"/>
          </w:tcPr>
          <w:p w14:paraId="695F981B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35B34E1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2014.</w:t>
            </w:r>
          </w:p>
        </w:tc>
      </w:tr>
      <w:tr w:rsidR="0034482E" w:rsidRPr="0034482E" w14:paraId="5C8B3C2F" w14:textId="77777777" w:rsidTr="0034482E">
        <w:trPr>
          <w:trHeight w:val="227"/>
          <w:jc w:val="center"/>
        </w:trPr>
        <w:tc>
          <w:tcPr>
            <w:tcW w:w="249" w:type="pct"/>
            <w:vAlign w:val="center"/>
          </w:tcPr>
          <w:p w14:paraId="33609C51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7.</w:t>
            </w:r>
          </w:p>
        </w:tc>
        <w:tc>
          <w:tcPr>
            <w:tcW w:w="2332" w:type="pct"/>
            <w:gridSpan w:val="4"/>
            <w:vAlign w:val="center"/>
          </w:tcPr>
          <w:p w14:paraId="1C599EB4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34482E">
              <w:rPr>
                <w:lang w:val="sr-Cyrl-CS"/>
              </w:rPr>
              <w:t>роцена перинаталног стреса код новорођенчади рођене царским резом у општој и спиналној анестезији</w:t>
            </w:r>
          </w:p>
        </w:tc>
        <w:tc>
          <w:tcPr>
            <w:tcW w:w="1130" w:type="pct"/>
            <w:gridSpan w:val="4"/>
            <w:vAlign w:val="center"/>
          </w:tcPr>
          <w:p w14:paraId="352A199C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Ана Урам Бенка</w:t>
            </w:r>
          </w:p>
        </w:tc>
        <w:tc>
          <w:tcPr>
            <w:tcW w:w="646" w:type="pct"/>
            <w:gridSpan w:val="2"/>
            <w:vAlign w:val="center"/>
          </w:tcPr>
          <w:p w14:paraId="2B2554AF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522E7D56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2013.</w:t>
            </w:r>
          </w:p>
        </w:tc>
      </w:tr>
      <w:tr w:rsidR="0034482E" w:rsidRPr="0034482E" w14:paraId="2001FA1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490BF26" w14:textId="77777777" w:rsidR="0034482E" w:rsidRPr="0034482E" w:rsidRDefault="0034482E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*Година  у којој је дисертација</w:t>
            </w:r>
            <w:r w:rsidRPr="0034482E">
              <w:t xml:space="preserve">-докторски уметнички пројекат </w:t>
            </w:r>
            <w:r w:rsidRPr="0034482E">
              <w:rPr>
                <w:lang w:val="sr-Cyrl-CS"/>
              </w:rPr>
              <w:t xml:space="preserve"> пријављена</w:t>
            </w:r>
            <w:r w:rsidRPr="0034482E">
              <w:t xml:space="preserve">-пријављен </w:t>
            </w:r>
            <w:r w:rsidRPr="0034482E">
              <w:rPr>
                <w:lang w:val="sr-Cyrl-CS"/>
              </w:rPr>
              <w:t>(само за дисертације</w:t>
            </w:r>
            <w:r w:rsidRPr="0034482E">
              <w:t xml:space="preserve">-докторске уметничке пројекте </w:t>
            </w:r>
            <w:r w:rsidRPr="0034482E">
              <w:rPr>
                <w:lang w:val="sr-Cyrl-CS"/>
              </w:rPr>
              <w:t xml:space="preserve"> које су у току), ** Година у којој је дисертација</w:t>
            </w:r>
            <w:r w:rsidRPr="0034482E">
              <w:t xml:space="preserve">-докторски уметнички пројекат </w:t>
            </w:r>
            <w:r w:rsidRPr="0034482E">
              <w:rPr>
                <w:lang w:val="sr-Cyrl-CS"/>
              </w:rPr>
              <w:t xml:space="preserve"> одбрањена (само за дисертације</w:t>
            </w:r>
            <w:r w:rsidRPr="0034482E">
              <w:t xml:space="preserve">-докторско уметничке пројекте </w:t>
            </w:r>
            <w:r w:rsidRPr="0034482E">
              <w:rPr>
                <w:lang w:val="sr-Cyrl-CS"/>
              </w:rPr>
              <w:t xml:space="preserve"> из ранијег периода)</w:t>
            </w:r>
          </w:p>
        </w:tc>
      </w:tr>
      <w:tr w:rsidR="0034482E" w:rsidRPr="0034482E" w14:paraId="12B906B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6E4CDD5" w14:textId="77777777" w:rsidR="0034482E" w:rsidRPr="0034482E" w:rsidRDefault="0034482E" w:rsidP="004149B4">
            <w:pPr>
              <w:spacing w:after="60"/>
              <w:rPr>
                <w:b/>
              </w:rPr>
            </w:pPr>
            <w:r w:rsidRPr="0034482E">
              <w:rPr>
                <w:b/>
                <w:lang w:val="sr-Cyrl-CS"/>
              </w:rPr>
              <w:t>Категоризација публикације</w:t>
            </w:r>
            <w:r w:rsidRPr="0034482E">
              <w:rPr>
                <w:b/>
              </w:rPr>
              <w:t xml:space="preserve"> научних радова  из области датог студијског програма </w:t>
            </w:r>
            <w:r w:rsidRPr="0034482E">
              <w:rPr>
                <w:b/>
                <w:lang w:val="sr-Cyrl-CS"/>
              </w:rPr>
              <w:t xml:space="preserve"> према класификацији ре</w:t>
            </w:r>
            <w:r w:rsidRPr="0034482E">
              <w:rPr>
                <w:b/>
              </w:rPr>
              <w:t>с</w:t>
            </w:r>
            <w:r w:rsidRPr="0034482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4482E" w:rsidRPr="0034482E" w14:paraId="327F6943" w14:textId="77777777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14:paraId="5F42BBD8" w14:textId="77777777" w:rsidR="0034482E" w:rsidRPr="0034482E" w:rsidRDefault="0034482E" w:rsidP="0034482E">
            <w:pPr>
              <w:spacing w:after="60"/>
              <w:ind w:left="-23"/>
              <w:jc w:val="center"/>
            </w:pPr>
            <w:r w:rsidRPr="0034482E">
              <w:t>Р.б.</w:t>
            </w:r>
          </w:p>
        </w:tc>
        <w:tc>
          <w:tcPr>
            <w:tcW w:w="3387" w:type="pct"/>
            <w:gridSpan w:val="7"/>
          </w:tcPr>
          <w:p w14:paraId="1E2D3DDD" w14:textId="77777777" w:rsidR="0034482E" w:rsidRPr="0034482E" w:rsidRDefault="0034482E" w:rsidP="0034482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34482E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48AB0C72" w14:textId="77777777" w:rsidR="0034482E" w:rsidRPr="0034482E" w:rsidRDefault="0034482E" w:rsidP="0034482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4482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65093DFD" w14:textId="77777777" w:rsidR="0034482E" w:rsidRPr="0034482E" w:rsidRDefault="0034482E" w:rsidP="0034482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4482E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2E9C052D" w14:textId="77777777" w:rsidR="0034482E" w:rsidRPr="0034482E" w:rsidRDefault="0034482E" w:rsidP="0034482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4482E">
              <w:rPr>
                <w:sz w:val="20"/>
                <w:szCs w:val="20"/>
              </w:rPr>
              <w:t>IF</w:t>
            </w:r>
          </w:p>
        </w:tc>
      </w:tr>
      <w:tr w:rsidR="008651D9" w:rsidRPr="0034482E" w14:paraId="712924BE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5CF607FB" w14:textId="77777777" w:rsidR="008651D9" w:rsidRPr="00470668" w:rsidRDefault="008651D9" w:rsidP="00AB5F64">
            <w:pPr>
              <w:jc w:val="center"/>
            </w:pPr>
            <w:r w:rsidRPr="00470668">
              <w:t>1.</w:t>
            </w:r>
          </w:p>
        </w:tc>
        <w:tc>
          <w:tcPr>
            <w:tcW w:w="3387" w:type="pct"/>
            <w:gridSpan w:val="7"/>
            <w:vAlign w:val="center"/>
          </w:tcPr>
          <w:p w14:paraId="659CFD73" w14:textId="77777777" w:rsidR="008651D9" w:rsidRPr="00F1769D" w:rsidRDefault="008651D9" w:rsidP="004F3559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651D9">
              <w:rPr>
                <w:rFonts w:ascii="Times New Roman" w:hAnsi="Times New Roman"/>
                <w:b w:val="0"/>
                <w:sz w:val="20"/>
                <w:szCs w:val="20"/>
              </w:rPr>
              <w:t xml:space="preserve">Rakić G, Dobrijević D, Uram-Benka A, Antić J, Uram-Dubovski J,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al...</w:t>
            </w:r>
            <w:r w:rsidR="00A47FB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651D9">
              <w:rPr>
                <w:rFonts w:ascii="Times New Roman" w:hAnsi="Times New Roman"/>
                <w:sz w:val="20"/>
                <w:szCs w:val="20"/>
              </w:rPr>
              <w:t>Drašković B</w:t>
            </w:r>
            <w:r w:rsidRPr="008651D9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7" w:history="1">
              <w:r w:rsidRPr="008651D9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Do Delivery Mode and Anesthesia Management Alter Redox Setting in Neonates?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Z Geburtsh</w:t>
            </w:r>
            <w:r w:rsidRPr="008651D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Neonatol. 2023 Aug;227(4):281-</w:t>
            </w:r>
            <w:r w:rsidRPr="008651D9">
              <w:rPr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496" w:type="pct"/>
            <w:gridSpan w:val="2"/>
          </w:tcPr>
          <w:p w14:paraId="52B419BD" w14:textId="77777777" w:rsidR="008651D9" w:rsidRDefault="008651D9" w:rsidP="000D1211">
            <w:pPr>
              <w:jc w:val="center"/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8651D9" w:rsidRPr="008651D9" w14:paraId="00C00E17" w14:textId="77777777" w:rsidTr="008651D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24C5641" w14:textId="77777777" w:rsidR="008651D9" w:rsidRPr="008651D9" w:rsidRDefault="008651D9" w:rsidP="008651D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2595D95A" w14:textId="77777777" w:rsidR="008651D9" w:rsidRPr="008651D9" w:rsidRDefault="004F3559" w:rsidP="008651D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4F3559">
                    <w:rPr>
                      <w:rFonts w:eastAsia="Times New Roman"/>
                      <w:lang w:val="en-US" w:eastAsia="en-US"/>
                    </w:rPr>
                    <w:t>82/85</w:t>
                  </w:r>
                </w:p>
              </w:tc>
            </w:tr>
          </w:tbl>
          <w:p w14:paraId="62E94B44" w14:textId="77777777" w:rsidR="008651D9" w:rsidRDefault="008651D9" w:rsidP="000D12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AF9516A" w14:textId="77777777" w:rsidR="008651D9" w:rsidRDefault="008651D9" w:rsidP="004F355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39B5090E" w14:textId="77777777" w:rsidR="008651D9" w:rsidRDefault="008651D9" w:rsidP="004F3559">
            <w:pPr>
              <w:jc w:val="center"/>
            </w:pPr>
            <w:r>
              <w:t>0.7</w:t>
            </w:r>
          </w:p>
        </w:tc>
      </w:tr>
      <w:tr w:rsidR="008651D9" w:rsidRPr="0034482E" w14:paraId="1FF783B6" w14:textId="77777777" w:rsidTr="000D1211">
        <w:trPr>
          <w:trHeight w:val="227"/>
          <w:jc w:val="center"/>
        </w:trPr>
        <w:tc>
          <w:tcPr>
            <w:tcW w:w="249" w:type="pct"/>
            <w:vAlign w:val="center"/>
          </w:tcPr>
          <w:p w14:paraId="527371E0" w14:textId="77777777" w:rsidR="008651D9" w:rsidRPr="00470668" w:rsidRDefault="008651D9" w:rsidP="00AB5F64">
            <w:pPr>
              <w:jc w:val="center"/>
            </w:pPr>
            <w:r w:rsidRPr="00470668">
              <w:t>2.</w:t>
            </w:r>
          </w:p>
        </w:tc>
        <w:tc>
          <w:tcPr>
            <w:tcW w:w="3387" w:type="pct"/>
            <w:gridSpan w:val="7"/>
          </w:tcPr>
          <w:p w14:paraId="31E48B19" w14:textId="77777777" w:rsidR="008651D9" w:rsidRPr="00F1769D" w:rsidRDefault="008651D9" w:rsidP="00FB202D">
            <w:pPr>
              <w:pStyle w:val="Heading1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>Raki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 xml:space="preserve"> G, Uram-Benka A, Fabri-Galambos I, Dobrijevi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 xml:space="preserve"> D, Uram-Dubovski J, </w:t>
            </w:r>
            <w:r w:rsidRPr="00F1769D">
              <w:rPr>
                <w:rFonts w:ascii="Times New Roman" w:hAnsi="Times New Roman"/>
                <w:sz w:val="20"/>
                <w:szCs w:val="20"/>
              </w:rPr>
              <w:t>Dra</w:t>
            </w:r>
            <w:r>
              <w:rPr>
                <w:rFonts w:ascii="Times New Roman" w:hAnsi="Times New Roman"/>
                <w:sz w:val="20"/>
                <w:szCs w:val="20"/>
              </w:rPr>
              <w:t>š</w:t>
            </w:r>
            <w:r w:rsidRPr="00F1769D">
              <w:rPr>
                <w:rFonts w:ascii="Times New Roman" w:hAnsi="Times New Roman"/>
                <w:sz w:val="20"/>
                <w:szCs w:val="20"/>
              </w:rPr>
              <w:t>kovi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1769D">
              <w:rPr>
                <w:rFonts w:ascii="Times New Roman" w:hAnsi="Times New Roman"/>
                <w:sz w:val="20"/>
                <w:szCs w:val="20"/>
              </w:rPr>
              <w:t xml:space="preserve"> Biljana G. </w:t>
            </w:r>
            <w:hyperlink r:id="rId8" w:history="1">
              <w:r w:rsidRPr="00F1769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Relationship between maternal pregestational body mass index and neonatal oxidative stress</w:t>
              </w:r>
            </w:hyperlink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>.  Prog Nutr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 xml:space="preserve"> 2021;23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(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</w:rPr>
              <w:t>: e2021319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14:paraId="27B90710" w14:textId="77777777" w:rsidR="008651D9" w:rsidRDefault="008651D9" w:rsidP="000D1211">
            <w:pPr>
              <w:jc w:val="center"/>
            </w:pPr>
          </w:p>
          <w:p w14:paraId="0050C782" w14:textId="77777777" w:rsidR="008651D9" w:rsidRDefault="008651D9" w:rsidP="000D1211">
            <w:pPr>
              <w:jc w:val="center"/>
            </w:pPr>
          </w:p>
          <w:p w14:paraId="36027FC6" w14:textId="77777777" w:rsidR="008651D9" w:rsidRPr="00470668" w:rsidRDefault="008651D9" w:rsidP="000D1211">
            <w:pPr>
              <w:jc w:val="center"/>
            </w:pPr>
            <w:r>
              <w:t>83/90</w:t>
            </w:r>
          </w:p>
        </w:tc>
        <w:tc>
          <w:tcPr>
            <w:tcW w:w="413" w:type="pct"/>
            <w:gridSpan w:val="2"/>
            <w:vAlign w:val="center"/>
          </w:tcPr>
          <w:p w14:paraId="18EC9597" w14:textId="77777777" w:rsidR="008651D9" w:rsidRPr="00470668" w:rsidRDefault="008651D9" w:rsidP="000D1211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47338EBB" w14:textId="77777777" w:rsidR="008651D9" w:rsidRDefault="008651D9" w:rsidP="000D1211">
            <w:pPr>
              <w:jc w:val="center"/>
            </w:pPr>
            <w:r>
              <w:t>0.567</w:t>
            </w:r>
          </w:p>
        </w:tc>
      </w:tr>
      <w:tr w:rsidR="008651D9" w:rsidRPr="0034482E" w14:paraId="16F0BA46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7584A68B" w14:textId="77777777" w:rsidR="008651D9" w:rsidRPr="00470668" w:rsidRDefault="008651D9" w:rsidP="00AB5F64">
            <w:pPr>
              <w:jc w:val="center"/>
            </w:pPr>
            <w:r w:rsidRPr="00470668">
              <w:t>3.</w:t>
            </w:r>
          </w:p>
        </w:tc>
        <w:tc>
          <w:tcPr>
            <w:tcW w:w="3387" w:type="pct"/>
            <w:gridSpan w:val="7"/>
          </w:tcPr>
          <w:p w14:paraId="7CF622FF" w14:textId="77777777" w:rsidR="008651D9" w:rsidRPr="00470668" w:rsidRDefault="008651D9" w:rsidP="008651D9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>Disma N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 Veyckemans F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 Virag K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 Hansen TG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 Becke K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al,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> </w:t>
            </w:r>
            <w:r w:rsidRPr="00470668">
              <w:rPr>
                <w:rStyle w:val="Strong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NECTARINE</w:t>
            </w:r>
            <w:r w:rsidRPr="00470668">
              <w:rPr>
                <w:rFonts w:ascii="Times New Roman" w:hAnsi="Times New Roman"/>
                <w:sz w:val="20"/>
                <w:szCs w:val="20"/>
              </w:rPr>
              <w:t> 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>Group of the </w:t>
            </w:r>
            <w:r w:rsidRPr="00470668">
              <w:rPr>
                <w:rStyle w:val="Strong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European</w:t>
            </w:r>
            <w:r w:rsidRPr="00470668">
              <w:rPr>
                <w:rFonts w:ascii="Times New Roman" w:hAnsi="Times New Roman"/>
                <w:sz w:val="20"/>
                <w:szCs w:val="20"/>
              </w:rPr>
              <w:t> 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Society of Anaesthesiology Clinical Trial Network (... including </w:t>
            </w:r>
            <w:r w:rsidRPr="00470668">
              <w:rPr>
                <w:rFonts w:ascii="Times New Roman" w:hAnsi="Times New Roman"/>
                <w:sz w:val="20"/>
                <w:szCs w:val="20"/>
              </w:rPr>
              <w:t>Draškovic B..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>.).</w:t>
            </w:r>
            <w:bookmarkStart w:id="0" w:name="Result_1"/>
            <w:r w:rsidR="00A47FB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9" w:history="1">
              <w:r w:rsidRPr="0047066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bdr w:val="none" w:sz="0" w:space="0" w:color="auto" w:frame="1"/>
                </w:rPr>
                <w:t>Morbidity and mortality after anaesthesia in early life: results ofthe European prospective multicentre observational study, neonate and children audit of anaesthesia practice in Euro</w:t>
              </w:r>
              <w:r w:rsidRPr="0047066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bdr w:val="none" w:sz="0" w:space="0" w:color="auto" w:frame="1"/>
                </w:rPr>
                <w:lastRenderedPageBreak/>
                <w:t>pe (NECTARINE)</w:t>
              </w:r>
              <w:bookmarkEnd w:id="0"/>
            </w:hyperlink>
            <w:r w:rsidRPr="004706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>Br J Anaesth. 2021;126(6):1157-72.</w:t>
            </w:r>
          </w:p>
        </w:tc>
        <w:tc>
          <w:tcPr>
            <w:tcW w:w="496" w:type="pct"/>
            <w:gridSpan w:val="2"/>
            <w:vAlign w:val="center"/>
          </w:tcPr>
          <w:p w14:paraId="09A97E43" w14:textId="77777777" w:rsidR="008651D9" w:rsidRPr="00470668" w:rsidRDefault="008651D9" w:rsidP="004F3559">
            <w:pPr>
              <w:jc w:val="center"/>
            </w:pPr>
          </w:p>
          <w:p w14:paraId="465D79ED" w14:textId="77777777" w:rsidR="008651D9" w:rsidRPr="00470668" w:rsidRDefault="008651D9" w:rsidP="004F3559">
            <w:pPr>
              <w:jc w:val="center"/>
            </w:pPr>
            <w:r>
              <w:t>2/35</w:t>
            </w:r>
          </w:p>
          <w:p w14:paraId="0B1B4BAC" w14:textId="77777777" w:rsidR="008651D9" w:rsidRPr="00470668" w:rsidRDefault="008651D9" w:rsidP="004F355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132BF68" w14:textId="77777777" w:rsidR="008651D9" w:rsidRPr="00470668" w:rsidRDefault="008651D9" w:rsidP="000D1211">
            <w:pPr>
              <w:jc w:val="center"/>
            </w:pPr>
            <w:r w:rsidRPr="00470668">
              <w:t>21a</w:t>
            </w:r>
          </w:p>
          <w:p w14:paraId="02E5BBEC" w14:textId="77777777" w:rsidR="008651D9" w:rsidRPr="00470668" w:rsidRDefault="008651D9" w:rsidP="000D1211">
            <w:pPr>
              <w:jc w:val="center"/>
            </w:pPr>
          </w:p>
        </w:tc>
        <w:tc>
          <w:tcPr>
            <w:tcW w:w="455" w:type="pct"/>
            <w:vAlign w:val="center"/>
          </w:tcPr>
          <w:p w14:paraId="4266F69F" w14:textId="77777777" w:rsidR="008651D9" w:rsidRPr="00470668" w:rsidRDefault="008651D9" w:rsidP="000D1211">
            <w:pPr>
              <w:jc w:val="center"/>
            </w:pPr>
            <w:r>
              <w:t>11.719</w:t>
            </w:r>
          </w:p>
          <w:p w14:paraId="030FF9D9" w14:textId="77777777" w:rsidR="008651D9" w:rsidRPr="00470668" w:rsidRDefault="008651D9" w:rsidP="000D1211">
            <w:pPr>
              <w:jc w:val="center"/>
            </w:pPr>
          </w:p>
        </w:tc>
      </w:tr>
      <w:tr w:rsidR="008651D9" w:rsidRPr="0034482E" w14:paraId="4FC3258D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2C26CB00" w14:textId="77777777" w:rsidR="008651D9" w:rsidRPr="00470668" w:rsidRDefault="008651D9" w:rsidP="00AB5F64">
            <w:pPr>
              <w:jc w:val="center"/>
            </w:pPr>
            <w:r w:rsidRPr="00470668">
              <w:t>4.</w:t>
            </w:r>
          </w:p>
        </w:tc>
        <w:tc>
          <w:tcPr>
            <w:tcW w:w="3387" w:type="pct"/>
            <w:gridSpan w:val="7"/>
          </w:tcPr>
          <w:p w14:paraId="674698FD" w14:textId="77777777" w:rsidR="008651D9" w:rsidRPr="00470668" w:rsidRDefault="008651D9" w:rsidP="004205D1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470668">
              <w:rPr>
                <w:bCs/>
                <w:sz w:val="20"/>
                <w:szCs w:val="20"/>
              </w:rPr>
              <w:t>Uram-Benka A</w:t>
            </w:r>
            <w:r w:rsidRPr="00470668">
              <w:rPr>
                <w:sz w:val="20"/>
                <w:szCs w:val="20"/>
              </w:rPr>
              <w:t xml:space="preserve">, Pandurov M, Fabri Galamos I, Vrsajkov V, Rakić G, </w:t>
            </w:r>
            <w:r w:rsidRPr="00470668">
              <w:rPr>
                <w:b/>
                <w:sz w:val="20"/>
                <w:szCs w:val="20"/>
              </w:rPr>
              <w:t>Drašković B</w:t>
            </w:r>
            <w:r w:rsidRPr="00470668">
              <w:rPr>
                <w:sz w:val="20"/>
                <w:szCs w:val="20"/>
              </w:rPr>
              <w:t xml:space="preserve">. </w:t>
            </w:r>
            <w:hyperlink r:id="rId10" w:history="1">
              <w:r w:rsidRPr="00470668">
                <w:rPr>
                  <w:rStyle w:val="Hyperlink"/>
                  <w:sz w:val="20"/>
                  <w:szCs w:val="20"/>
                </w:rPr>
                <w:t>Effects of caudal block in pediatric surgical patients: a randomized clinical trial</w:t>
              </w:r>
            </w:hyperlink>
            <w:r w:rsidRPr="00470668">
              <w:rPr>
                <w:sz w:val="20"/>
                <w:szCs w:val="20"/>
              </w:rPr>
              <w:t xml:space="preserve">. Rev </w:t>
            </w:r>
            <w:proofErr w:type="gramStart"/>
            <w:r w:rsidRPr="00470668">
              <w:rPr>
                <w:sz w:val="20"/>
                <w:szCs w:val="20"/>
              </w:rPr>
              <w:t>Bras  Anestesiol</w:t>
            </w:r>
            <w:proofErr w:type="gramEnd"/>
            <w:r w:rsidRPr="00470668">
              <w:rPr>
                <w:sz w:val="20"/>
                <w:szCs w:val="20"/>
              </w:rPr>
              <w:t xml:space="preserve">. 2020;70(2):97-103.   </w:t>
            </w:r>
          </w:p>
        </w:tc>
        <w:tc>
          <w:tcPr>
            <w:tcW w:w="496" w:type="pct"/>
            <w:gridSpan w:val="2"/>
            <w:vAlign w:val="center"/>
          </w:tcPr>
          <w:p w14:paraId="1A680185" w14:textId="77777777" w:rsidR="008651D9" w:rsidRPr="00470668" w:rsidRDefault="008651D9" w:rsidP="004F355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0668">
              <w:rPr>
                <w:sz w:val="20"/>
                <w:szCs w:val="20"/>
              </w:rPr>
              <w:t>32/33</w:t>
            </w:r>
          </w:p>
        </w:tc>
        <w:tc>
          <w:tcPr>
            <w:tcW w:w="413" w:type="pct"/>
            <w:gridSpan w:val="2"/>
            <w:vAlign w:val="center"/>
          </w:tcPr>
          <w:p w14:paraId="230F1C77" w14:textId="77777777" w:rsidR="008651D9" w:rsidRPr="00470668" w:rsidRDefault="008651D9" w:rsidP="004F3559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  <w:r w:rsidRPr="00470668">
              <w:rPr>
                <w:bCs/>
                <w:sz w:val="20"/>
                <w:szCs w:val="20"/>
              </w:rPr>
              <w:t>23</w:t>
            </w:r>
          </w:p>
          <w:p w14:paraId="15C3D035" w14:textId="77777777" w:rsidR="008651D9" w:rsidRPr="00470668" w:rsidRDefault="008651D9" w:rsidP="004F3559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41745F7" w14:textId="77777777" w:rsidR="008651D9" w:rsidRPr="00470668" w:rsidRDefault="008651D9" w:rsidP="004F355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70668">
              <w:rPr>
                <w:sz w:val="20"/>
                <w:szCs w:val="20"/>
              </w:rPr>
              <w:t>0.964</w:t>
            </w:r>
          </w:p>
          <w:p w14:paraId="5BE3DDDC" w14:textId="77777777" w:rsidR="008651D9" w:rsidRPr="00470668" w:rsidRDefault="008651D9" w:rsidP="004F355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651D9" w:rsidRPr="0034482E" w14:paraId="4E22E9C2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0C8469E4" w14:textId="77777777" w:rsidR="008651D9" w:rsidRPr="00470668" w:rsidRDefault="008651D9" w:rsidP="00AB5F64">
            <w:pPr>
              <w:jc w:val="center"/>
            </w:pPr>
            <w:r w:rsidRPr="00470668">
              <w:t>5.</w:t>
            </w:r>
          </w:p>
        </w:tc>
        <w:tc>
          <w:tcPr>
            <w:tcW w:w="3387" w:type="pct"/>
            <w:gridSpan w:val="7"/>
          </w:tcPr>
          <w:p w14:paraId="4EDF173C" w14:textId="77777777" w:rsidR="008651D9" w:rsidRPr="00470668" w:rsidRDefault="008651D9" w:rsidP="008651D9">
            <w:pPr>
              <w:spacing w:line="276" w:lineRule="auto"/>
              <w:jc w:val="both"/>
            </w:pPr>
            <w:r w:rsidRPr="00470668">
              <w:rPr>
                <w:color w:val="000000"/>
              </w:rPr>
              <w:t>Mihajlovi</w:t>
            </w:r>
            <w:r>
              <w:rPr>
                <w:color w:val="000000"/>
              </w:rPr>
              <w:t>ć</w:t>
            </w:r>
            <w:r w:rsidRPr="00470668">
              <w:rPr>
                <w:color w:val="000000"/>
              </w:rPr>
              <w:t xml:space="preserve"> D, Brki</w:t>
            </w:r>
            <w:r>
              <w:rPr>
                <w:color w:val="000000"/>
              </w:rPr>
              <w:t>ć</w:t>
            </w:r>
            <w:r w:rsidRPr="00470668">
              <w:rPr>
                <w:color w:val="000000"/>
              </w:rPr>
              <w:t xml:space="preserve"> S, Lendak D, Miki</w:t>
            </w:r>
            <w:r>
              <w:rPr>
                <w:color w:val="000000"/>
              </w:rPr>
              <w:t>ć</w:t>
            </w:r>
            <w:r w:rsidRPr="00470668">
              <w:rPr>
                <w:color w:val="000000"/>
              </w:rPr>
              <w:t xml:space="preserve"> AN, </w:t>
            </w:r>
            <w:r w:rsidRPr="00470668">
              <w:rPr>
                <w:b/>
                <w:color w:val="000000"/>
              </w:rPr>
              <w:t>Dra</w:t>
            </w:r>
            <w:r>
              <w:rPr>
                <w:b/>
                <w:color w:val="000000"/>
              </w:rPr>
              <w:t>š</w:t>
            </w:r>
            <w:r w:rsidRPr="00470668">
              <w:rPr>
                <w:b/>
                <w:color w:val="000000"/>
              </w:rPr>
              <w:t>kovi</w:t>
            </w:r>
            <w:r>
              <w:rPr>
                <w:b/>
                <w:color w:val="000000"/>
              </w:rPr>
              <w:t>ć</w:t>
            </w:r>
            <w:r w:rsidRPr="00470668">
              <w:rPr>
                <w:b/>
                <w:color w:val="000000"/>
              </w:rPr>
              <w:t xml:space="preserve"> B</w:t>
            </w:r>
            <w:r w:rsidRPr="00470668">
              <w:rPr>
                <w:color w:val="000000"/>
              </w:rPr>
              <w:t xml:space="preserve">, </w:t>
            </w:r>
            <w:r w:rsidRPr="00470668">
              <w:rPr>
                <w:bCs/>
                <w:color w:val="000000"/>
              </w:rPr>
              <w:t>Miti</w:t>
            </w:r>
            <w:r>
              <w:rPr>
                <w:bCs/>
                <w:color w:val="000000"/>
              </w:rPr>
              <w:t>ć</w:t>
            </w:r>
            <w:r w:rsidRPr="00470668">
              <w:rPr>
                <w:bCs/>
                <w:color w:val="000000"/>
              </w:rPr>
              <w:t xml:space="preserve"> G</w:t>
            </w:r>
            <w:r w:rsidRPr="00470668">
              <w:rPr>
                <w:color w:val="000000"/>
              </w:rPr>
              <w:t xml:space="preserve">. </w:t>
            </w:r>
            <w:hyperlink r:id="rId11" w:history="1">
              <w:r w:rsidRPr="00470668">
                <w:rPr>
                  <w:rStyle w:val="Hyperlink"/>
                </w:rPr>
                <w:t>Endothelial biomarkers in the light of new sepsis definition</w:t>
              </w:r>
            </w:hyperlink>
            <w:r w:rsidRPr="00470668">
              <w:rPr>
                <w:color w:val="000000"/>
              </w:rPr>
              <w:t xml:space="preserve">. </w:t>
            </w:r>
            <w:r w:rsidRPr="00470668">
              <w:rPr>
                <w:rStyle w:val="m5625144497264317959gmail-jrnl"/>
                <w:color w:val="000000"/>
              </w:rPr>
              <w:t>Biomark Med</w:t>
            </w:r>
            <w:r w:rsidRPr="00470668">
              <w:rPr>
                <w:color w:val="000000"/>
              </w:rPr>
              <w:t>. 2019;13(5):341-51</w:t>
            </w:r>
          </w:p>
        </w:tc>
        <w:tc>
          <w:tcPr>
            <w:tcW w:w="496" w:type="pct"/>
            <w:gridSpan w:val="2"/>
            <w:vAlign w:val="center"/>
          </w:tcPr>
          <w:p w14:paraId="5F8B369B" w14:textId="77777777" w:rsidR="008651D9" w:rsidRPr="00470668" w:rsidRDefault="008651D9" w:rsidP="004F3559">
            <w:pPr>
              <w:spacing w:line="276" w:lineRule="auto"/>
              <w:jc w:val="center"/>
            </w:pPr>
            <w:r w:rsidRPr="00470668">
              <w:t>80/138</w:t>
            </w:r>
          </w:p>
          <w:p w14:paraId="7ABAC207" w14:textId="77777777" w:rsidR="008651D9" w:rsidRPr="00470668" w:rsidRDefault="008651D9" w:rsidP="004F3559">
            <w:pPr>
              <w:spacing w:line="276" w:lineRule="auto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9B2920F" w14:textId="77777777" w:rsidR="008651D9" w:rsidRPr="00470668" w:rsidRDefault="008651D9" w:rsidP="004F3559">
            <w:pPr>
              <w:spacing w:line="276" w:lineRule="auto"/>
              <w:jc w:val="center"/>
            </w:pPr>
            <w:r w:rsidRPr="00470668">
              <w:t>22</w:t>
            </w:r>
          </w:p>
          <w:p w14:paraId="029A2BAF" w14:textId="77777777" w:rsidR="008651D9" w:rsidRPr="00470668" w:rsidRDefault="008651D9" w:rsidP="004F3559">
            <w:pPr>
              <w:spacing w:line="276" w:lineRule="auto"/>
              <w:jc w:val="center"/>
            </w:pPr>
          </w:p>
        </w:tc>
        <w:tc>
          <w:tcPr>
            <w:tcW w:w="455" w:type="pct"/>
            <w:vAlign w:val="center"/>
          </w:tcPr>
          <w:p w14:paraId="6F8A9111" w14:textId="77777777" w:rsidR="008651D9" w:rsidRPr="00470668" w:rsidRDefault="008651D9" w:rsidP="004F3559">
            <w:pPr>
              <w:spacing w:line="276" w:lineRule="auto"/>
              <w:jc w:val="center"/>
            </w:pPr>
            <w:r w:rsidRPr="00470668">
              <w:t>2.479</w:t>
            </w:r>
          </w:p>
          <w:p w14:paraId="31EC37BC" w14:textId="77777777" w:rsidR="008651D9" w:rsidRPr="00470668" w:rsidRDefault="008651D9" w:rsidP="004F3559">
            <w:pPr>
              <w:spacing w:line="276" w:lineRule="auto"/>
              <w:jc w:val="center"/>
            </w:pPr>
          </w:p>
        </w:tc>
      </w:tr>
      <w:tr w:rsidR="008651D9" w:rsidRPr="0034482E" w14:paraId="0E468147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2C6E95BD" w14:textId="77777777" w:rsidR="008651D9" w:rsidRPr="00470668" w:rsidRDefault="008651D9" w:rsidP="00AB5F64">
            <w:pPr>
              <w:jc w:val="center"/>
            </w:pPr>
            <w:r w:rsidRPr="00470668">
              <w:t>6.</w:t>
            </w:r>
          </w:p>
        </w:tc>
        <w:tc>
          <w:tcPr>
            <w:tcW w:w="3387" w:type="pct"/>
            <w:gridSpan w:val="7"/>
          </w:tcPr>
          <w:p w14:paraId="29733A78" w14:textId="77777777" w:rsidR="008651D9" w:rsidRPr="00470668" w:rsidRDefault="008651D9" w:rsidP="000D1211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2" w:history="1">
              <w:r w:rsidRPr="0047066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Habre W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3" w:history="1">
              <w:r w:rsidRPr="0047066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Disma N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4" w:history="1">
              <w:r w:rsidRPr="0047066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Virag K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5" w:history="1">
              <w:r w:rsidRPr="0047066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Becke K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6" w:history="1">
              <w:r w:rsidRPr="0047066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Hansen TG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7" w:history="1">
              <w:r w:rsidRPr="0047066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Jöhr M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>, ...(</w:t>
            </w:r>
            <w:r w:rsidRPr="00470668">
              <w:rPr>
                <w:rFonts w:ascii="Times New Roman" w:hAnsi="Times New Roman"/>
                <w:sz w:val="20"/>
                <w:szCs w:val="20"/>
              </w:rPr>
              <w:t>Draskovic B</w:t>
            </w:r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), ...et al. </w:t>
            </w:r>
            <w:hyperlink r:id="rId18" w:history="1">
              <w:r w:rsidRPr="008651D9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Incidence of severe critical events in paediatric anaesthesia (APRICOT): a prospective multicentre observational study in 261 hospitals in Europe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9" w:tooltip="The Lancet. Respiratory medicine." w:history="1">
              <w:r w:rsidRPr="0047066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Lancet Respir Med.</w:t>
              </w:r>
            </w:hyperlink>
            <w:r w:rsidRPr="00470668">
              <w:rPr>
                <w:rFonts w:ascii="Times New Roman" w:hAnsi="Times New Roman"/>
                <w:b w:val="0"/>
                <w:sz w:val="20"/>
                <w:szCs w:val="20"/>
              </w:rPr>
              <w:t xml:space="preserve"> 2017;5(5):412-25. </w:t>
            </w:r>
          </w:p>
        </w:tc>
        <w:tc>
          <w:tcPr>
            <w:tcW w:w="496" w:type="pct"/>
            <w:gridSpan w:val="2"/>
            <w:vAlign w:val="center"/>
          </w:tcPr>
          <w:p w14:paraId="4496DA05" w14:textId="77777777" w:rsidR="008651D9" w:rsidRPr="00470668" w:rsidRDefault="008651D9" w:rsidP="004F3559">
            <w:pPr>
              <w:jc w:val="center"/>
            </w:pPr>
          </w:p>
          <w:p w14:paraId="6A36D625" w14:textId="77777777" w:rsidR="008651D9" w:rsidRPr="00470668" w:rsidRDefault="008651D9" w:rsidP="004F3559">
            <w:pPr>
              <w:jc w:val="center"/>
            </w:pPr>
          </w:p>
          <w:p w14:paraId="54C22B99" w14:textId="77777777" w:rsidR="008651D9" w:rsidRPr="00470668" w:rsidRDefault="008651D9" w:rsidP="004F3559">
            <w:pPr>
              <w:jc w:val="center"/>
            </w:pPr>
            <w:r w:rsidRPr="00470668">
              <w:t>1/33</w:t>
            </w:r>
          </w:p>
        </w:tc>
        <w:tc>
          <w:tcPr>
            <w:tcW w:w="413" w:type="pct"/>
            <w:gridSpan w:val="2"/>
            <w:vAlign w:val="center"/>
          </w:tcPr>
          <w:p w14:paraId="380F6479" w14:textId="77777777" w:rsidR="008651D9" w:rsidRPr="00470668" w:rsidRDefault="008651D9" w:rsidP="004F3559">
            <w:pPr>
              <w:jc w:val="center"/>
            </w:pPr>
          </w:p>
          <w:p w14:paraId="418E5245" w14:textId="77777777" w:rsidR="008651D9" w:rsidRPr="00470668" w:rsidRDefault="008651D9" w:rsidP="004F3559">
            <w:pPr>
              <w:jc w:val="center"/>
            </w:pPr>
            <w:r w:rsidRPr="00470668">
              <w:t>21a</w:t>
            </w:r>
          </w:p>
        </w:tc>
        <w:tc>
          <w:tcPr>
            <w:tcW w:w="455" w:type="pct"/>
            <w:vAlign w:val="center"/>
          </w:tcPr>
          <w:p w14:paraId="0BF6F284" w14:textId="77777777" w:rsidR="008651D9" w:rsidRPr="00470668" w:rsidRDefault="008651D9" w:rsidP="004F3559">
            <w:pPr>
              <w:jc w:val="center"/>
            </w:pPr>
          </w:p>
          <w:p w14:paraId="1BC27671" w14:textId="77777777" w:rsidR="008651D9" w:rsidRPr="00470668" w:rsidRDefault="008651D9" w:rsidP="004F3559">
            <w:pPr>
              <w:jc w:val="center"/>
            </w:pPr>
            <w:r w:rsidRPr="00470668">
              <w:t>21466</w:t>
            </w:r>
          </w:p>
        </w:tc>
      </w:tr>
      <w:tr w:rsidR="008651D9" w:rsidRPr="0034482E" w14:paraId="72E121BA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41DA4B6C" w14:textId="77777777" w:rsidR="008651D9" w:rsidRPr="00470668" w:rsidRDefault="008651D9" w:rsidP="00AB5F64">
            <w:pPr>
              <w:jc w:val="center"/>
            </w:pPr>
            <w:r w:rsidRPr="00470668">
              <w:t>7.</w:t>
            </w:r>
          </w:p>
        </w:tc>
        <w:tc>
          <w:tcPr>
            <w:tcW w:w="3387" w:type="pct"/>
            <w:gridSpan w:val="7"/>
          </w:tcPr>
          <w:p w14:paraId="6E8C44C6" w14:textId="77777777" w:rsidR="008651D9" w:rsidRPr="00470668" w:rsidRDefault="008651D9" w:rsidP="008651D9">
            <w:pPr>
              <w:spacing w:before="100" w:beforeAutospacing="1" w:after="100" w:afterAutospacing="1"/>
              <w:jc w:val="both"/>
            </w:pPr>
            <w:r w:rsidRPr="00470668">
              <w:t>Mihajlovi</w:t>
            </w:r>
            <w:r>
              <w:t>ć</w:t>
            </w:r>
            <w:r w:rsidRPr="00470668">
              <w:t xml:space="preserve"> D, Brki</w:t>
            </w:r>
            <w:r>
              <w:t>ć</w:t>
            </w:r>
            <w:r w:rsidRPr="00470668">
              <w:t xml:space="preserve"> S, Uvelin A,  </w:t>
            </w:r>
            <w:r w:rsidRPr="00470668">
              <w:rPr>
                <w:b/>
              </w:rPr>
              <w:t>Dra</w:t>
            </w:r>
            <w:r>
              <w:rPr>
                <w:b/>
              </w:rPr>
              <w:t>š</w:t>
            </w:r>
            <w:r w:rsidRPr="0047066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70668">
              <w:rPr>
                <w:b/>
              </w:rPr>
              <w:t xml:space="preserve"> B</w:t>
            </w:r>
            <w:r w:rsidRPr="00470668">
              <w:t xml:space="preserve">, Vrsajkov V. </w:t>
            </w:r>
            <w:hyperlink r:id="rId20" w:history="1">
              <w:r w:rsidRPr="00470668">
                <w:rPr>
                  <w:rStyle w:val="Hyperlink"/>
                </w:rPr>
                <w:t>Use of presepsin and procalcitonin for prediction of SeptiFast results in critically ill patients</w:t>
              </w:r>
            </w:hyperlink>
            <w:r w:rsidRPr="00470668">
              <w:t xml:space="preserve">. </w:t>
            </w:r>
            <w:r w:rsidRPr="00470668">
              <w:rPr>
                <w:rStyle w:val="medium-bold"/>
              </w:rPr>
              <w:t xml:space="preserve">J Crit Care. </w:t>
            </w:r>
            <w:r w:rsidRPr="00470668">
              <w:t>2017;40:197-201.</w:t>
            </w:r>
          </w:p>
        </w:tc>
        <w:tc>
          <w:tcPr>
            <w:tcW w:w="496" w:type="pct"/>
            <w:gridSpan w:val="2"/>
            <w:vAlign w:val="center"/>
          </w:tcPr>
          <w:p w14:paraId="16375844" w14:textId="77777777" w:rsidR="008651D9" w:rsidRPr="00470668" w:rsidRDefault="008651D9" w:rsidP="004F3559">
            <w:pPr>
              <w:jc w:val="center"/>
            </w:pPr>
          </w:p>
          <w:p w14:paraId="6441F7C0" w14:textId="77777777" w:rsidR="008651D9" w:rsidRPr="00470668" w:rsidRDefault="008651D9" w:rsidP="004F3559">
            <w:pPr>
              <w:jc w:val="center"/>
            </w:pPr>
            <w:r w:rsidRPr="00470668">
              <w:t>16/33</w:t>
            </w:r>
          </w:p>
          <w:p w14:paraId="51CA72CA" w14:textId="77777777" w:rsidR="008651D9" w:rsidRPr="00470668" w:rsidRDefault="008651D9" w:rsidP="004F355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EA29AC1" w14:textId="77777777" w:rsidR="008651D9" w:rsidRPr="00470668" w:rsidRDefault="008651D9" w:rsidP="004F3559">
            <w:pPr>
              <w:jc w:val="center"/>
            </w:pPr>
          </w:p>
          <w:p w14:paraId="1F17C31E" w14:textId="77777777" w:rsidR="008651D9" w:rsidRPr="00470668" w:rsidRDefault="008651D9" w:rsidP="004F3559">
            <w:pPr>
              <w:jc w:val="center"/>
            </w:pPr>
            <w:r w:rsidRPr="00470668">
              <w:t>22</w:t>
            </w:r>
          </w:p>
          <w:p w14:paraId="6DA52A0A" w14:textId="77777777" w:rsidR="008651D9" w:rsidRPr="00470668" w:rsidRDefault="008651D9" w:rsidP="004F3559">
            <w:pPr>
              <w:jc w:val="center"/>
            </w:pPr>
          </w:p>
        </w:tc>
        <w:tc>
          <w:tcPr>
            <w:tcW w:w="455" w:type="pct"/>
            <w:vAlign w:val="center"/>
          </w:tcPr>
          <w:p w14:paraId="744AC128" w14:textId="77777777" w:rsidR="008651D9" w:rsidRPr="00470668" w:rsidRDefault="008651D9" w:rsidP="004F3559">
            <w:pPr>
              <w:jc w:val="center"/>
            </w:pPr>
            <w:r w:rsidRPr="00470668">
              <w:t>2.872</w:t>
            </w:r>
          </w:p>
        </w:tc>
      </w:tr>
      <w:tr w:rsidR="008651D9" w:rsidRPr="0034482E" w14:paraId="60B0F84D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41D7C2B3" w14:textId="77777777" w:rsidR="008651D9" w:rsidRPr="00470668" w:rsidRDefault="008651D9" w:rsidP="00AB5F64">
            <w:pPr>
              <w:jc w:val="center"/>
            </w:pPr>
            <w:r w:rsidRPr="00470668">
              <w:t>8.</w:t>
            </w:r>
          </w:p>
        </w:tc>
        <w:tc>
          <w:tcPr>
            <w:tcW w:w="3387" w:type="pct"/>
            <w:gridSpan w:val="7"/>
          </w:tcPr>
          <w:p w14:paraId="0D5516AF" w14:textId="77777777" w:rsidR="008651D9" w:rsidRPr="00470668" w:rsidRDefault="008651D9" w:rsidP="008651D9">
            <w:pPr>
              <w:spacing w:before="100" w:beforeAutospacing="1" w:after="100" w:afterAutospacing="1"/>
              <w:jc w:val="both"/>
            </w:pPr>
            <w:r w:rsidRPr="00470668">
              <w:t>Mihajlovi</w:t>
            </w:r>
            <w:r>
              <w:t>ć</w:t>
            </w:r>
            <w:r w:rsidRPr="00470668">
              <w:t xml:space="preserve"> D, Brki</w:t>
            </w:r>
            <w:r>
              <w:t>ć</w:t>
            </w:r>
            <w:r w:rsidRPr="00470668">
              <w:t xml:space="preserve"> S</w:t>
            </w:r>
            <w:r w:rsidRPr="00470668">
              <w:rPr>
                <w:b/>
              </w:rPr>
              <w:t>,</w:t>
            </w:r>
            <w:r w:rsidRPr="00470668">
              <w:t xml:space="preserve"> Lendak D, Novakov-Miki</w:t>
            </w:r>
            <w:r>
              <w:t>ć</w:t>
            </w:r>
            <w:r w:rsidRPr="00470668">
              <w:t xml:space="preserve"> A, </w:t>
            </w:r>
            <w:r w:rsidRPr="00470668">
              <w:rPr>
                <w:b/>
              </w:rPr>
              <w:t>Dra</w:t>
            </w:r>
            <w:r>
              <w:rPr>
                <w:b/>
              </w:rPr>
              <w:t>š</w:t>
            </w:r>
            <w:r w:rsidRPr="0047066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70668">
              <w:rPr>
                <w:b/>
              </w:rPr>
              <w:t xml:space="preserve"> B,</w:t>
            </w:r>
            <w:r w:rsidRPr="00470668">
              <w:t xml:space="preserve"> Miti</w:t>
            </w:r>
            <w:r>
              <w:t>ć</w:t>
            </w:r>
            <w:r w:rsidRPr="00470668">
              <w:t xml:space="preserve"> G. </w:t>
            </w:r>
            <w:hyperlink r:id="rId21" w:history="1">
              <w:r w:rsidRPr="008651D9">
                <w:rPr>
                  <w:rStyle w:val="Hyperlink"/>
                </w:rPr>
                <w:t>Endogenous thrombin potential as marker of procoagulant response that can be useful in early stage of sepsis</w:t>
              </w:r>
            </w:hyperlink>
            <w:r w:rsidRPr="00470668">
              <w:t xml:space="preserve">. </w:t>
            </w:r>
            <w:r w:rsidRPr="00470668">
              <w:rPr>
                <w:rStyle w:val="medium-bold"/>
              </w:rPr>
              <w:t>Blood Coagul Fibrinolysis.</w:t>
            </w:r>
            <w:r w:rsidRPr="00470668">
              <w:t xml:space="preserve"> 2017;28(6):460-7.</w:t>
            </w:r>
          </w:p>
        </w:tc>
        <w:tc>
          <w:tcPr>
            <w:tcW w:w="496" w:type="pct"/>
            <w:gridSpan w:val="2"/>
            <w:vAlign w:val="center"/>
          </w:tcPr>
          <w:p w14:paraId="14540042" w14:textId="77777777" w:rsidR="008651D9" w:rsidRPr="00470668" w:rsidRDefault="008651D9" w:rsidP="004F3559">
            <w:pPr>
              <w:jc w:val="center"/>
            </w:pPr>
          </w:p>
          <w:p w14:paraId="759A9ECB" w14:textId="77777777" w:rsidR="008651D9" w:rsidRPr="00470668" w:rsidRDefault="008651D9" w:rsidP="004F3559">
            <w:pPr>
              <w:jc w:val="center"/>
            </w:pPr>
            <w:r w:rsidRPr="00470668">
              <w:t>64/71</w:t>
            </w:r>
          </w:p>
        </w:tc>
        <w:tc>
          <w:tcPr>
            <w:tcW w:w="413" w:type="pct"/>
            <w:gridSpan w:val="2"/>
            <w:vAlign w:val="center"/>
          </w:tcPr>
          <w:p w14:paraId="47CAC223" w14:textId="77777777" w:rsidR="008651D9" w:rsidRPr="00470668" w:rsidRDefault="008651D9" w:rsidP="004F3559">
            <w:pPr>
              <w:jc w:val="center"/>
            </w:pPr>
          </w:p>
          <w:p w14:paraId="4886A43D" w14:textId="77777777" w:rsidR="008651D9" w:rsidRPr="00470668" w:rsidRDefault="008651D9" w:rsidP="004F3559">
            <w:pPr>
              <w:jc w:val="center"/>
            </w:pPr>
            <w:r w:rsidRPr="00470668">
              <w:t>23</w:t>
            </w:r>
          </w:p>
          <w:p w14:paraId="705784BC" w14:textId="77777777" w:rsidR="008651D9" w:rsidRPr="00470668" w:rsidRDefault="008651D9" w:rsidP="004F3559">
            <w:pPr>
              <w:jc w:val="center"/>
            </w:pPr>
          </w:p>
        </w:tc>
        <w:tc>
          <w:tcPr>
            <w:tcW w:w="455" w:type="pct"/>
            <w:vAlign w:val="center"/>
          </w:tcPr>
          <w:p w14:paraId="688C128F" w14:textId="77777777" w:rsidR="008651D9" w:rsidRPr="00470668" w:rsidRDefault="008651D9" w:rsidP="004F3559">
            <w:pPr>
              <w:jc w:val="center"/>
            </w:pPr>
            <w:r w:rsidRPr="00470668">
              <w:t>1.119</w:t>
            </w:r>
          </w:p>
        </w:tc>
      </w:tr>
      <w:tr w:rsidR="008651D9" w:rsidRPr="0034482E" w14:paraId="46E41275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00328196" w14:textId="77777777" w:rsidR="008651D9" w:rsidRPr="00470668" w:rsidRDefault="008651D9" w:rsidP="00AB5F64">
            <w:pPr>
              <w:jc w:val="center"/>
            </w:pPr>
            <w:r w:rsidRPr="00470668">
              <w:t>9.</w:t>
            </w:r>
          </w:p>
        </w:tc>
        <w:tc>
          <w:tcPr>
            <w:tcW w:w="3387" w:type="pct"/>
            <w:gridSpan w:val="7"/>
          </w:tcPr>
          <w:p w14:paraId="2CA20247" w14:textId="77777777" w:rsidR="008651D9" w:rsidRPr="00470668" w:rsidRDefault="008651D9" w:rsidP="008651D9">
            <w:pPr>
              <w:pStyle w:val="ListParagraph"/>
              <w:ind w:left="0"/>
              <w:jc w:val="both"/>
            </w:pPr>
            <w:r w:rsidRPr="00470668">
              <w:t>Mihajlovi</w:t>
            </w:r>
            <w:r>
              <w:t>ć</w:t>
            </w:r>
            <w:r w:rsidRPr="00470668">
              <w:t xml:space="preserve"> D, Lendak D, Miti</w:t>
            </w:r>
            <w:r>
              <w:t>ć</w:t>
            </w:r>
            <w:r w:rsidRPr="00470668">
              <w:t xml:space="preserve"> G, </w:t>
            </w:r>
            <w:r>
              <w:t>Ć</w:t>
            </w:r>
            <w:r w:rsidRPr="00470668">
              <w:t>ebovi</w:t>
            </w:r>
            <w:r>
              <w:t>ć</w:t>
            </w:r>
            <w:r w:rsidRPr="00470668">
              <w:t xml:space="preserve"> T, </w:t>
            </w:r>
            <w:r w:rsidRPr="00470668">
              <w:rPr>
                <w:b/>
              </w:rPr>
              <w:t>Dra</w:t>
            </w:r>
            <w:r>
              <w:rPr>
                <w:b/>
              </w:rPr>
              <w:t>š</w:t>
            </w:r>
            <w:r w:rsidRPr="0047066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70668">
              <w:rPr>
                <w:b/>
              </w:rPr>
              <w:t xml:space="preserve"> B</w:t>
            </w:r>
            <w:r w:rsidRPr="00470668">
              <w:t>, Novakov-Miki</w:t>
            </w:r>
            <w:r>
              <w:t>ć</w:t>
            </w:r>
            <w:r w:rsidRPr="00470668">
              <w:t xml:space="preserve"> A, </w:t>
            </w:r>
            <w:r>
              <w:t>et al</w:t>
            </w:r>
            <w:r w:rsidRPr="00470668">
              <w:t xml:space="preserve">. </w:t>
            </w:r>
            <w:hyperlink r:id="rId22" w:history="1">
              <w:r w:rsidRPr="00470668">
                <w:rPr>
                  <w:rStyle w:val="Hyperlink"/>
                </w:rPr>
                <w:t>Prognostic value of hemostasis-related parameters for prediction of organ dysfunction and mortality in sepsis</w:t>
              </w:r>
            </w:hyperlink>
            <w:r w:rsidRPr="00470668">
              <w:t xml:space="preserve">. Turk J Med Sci. 2015;45(1):93-8.   </w:t>
            </w:r>
          </w:p>
        </w:tc>
        <w:tc>
          <w:tcPr>
            <w:tcW w:w="496" w:type="pct"/>
            <w:gridSpan w:val="2"/>
            <w:vAlign w:val="center"/>
          </w:tcPr>
          <w:p w14:paraId="5E3E2CC4" w14:textId="77777777" w:rsidR="008651D9" w:rsidRPr="00470668" w:rsidRDefault="008651D9" w:rsidP="004F3559">
            <w:pPr>
              <w:jc w:val="center"/>
            </w:pPr>
          </w:p>
          <w:p w14:paraId="124854AA" w14:textId="77777777" w:rsidR="008651D9" w:rsidRPr="00470668" w:rsidRDefault="008651D9" w:rsidP="004F3559">
            <w:pPr>
              <w:jc w:val="center"/>
            </w:pPr>
            <w:r w:rsidRPr="00470668">
              <w:t>137/155</w:t>
            </w:r>
          </w:p>
        </w:tc>
        <w:tc>
          <w:tcPr>
            <w:tcW w:w="413" w:type="pct"/>
            <w:gridSpan w:val="2"/>
            <w:vAlign w:val="center"/>
          </w:tcPr>
          <w:p w14:paraId="7BE4C217" w14:textId="77777777" w:rsidR="008651D9" w:rsidRPr="00470668" w:rsidRDefault="008651D9" w:rsidP="004F3559">
            <w:pPr>
              <w:jc w:val="center"/>
            </w:pPr>
            <w:r w:rsidRPr="00470668">
              <w:t>23</w:t>
            </w:r>
          </w:p>
        </w:tc>
        <w:tc>
          <w:tcPr>
            <w:tcW w:w="455" w:type="pct"/>
            <w:vAlign w:val="center"/>
          </w:tcPr>
          <w:p w14:paraId="11F6DF60" w14:textId="77777777" w:rsidR="008651D9" w:rsidRPr="00470668" w:rsidRDefault="008651D9" w:rsidP="004F3559">
            <w:pPr>
              <w:jc w:val="center"/>
            </w:pPr>
            <w:r w:rsidRPr="00470668">
              <w:t>0.325</w:t>
            </w:r>
          </w:p>
        </w:tc>
      </w:tr>
      <w:tr w:rsidR="008651D9" w:rsidRPr="0034482E" w14:paraId="7BECA9E1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36A4EF44" w14:textId="77777777" w:rsidR="008651D9" w:rsidRPr="00470668" w:rsidRDefault="008651D9" w:rsidP="00AB5F64">
            <w:pPr>
              <w:jc w:val="center"/>
            </w:pPr>
            <w:r w:rsidRPr="00470668">
              <w:t>10.</w:t>
            </w:r>
          </w:p>
        </w:tc>
        <w:tc>
          <w:tcPr>
            <w:tcW w:w="3387" w:type="pct"/>
            <w:gridSpan w:val="7"/>
          </w:tcPr>
          <w:p w14:paraId="707BD898" w14:textId="77777777" w:rsidR="008651D9" w:rsidRPr="00470668" w:rsidRDefault="008651D9" w:rsidP="008651D9">
            <w:pPr>
              <w:jc w:val="both"/>
            </w:pPr>
            <w:r w:rsidRPr="00470668">
              <w:rPr>
                <w:b/>
              </w:rPr>
              <w:t>Dra</w:t>
            </w:r>
            <w:r>
              <w:rPr>
                <w:b/>
              </w:rPr>
              <w:t>š</w:t>
            </w:r>
            <w:r w:rsidRPr="0047066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70668">
              <w:rPr>
                <w:b/>
              </w:rPr>
              <w:t xml:space="preserve"> B</w:t>
            </w:r>
            <w:r w:rsidRPr="00470668">
              <w:t>, Stani</w:t>
            </w:r>
            <w:r>
              <w:t>ć</w:t>
            </w:r>
            <w:r w:rsidRPr="00470668">
              <w:t xml:space="preserve"> D, Uram-Benka A, Fabri I. </w:t>
            </w:r>
            <w:hyperlink r:id="rId23" w:history="1">
              <w:r w:rsidRPr="00470668">
                <w:rPr>
                  <w:rStyle w:val="Hyperlink"/>
                </w:rPr>
                <w:t>Stress indicators during general anesthesia with opioid analgesics in children</w:t>
              </w:r>
            </w:hyperlink>
            <w:r w:rsidRPr="00470668">
              <w:t>. Turk J Med Sci. 2014;44(6):1095-102.</w:t>
            </w:r>
          </w:p>
        </w:tc>
        <w:tc>
          <w:tcPr>
            <w:tcW w:w="496" w:type="pct"/>
            <w:gridSpan w:val="2"/>
            <w:vAlign w:val="center"/>
          </w:tcPr>
          <w:p w14:paraId="5A3137B4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126/154</w:t>
            </w:r>
          </w:p>
          <w:p w14:paraId="2D32D13A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19179F0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23</w:t>
            </w:r>
          </w:p>
          <w:p w14:paraId="14FF93D4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2BD6E2DD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0.497</w:t>
            </w:r>
          </w:p>
          <w:p w14:paraId="6DCA10A0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</w:p>
        </w:tc>
      </w:tr>
      <w:tr w:rsidR="008651D9" w:rsidRPr="0034482E" w14:paraId="30C60866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413E2256" w14:textId="77777777" w:rsidR="008651D9" w:rsidRPr="00470668" w:rsidRDefault="008651D9" w:rsidP="00AB5F64">
            <w:pPr>
              <w:jc w:val="center"/>
            </w:pPr>
            <w:r w:rsidRPr="00470668">
              <w:t>11.</w:t>
            </w:r>
          </w:p>
        </w:tc>
        <w:tc>
          <w:tcPr>
            <w:tcW w:w="3387" w:type="pct"/>
            <w:gridSpan w:val="7"/>
          </w:tcPr>
          <w:p w14:paraId="07B811FD" w14:textId="77777777" w:rsidR="008651D9" w:rsidRPr="00470668" w:rsidRDefault="008651D9" w:rsidP="008651D9">
            <w:pPr>
              <w:jc w:val="both"/>
            </w:pPr>
            <w:r w:rsidRPr="00470668">
              <w:t>Mihajlovi</w:t>
            </w:r>
            <w:r>
              <w:t>ć</w:t>
            </w:r>
            <w:r w:rsidRPr="00470668">
              <w:t xml:space="preserve"> DM, Lendak DF, Brki</w:t>
            </w:r>
            <w:r>
              <w:t>ć</w:t>
            </w:r>
            <w:r w:rsidRPr="00470668">
              <w:t xml:space="preserve"> SV, </w:t>
            </w:r>
            <w:r w:rsidRPr="00470668">
              <w:rPr>
                <w:b/>
              </w:rPr>
              <w:t>Dra</w:t>
            </w:r>
            <w:r>
              <w:rPr>
                <w:b/>
              </w:rPr>
              <w:t>š</w:t>
            </w:r>
            <w:r w:rsidRPr="00470668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70668">
              <w:rPr>
                <w:b/>
              </w:rPr>
              <w:t xml:space="preserve"> BG</w:t>
            </w:r>
            <w:r w:rsidRPr="00470668">
              <w:t>, Miti</w:t>
            </w:r>
            <w:r>
              <w:t>ć</w:t>
            </w:r>
            <w:r w:rsidRPr="00470668">
              <w:t xml:space="preserve"> GP, Novakov-Miki</w:t>
            </w:r>
            <w:r>
              <w:t>ć</w:t>
            </w:r>
            <w:r w:rsidRPr="00470668">
              <w:t xml:space="preserve"> AS, </w:t>
            </w:r>
            <w:r>
              <w:t>et al</w:t>
            </w:r>
            <w:r w:rsidRPr="00470668">
              <w:t xml:space="preserve">. </w:t>
            </w:r>
            <w:hyperlink r:id="rId24" w:history="1">
              <w:r w:rsidRPr="00470668">
                <w:rPr>
                  <w:rStyle w:val="Hyperlink"/>
                </w:rPr>
                <w:t>Endocan is useful biomarker of survival and severity in sepsis</w:t>
              </w:r>
            </w:hyperlink>
            <w:r w:rsidRPr="00470668">
              <w:t>. Microvasc Res. 2014;93:92-7.</w:t>
            </w:r>
          </w:p>
        </w:tc>
        <w:tc>
          <w:tcPr>
            <w:tcW w:w="496" w:type="pct"/>
            <w:gridSpan w:val="2"/>
            <w:vAlign w:val="center"/>
          </w:tcPr>
          <w:p w14:paraId="3B96DB18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20/68</w:t>
            </w:r>
          </w:p>
          <w:p w14:paraId="25600CCD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(2013)</w:t>
            </w:r>
          </w:p>
        </w:tc>
        <w:tc>
          <w:tcPr>
            <w:tcW w:w="413" w:type="pct"/>
            <w:gridSpan w:val="2"/>
            <w:vAlign w:val="center"/>
          </w:tcPr>
          <w:p w14:paraId="70D7C938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21</w:t>
            </w:r>
          </w:p>
          <w:p w14:paraId="214F64C1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(2013)</w:t>
            </w:r>
          </w:p>
        </w:tc>
        <w:tc>
          <w:tcPr>
            <w:tcW w:w="455" w:type="pct"/>
            <w:vAlign w:val="center"/>
          </w:tcPr>
          <w:p w14:paraId="7DD8F9E1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2.929</w:t>
            </w:r>
          </w:p>
          <w:p w14:paraId="07F72EAB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(2013)</w:t>
            </w:r>
          </w:p>
        </w:tc>
      </w:tr>
      <w:tr w:rsidR="008651D9" w:rsidRPr="0034482E" w14:paraId="0E2745B8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383D0653" w14:textId="77777777" w:rsidR="008651D9" w:rsidRPr="00470668" w:rsidRDefault="008651D9" w:rsidP="00AB5F64">
            <w:pPr>
              <w:jc w:val="center"/>
            </w:pPr>
            <w:r w:rsidRPr="00470668">
              <w:t>12.</w:t>
            </w:r>
          </w:p>
        </w:tc>
        <w:tc>
          <w:tcPr>
            <w:tcW w:w="3387" w:type="pct"/>
            <w:gridSpan w:val="7"/>
          </w:tcPr>
          <w:p w14:paraId="18286CC1" w14:textId="77777777" w:rsidR="008651D9" w:rsidRPr="00470668" w:rsidRDefault="008651D9" w:rsidP="0035760D">
            <w:pPr>
              <w:jc w:val="both"/>
            </w:pPr>
            <w:r w:rsidRPr="00470668">
              <w:rPr>
                <w:b/>
              </w:rPr>
              <w:t>Drašković B</w:t>
            </w:r>
            <w:r w:rsidRPr="00470668">
              <w:t xml:space="preserve">, Fabri I, Uram-Benka A, Rakić G. </w:t>
            </w:r>
            <w:hyperlink r:id="rId25" w:history="1">
              <w:r w:rsidRPr="00470668">
                <w:rPr>
                  <w:rStyle w:val="Hyperlink"/>
                </w:rPr>
                <w:t>Infections associated with the central venous catheter</w:t>
              </w:r>
            </w:hyperlink>
            <w:r w:rsidRPr="00470668">
              <w:t>s. Srp Arh Celok Lek. 2014;142(3-4):262-7.</w:t>
            </w:r>
          </w:p>
        </w:tc>
        <w:tc>
          <w:tcPr>
            <w:tcW w:w="496" w:type="pct"/>
            <w:gridSpan w:val="2"/>
            <w:vAlign w:val="center"/>
          </w:tcPr>
          <w:p w14:paraId="61E0F058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145/154</w:t>
            </w:r>
          </w:p>
        </w:tc>
        <w:tc>
          <w:tcPr>
            <w:tcW w:w="413" w:type="pct"/>
            <w:gridSpan w:val="2"/>
            <w:vAlign w:val="center"/>
          </w:tcPr>
          <w:p w14:paraId="0D713DB5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4C590525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0.233</w:t>
            </w:r>
          </w:p>
        </w:tc>
      </w:tr>
      <w:tr w:rsidR="008651D9" w:rsidRPr="0034482E" w14:paraId="07DC7519" w14:textId="77777777" w:rsidTr="004F3559">
        <w:trPr>
          <w:trHeight w:val="227"/>
          <w:jc w:val="center"/>
        </w:trPr>
        <w:tc>
          <w:tcPr>
            <w:tcW w:w="249" w:type="pct"/>
            <w:vAlign w:val="center"/>
          </w:tcPr>
          <w:p w14:paraId="13AA5F31" w14:textId="77777777" w:rsidR="008651D9" w:rsidRPr="00470668" w:rsidRDefault="008651D9" w:rsidP="00AB5F64">
            <w:pPr>
              <w:jc w:val="center"/>
            </w:pPr>
            <w:r w:rsidRPr="00470668">
              <w:t>13.</w:t>
            </w:r>
          </w:p>
        </w:tc>
        <w:tc>
          <w:tcPr>
            <w:tcW w:w="3387" w:type="pct"/>
            <w:gridSpan w:val="7"/>
          </w:tcPr>
          <w:p w14:paraId="0A1288E3" w14:textId="77777777" w:rsidR="008651D9" w:rsidRPr="00470668" w:rsidRDefault="008651D9" w:rsidP="008651D9">
            <w:pPr>
              <w:jc w:val="both"/>
            </w:pPr>
            <w:r w:rsidRPr="00470668">
              <w:t xml:space="preserve">Simić D, Milojević I, Bogićević D, Milenović M, Radlović V, </w:t>
            </w:r>
            <w:r w:rsidRPr="00470668">
              <w:rPr>
                <w:b/>
              </w:rPr>
              <w:t>Drašković B</w:t>
            </w:r>
            <w:r w:rsidRPr="00470668">
              <w:t xml:space="preserve">, </w:t>
            </w:r>
            <w:r>
              <w:t>et al</w:t>
            </w:r>
            <w:r w:rsidRPr="00470668">
              <w:t xml:space="preserve">. </w:t>
            </w:r>
            <w:hyperlink r:id="rId26" w:history="1">
              <w:r w:rsidRPr="00470668">
                <w:rPr>
                  <w:rStyle w:val="Hyperlink"/>
                </w:rPr>
                <w:t>Preventive effect of ursodeoxycholic acid on parenteral nutrition-associated liver disease in infants</w:t>
              </w:r>
            </w:hyperlink>
            <w:r w:rsidRPr="00470668">
              <w:t>. Srp Arh Celok Lek. 2014;142(3-4):184-8.</w:t>
            </w:r>
          </w:p>
        </w:tc>
        <w:tc>
          <w:tcPr>
            <w:tcW w:w="496" w:type="pct"/>
            <w:gridSpan w:val="2"/>
            <w:vAlign w:val="center"/>
          </w:tcPr>
          <w:p w14:paraId="041A14C8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145/154</w:t>
            </w:r>
          </w:p>
        </w:tc>
        <w:tc>
          <w:tcPr>
            <w:tcW w:w="413" w:type="pct"/>
            <w:gridSpan w:val="2"/>
            <w:vAlign w:val="center"/>
          </w:tcPr>
          <w:p w14:paraId="779BE57D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32BFEC64" w14:textId="77777777" w:rsidR="008651D9" w:rsidRPr="00470668" w:rsidRDefault="008651D9" w:rsidP="004F3559">
            <w:pPr>
              <w:jc w:val="center"/>
              <w:rPr>
                <w:lang w:val="en-US"/>
              </w:rPr>
            </w:pPr>
            <w:r w:rsidRPr="00470668">
              <w:rPr>
                <w:lang w:val="en-US"/>
              </w:rPr>
              <w:t>0.233</w:t>
            </w:r>
          </w:p>
        </w:tc>
      </w:tr>
      <w:tr w:rsidR="008651D9" w:rsidRPr="0034482E" w14:paraId="1C49921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F84FF79" w14:textId="77777777" w:rsidR="008651D9" w:rsidRPr="0034482E" w:rsidRDefault="008651D9" w:rsidP="0034482E">
            <w:pPr>
              <w:spacing w:after="60"/>
              <w:rPr>
                <w:b/>
                <w:lang w:val="sr-Cyrl-CS"/>
              </w:rPr>
            </w:pPr>
            <w:r w:rsidRPr="0034482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651D9" w:rsidRPr="0034482E" w14:paraId="2923731E" w14:textId="77777777" w:rsidTr="000D121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D751FC4" w14:textId="77777777" w:rsidR="008651D9" w:rsidRPr="0034482E" w:rsidRDefault="008651D9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15085A3" w14:textId="77777777" w:rsidR="008651D9" w:rsidRPr="00BD6611" w:rsidRDefault="004F3559" w:rsidP="0034482E">
            <w:pPr>
              <w:rPr>
                <w:lang w:val="sr-Latn-RS"/>
              </w:rPr>
            </w:pPr>
            <w:r>
              <w:rPr>
                <w:lang w:val="sr-Latn-RS"/>
              </w:rPr>
              <w:t>920</w:t>
            </w:r>
          </w:p>
        </w:tc>
      </w:tr>
      <w:tr w:rsidR="008651D9" w:rsidRPr="0034482E" w14:paraId="143DAFEA" w14:textId="77777777" w:rsidTr="000D121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0040284" w14:textId="77777777" w:rsidR="008651D9" w:rsidRPr="0034482E" w:rsidRDefault="008651D9" w:rsidP="0034482E">
            <w:pPr>
              <w:spacing w:after="60"/>
              <w:rPr>
                <w:lang w:val="sr-Cyrl-CS"/>
              </w:rPr>
            </w:pPr>
            <w:r w:rsidRPr="0034482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44E159C5" w14:textId="77777777" w:rsidR="008651D9" w:rsidRPr="00BD6611" w:rsidRDefault="008651D9" w:rsidP="0034482E">
            <w:pPr>
              <w:rPr>
                <w:lang w:val="sr-Latn-R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5</w:t>
            </w:r>
          </w:p>
        </w:tc>
      </w:tr>
      <w:tr w:rsidR="008651D9" w:rsidRPr="0034482E" w14:paraId="6D97F576" w14:textId="77777777" w:rsidTr="0034482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D925337" w14:textId="77777777" w:rsidR="008651D9" w:rsidRPr="0034482E" w:rsidRDefault="008651D9" w:rsidP="0034482E">
            <w:pPr>
              <w:spacing w:after="60"/>
              <w:rPr>
                <w:b/>
                <w:lang w:val="sr-Cyrl-CS"/>
              </w:rPr>
            </w:pPr>
            <w:r w:rsidRPr="0034482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28" w:type="pct"/>
            <w:gridSpan w:val="3"/>
            <w:vAlign w:val="center"/>
          </w:tcPr>
          <w:p w14:paraId="118F2918" w14:textId="77777777" w:rsidR="008651D9" w:rsidRPr="0034482E" w:rsidRDefault="008651D9" w:rsidP="0034482E">
            <w:pPr>
              <w:spacing w:after="60"/>
              <w:rPr>
                <w:b/>
                <w:lang w:val="sr-Cyrl-CS"/>
              </w:rPr>
            </w:pPr>
            <w:r w:rsidRPr="0034482E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51" w:type="pct"/>
            <w:gridSpan w:val="6"/>
            <w:vAlign w:val="center"/>
          </w:tcPr>
          <w:p w14:paraId="3C283577" w14:textId="77777777" w:rsidR="008651D9" w:rsidRPr="0034482E" w:rsidRDefault="008651D9" w:rsidP="0034482E">
            <w:pPr>
              <w:spacing w:after="60"/>
              <w:rPr>
                <w:b/>
                <w:lang w:val="sr-Cyrl-CS"/>
              </w:rPr>
            </w:pPr>
            <w:r w:rsidRPr="0034482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8651D9" w:rsidRPr="0034482E" w14:paraId="4A1A5467" w14:textId="77777777" w:rsidTr="0034482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9B0AAE5" w14:textId="77777777" w:rsidR="008651D9" w:rsidRPr="0034482E" w:rsidRDefault="008651D9" w:rsidP="0034482E">
            <w:pPr>
              <w:spacing w:after="60"/>
              <w:rPr>
                <w:b/>
                <w:lang w:val="sr-Cyrl-CS"/>
              </w:rPr>
            </w:pPr>
            <w:r w:rsidRPr="0034482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09991D4A" w14:textId="77777777" w:rsidR="008651D9" w:rsidRPr="0034482E" w:rsidRDefault="008651D9" w:rsidP="0034482E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1989. </w:t>
            </w:r>
            <w:r w:rsidRPr="0034482E">
              <w:t xml:space="preserve">године - </w:t>
            </w:r>
            <w:r w:rsidRPr="0034482E">
              <w:rPr>
                <w:i/>
              </w:rPr>
              <w:t>Cleveland</w:t>
            </w:r>
            <w:r w:rsidRPr="0034482E">
              <w:rPr>
                <w:i/>
                <w:lang w:val="sr-Cyrl-CS"/>
              </w:rPr>
              <w:t xml:space="preserve"> </w:t>
            </w:r>
            <w:r w:rsidRPr="0034482E">
              <w:rPr>
                <w:i/>
              </w:rPr>
              <w:t>Clinic</w:t>
            </w:r>
            <w:r w:rsidRPr="0034482E">
              <w:rPr>
                <w:i/>
                <w:lang w:val="sr-Cyrl-CS"/>
              </w:rPr>
              <w:t xml:space="preserve"> </w:t>
            </w:r>
            <w:r w:rsidRPr="0034482E">
              <w:rPr>
                <w:i/>
              </w:rPr>
              <w:t>Foundation</w:t>
            </w:r>
            <w:r w:rsidRPr="0034482E">
              <w:t>, Одељење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за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интерне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болести</w:t>
            </w:r>
            <w:r w:rsidRPr="0034482E">
              <w:rPr>
                <w:lang w:val="sr-Cyrl-CS"/>
              </w:rPr>
              <w:t xml:space="preserve">; </w:t>
            </w:r>
          </w:p>
          <w:p w14:paraId="52054A5E" w14:textId="77777777" w:rsidR="008651D9" w:rsidRPr="0034482E" w:rsidRDefault="008651D9" w:rsidP="0034482E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1995. </w:t>
            </w:r>
            <w:r w:rsidRPr="0034482E">
              <w:t>године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- семинар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о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парентералној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ентералној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исхрани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у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организацији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ЕСПЕН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у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Брну</w:t>
            </w:r>
            <w:r w:rsidRPr="0034482E">
              <w:rPr>
                <w:lang w:val="sr-Cyrl-CS"/>
              </w:rPr>
              <w:t>, Ч</w:t>
            </w:r>
            <w:r w:rsidRPr="0034482E">
              <w:t>е</w:t>
            </w:r>
            <w:r w:rsidRPr="0034482E">
              <w:rPr>
                <w:lang w:val="sr-Cyrl-CS"/>
              </w:rPr>
              <w:t>ш</w:t>
            </w:r>
            <w:r w:rsidRPr="0034482E">
              <w:t>ка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Република</w:t>
            </w:r>
            <w:r w:rsidRPr="0034482E">
              <w:rPr>
                <w:lang w:val="sr-Cyrl-CS"/>
              </w:rPr>
              <w:t xml:space="preserve">; </w:t>
            </w:r>
          </w:p>
          <w:p w14:paraId="3002D19D" w14:textId="77777777" w:rsidR="008651D9" w:rsidRPr="0034482E" w:rsidRDefault="008651D9" w:rsidP="0034482E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lang w:val="sr-Cyrl-CS"/>
              </w:rPr>
            </w:pPr>
            <w:r w:rsidRPr="0034482E">
              <w:rPr>
                <w:lang w:val="sr-Cyrl-CS"/>
              </w:rPr>
              <w:t xml:space="preserve">1997. </w:t>
            </w:r>
            <w:r w:rsidRPr="0034482E">
              <w:t xml:space="preserve">године - 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Одељење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интензивне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терапије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Lenoxhill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болнице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у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New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Yorku</w:t>
            </w:r>
            <w:r w:rsidRPr="0034482E">
              <w:rPr>
                <w:lang w:val="sr-Cyrl-CS"/>
              </w:rPr>
              <w:t xml:space="preserve">; </w:t>
            </w:r>
          </w:p>
          <w:p w14:paraId="7730493A" w14:textId="77777777" w:rsidR="008651D9" w:rsidRPr="0034482E" w:rsidRDefault="008651D9" w:rsidP="0034482E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</w:pPr>
            <w:r w:rsidRPr="0034482E">
              <w:rPr>
                <w:lang w:val="sr-Cyrl-CS"/>
              </w:rPr>
              <w:t xml:space="preserve">2005. </w:t>
            </w:r>
            <w:r w:rsidRPr="0034482E">
              <w:t>године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- Одељење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анестезије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интензивне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терапије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Де</w:t>
            </w:r>
            <w:r w:rsidRPr="0034482E">
              <w:rPr>
                <w:lang w:val="sr-Cyrl-CS"/>
              </w:rPr>
              <w:t>ч</w:t>
            </w:r>
            <w:r w:rsidRPr="0034482E">
              <w:t>ије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болнице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у</w:t>
            </w:r>
            <w:r w:rsidRPr="0034482E">
              <w:rPr>
                <w:lang w:val="sr-Cyrl-CS"/>
              </w:rPr>
              <w:t xml:space="preserve"> </w:t>
            </w:r>
            <w:r>
              <w:t>Келну</w:t>
            </w:r>
            <w:r w:rsidRPr="0034482E">
              <w:t xml:space="preserve">; </w:t>
            </w:r>
          </w:p>
          <w:p w14:paraId="12762411" w14:textId="77777777" w:rsidR="008651D9" w:rsidRPr="0034482E" w:rsidRDefault="008651D9" w:rsidP="0034482E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</w:pPr>
            <w:r w:rsidRPr="0034482E">
              <w:rPr>
                <w:lang w:val="sr-Cyrl-CS"/>
              </w:rPr>
              <w:t xml:space="preserve">2008. </w:t>
            </w:r>
            <w:r w:rsidRPr="0034482E">
              <w:t>године - Royal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Hospital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у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Лондону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одељење дечије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>интензивне</w:t>
            </w:r>
            <w:r w:rsidRPr="0034482E">
              <w:rPr>
                <w:lang w:val="sr-Cyrl-CS"/>
              </w:rPr>
              <w:t xml:space="preserve"> </w:t>
            </w:r>
            <w:r w:rsidRPr="0034482E">
              <w:t xml:space="preserve">јединице; </w:t>
            </w:r>
          </w:p>
          <w:p w14:paraId="59526C87" w14:textId="77777777" w:rsidR="008651D9" w:rsidRPr="0034482E" w:rsidRDefault="008651D9" w:rsidP="0034482E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lang w:val="sr-Cyrl-CS"/>
              </w:rPr>
            </w:pPr>
            <w:r w:rsidRPr="0034482E">
              <w:rPr>
                <w:lang w:val="sv-SE"/>
              </w:rPr>
              <w:t>2011. године - Одељење анестезије Универзитетске дечије клинике у Цириху</w:t>
            </w:r>
          </w:p>
        </w:tc>
      </w:tr>
      <w:tr w:rsidR="008651D9" w:rsidRPr="0034482E" w14:paraId="391A3A5F" w14:textId="77777777" w:rsidTr="000D121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F24D9B1" w14:textId="77777777" w:rsidR="008651D9" w:rsidRPr="0034482E" w:rsidRDefault="008651D9" w:rsidP="0034482E">
            <w:pPr>
              <w:spacing w:after="60"/>
              <w:rPr>
                <w:b/>
                <w:lang w:val="sr-Cyrl-CS"/>
              </w:rPr>
            </w:pPr>
            <w:r w:rsidRPr="0034482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73C0592D" w14:textId="77777777" w:rsidR="008651D9" w:rsidRPr="00015F7F" w:rsidRDefault="008651D9" w:rsidP="00015F7F">
            <w:pPr>
              <w:pStyle w:val="ListParagraph"/>
              <w:numPr>
                <w:ilvl w:val="0"/>
                <w:numId w:val="2"/>
              </w:numPr>
              <w:ind w:left="291" w:hanging="291"/>
            </w:pPr>
            <w:r w:rsidRPr="00015F7F">
              <w:t xml:space="preserve">Уредница 2 уџбеника: </w:t>
            </w:r>
          </w:p>
          <w:p w14:paraId="352A198C" w14:textId="77777777" w:rsidR="008651D9" w:rsidRPr="00015F7F" w:rsidRDefault="008651D9" w:rsidP="00015F7F">
            <w:pPr>
              <w:pStyle w:val="ListParagraph"/>
              <w:ind w:left="291"/>
            </w:pPr>
            <w:r w:rsidRPr="00015F7F">
              <w:t>Анестезија са периоперативном медицином (ИСБН 978-86-7197-432-5), 2014. године</w:t>
            </w:r>
          </w:p>
          <w:p w14:paraId="2B22CFA0" w14:textId="77777777" w:rsidR="008651D9" w:rsidRPr="00015F7F" w:rsidRDefault="008651D9" w:rsidP="00015F7F">
            <w:pPr>
              <w:pStyle w:val="ListParagraph"/>
              <w:ind w:left="291"/>
            </w:pPr>
            <w:r w:rsidRPr="00015F7F">
              <w:t>Анестезија са периоперативном медицином (ИСБН 978-86-7197-575-9), 2019. године.</w:t>
            </w:r>
          </w:p>
          <w:p w14:paraId="7183F6B4" w14:textId="77777777" w:rsidR="008651D9" w:rsidRPr="0034482E" w:rsidRDefault="008651D9" w:rsidP="00015F7F">
            <w:pPr>
              <w:pStyle w:val="ListParagraph"/>
              <w:numPr>
                <w:ilvl w:val="0"/>
                <w:numId w:val="2"/>
              </w:numPr>
              <w:ind w:left="291" w:hanging="291"/>
            </w:pPr>
            <w:r w:rsidRPr="0034482E">
              <w:t xml:space="preserve">Начелник Одељења анестезије </w:t>
            </w:r>
            <w:r w:rsidRPr="00015F7F">
              <w:t>и</w:t>
            </w:r>
            <w:r w:rsidRPr="0034482E">
              <w:t xml:space="preserve"> интензивне терапије Клинике за дечију хирургију </w:t>
            </w:r>
            <w:r w:rsidRPr="00015F7F">
              <w:t>од</w:t>
            </w:r>
            <w:r w:rsidRPr="0034482E">
              <w:t xml:space="preserve"> 2003.</w:t>
            </w:r>
          </w:p>
          <w:p w14:paraId="6E9C3F77" w14:textId="77777777" w:rsidR="008651D9" w:rsidRPr="0034482E" w:rsidRDefault="008651D9" w:rsidP="00015F7F">
            <w:pPr>
              <w:pStyle w:val="ListParagraph"/>
              <w:numPr>
                <w:ilvl w:val="0"/>
                <w:numId w:val="2"/>
              </w:numPr>
              <w:ind w:left="291" w:hanging="291"/>
            </w:pPr>
            <w:r w:rsidRPr="0034482E">
              <w:t xml:space="preserve">Помоћник директора за здравство ИЗЗДИОВ током 2002. </w:t>
            </w:r>
            <w:r w:rsidRPr="00015F7F">
              <w:t>и</w:t>
            </w:r>
            <w:r w:rsidRPr="0034482E">
              <w:t xml:space="preserve"> </w:t>
            </w:r>
            <w:r w:rsidRPr="0034482E">
              <w:lastRenderedPageBreak/>
              <w:t>2003</w:t>
            </w:r>
            <w:r w:rsidRPr="00015F7F">
              <w:t>.</w:t>
            </w:r>
            <w:r w:rsidRPr="0034482E">
              <w:t xml:space="preserve"> </w:t>
            </w:r>
            <w:r w:rsidRPr="00015F7F">
              <w:t>и</w:t>
            </w:r>
            <w:r w:rsidRPr="0034482E">
              <w:t xml:space="preserve"> од 2012</w:t>
            </w:r>
            <w:r w:rsidRPr="00015F7F">
              <w:t>.</w:t>
            </w:r>
            <w:r w:rsidRPr="0034482E">
              <w:t xml:space="preserve"> до 2015. године</w:t>
            </w:r>
          </w:p>
          <w:p w14:paraId="7B3B9D9B" w14:textId="77777777" w:rsidR="008651D9" w:rsidRPr="00015F7F" w:rsidRDefault="008651D9" w:rsidP="00015F7F">
            <w:pPr>
              <w:pStyle w:val="ListParagraph"/>
              <w:numPr>
                <w:ilvl w:val="0"/>
                <w:numId w:val="2"/>
              </w:numPr>
              <w:ind w:left="291" w:hanging="291"/>
            </w:pPr>
            <w:r w:rsidRPr="0034482E">
              <w:t>Продекан за науку на Медицинском факултету од 2009</w:t>
            </w:r>
            <w:r w:rsidRPr="00015F7F">
              <w:t>.</w:t>
            </w:r>
            <w:r w:rsidRPr="0034482E">
              <w:t xml:space="preserve"> до 2015. </w:t>
            </w:r>
            <w:r w:rsidRPr="00015F7F">
              <w:t>г</w:t>
            </w:r>
            <w:r w:rsidRPr="0034482E">
              <w:t>одине</w:t>
            </w:r>
          </w:p>
        </w:tc>
      </w:tr>
    </w:tbl>
    <w:p w14:paraId="3E3E1A1D" w14:textId="77777777" w:rsidR="001543AE" w:rsidRPr="00441250" w:rsidRDefault="001543AE" w:rsidP="001543AE">
      <w:pPr>
        <w:rPr>
          <w:sz w:val="6"/>
          <w:szCs w:val="6"/>
        </w:rPr>
      </w:pPr>
      <w:bookmarkStart w:id="1" w:name="_GoBack"/>
      <w:bookmarkEnd w:id="1"/>
    </w:p>
    <w:p w14:paraId="6F7CAEF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B3C"/>
    <w:multiLevelType w:val="hybridMultilevel"/>
    <w:tmpl w:val="8EDADBA8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8188152">
    <w:abstractNumId w:val="1"/>
  </w:num>
  <w:num w:numId="2" w16cid:durableId="142430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15F7F"/>
    <w:rsid w:val="00093CFE"/>
    <w:rsid w:val="000D1211"/>
    <w:rsid w:val="000F40DD"/>
    <w:rsid w:val="00112F42"/>
    <w:rsid w:val="001543AE"/>
    <w:rsid w:val="001B0464"/>
    <w:rsid w:val="00240793"/>
    <w:rsid w:val="00252EF0"/>
    <w:rsid w:val="00294BA8"/>
    <w:rsid w:val="002F4310"/>
    <w:rsid w:val="0034046A"/>
    <w:rsid w:val="0034482E"/>
    <w:rsid w:val="0035760D"/>
    <w:rsid w:val="00390217"/>
    <w:rsid w:val="003F177B"/>
    <w:rsid w:val="004149B4"/>
    <w:rsid w:val="004205D1"/>
    <w:rsid w:val="0044747B"/>
    <w:rsid w:val="00470668"/>
    <w:rsid w:val="004B22F8"/>
    <w:rsid w:val="004C2F34"/>
    <w:rsid w:val="004F3559"/>
    <w:rsid w:val="00533C93"/>
    <w:rsid w:val="005B6DDC"/>
    <w:rsid w:val="00625340"/>
    <w:rsid w:val="006645DB"/>
    <w:rsid w:val="006B46C5"/>
    <w:rsid w:val="00704375"/>
    <w:rsid w:val="00774809"/>
    <w:rsid w:val="00786BAB"/>
    <w:rsid w:val="008651D9"/>
    <w:rsid w:val="00874FA5"/>
    <w:rsid w:val="00883DE6"/>
    <w:rsid w:val="008A42E9"/>
    <w:rsid w:val="009A7403"/>
    <w:rsid w:val="00A47A9B"/>
    <w:rsid w:val="00A47FBA"/>
    <w:rsid w:val="00A52D8F"/>
    <w:rsid w:val="00A85D19"/>
    <w:rsid w:val="00A96A06"/>
    <w:rsid w:val="00AB5F64"/>
    <w:rsid w:val="00AE224B"/>
    <w:rsid w:val="00B42D8F"/>
    <w:rsid w:val="00B638F3"/>
    <w:rsid w:val="00BD6611"/>
    <w:rsid w:val="00C43937"/>
    <w:rsid w:val="00D10C8D"/>
    <w:rsid w:val="00D61A85"/>
    <w:rsid w:val="00E24EF5"/>
    <w:rsid w:val="00F1769D"/>
    <w:rsid w:val="00F710A0"/>
    <w:rsid w:val="00FA54ED"/>
    <w:rsid w:val="00FB202D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CEE9"/>
  <w15:chartTrackingRefBased/>
  <w15:docId w15:val="{5620878B-62E9-4F59-A551-DA0675F0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149B4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A47A9B"/>
    <w:rPr>
      <w:color w:val="800080"/>
      <w:u w:val="single"/>
    </w:rPr>
  </w:style>
  <w:style w:type="character" w:customStyle="1" w:styleId="Heading1Char">
    <w:name w:val="Heading 1 Char"/>
    <w:link w:val="Heading1"/>
    <w:rsid w:val="004149B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medium-bold">
    <w:name w:val="medium-bold"/>
    <w:basedOn w:val="DefaultParagraphFont"/>
    <w:rsid w:val="004149B4"/>
  </w:style>
  <w:style w:type="character" w:styleId="Strong">
    <w:name w:val="Strong"/>
    <w:uiPriority w:val="22"/>
    <w:qFormat/>
    <w:rsid w:val="00F710A0"/>
    <w:rPr>
      <w:b/>
      <w:bCs/>
    </w:rPr>
  </w:style>
  <w:style w:type="character" w:customStyle="1" w:styleId="m5625144497264317959gmail-jrnl">
    <w:name w:val="m_5625144497264317959gmail-jrnl"/>
    <w:basedOn w:val="DefaultParagraphFont"/>
    <w:rsid w:val="0029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ioli1885journals.com/index.php/progressinnutrition/article/view/12288" TargetMode="External"/><Relationship Id="rId13" Type="http://schemas.openxmlformats.org/officeDocument/2006/relationships/hyperlink" Target="https://www.ncbi.nlm.nih.gov/pubmed/?term=Disma%20N%5BAuthor%5D&amp;cauthor=true&amp;cauthor_uid=28363725" TargetMode="External"/><Relationship Id="rId18" Type="http://schemas.openxmlformats.org/officeDocument/2006/relationships/hyperlink" Target="https://www.thelancet.com/journals/lanres/article/PIIS2213-2600(17)30116-9/fulltext" TargetMode="External"/><Relationship Id="rId26" Type="http://schemas.openxmlformats.org/officeDocument/2006/relationships/hyperlink" Target="http://www.doiserbia.nb.rs/img/doi/0370-8179/2014/0370-81791404184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searchgate.net/publication/313423988_Endogenous_thrombin_potential_as_marker_of_procoagulant_response_that_can_be_useful_in_early_stage_of_sepsis" TargetMode="External"/><Relationship Id="rId7" Type="http://schemas.openxmlformats.org/officeDocument/2006/relationships/hyperlink" Target="https://pubmed.ncbi.nlm.nih.gov/37040871/" TargetMode="External"/><Relationship Id="rId12" Type="http://schemas.openxmlformats.org/officeDocument/2006/relationships/hyperlink" Target="https://www.ncbi.nlm.nih.gov/pubmed/?term=Habre%20W%5BAuthor%5D&amp;cauthor=true&amp;cauthor_uid=28363725" TargetMode="External"/><Relationship Id="rId17" Type="http://schemas.openxmlformats.org/officeDocument/2006/relationships/hyperlink" Target="https://www.ncbi.nlm.nih.gov/pubmed/?term=J%C3%B6hr%20M%5BAuthor%5D&amp;cauthor=true&amp;cauthor_uid=28363725" TargetMode="External"/><Relationship Id="rId25" Type="http://schemas.openxmlformats.org/officeDocument/2006/relationships/hyperlink" Target="http://www.doiserbia.nb.rs/img/doi/0370-8179/2014/0370-81791404261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Hansen%20TG%5BAuthor%5D&amp;cauthor=true&amp;cauthor_uid=28363725" TargetMode="External"/><Relationship Id="rId20" Type="http://schemas.openxmlformats.org/officeDocument/2006/relationships/hyperlink" Target="https://reader.elsevier.com/reader/sd/0F7E3818349FBF9B4FD911199EFC8B73EAED5C75A987E95E1473213B1FDB13585DCE2C40D0CE46AF2EB8886B6A5842D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Draskovic%20Biljana%20G&amp;samoar=" TargetMode="External"/><Relationship Id="rId11" Type="http://schemas.openxmlformats.org/officeDocument/2006/relationships/hyperlink" Target="https://www.futuremedicine.com/doi/pdf/10.2217/bmm-2018-0282" TargetMode="External"/><Relationship Id="rId24" Type="http://schemas.openxmlformats.org/officeDocument/2006/relationships/hyperlink" Target="http://ac.els-cdn.com/S0026286214000648/1-s2.0-S0026286214000648-main.pdf?_tid=b11731e8-4a8f-11e7-ada6-00000aacb362&amp;acdnat=1496736852_64d8a48bb6ced68788cefa44d9bf90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Becke%20K%5BAuthor%5D&amp;cauthor=true&amp;cauthor_uid=28363725" TargetMode="External"/><Relationship Id="rId23" Type="http://schemas.openxmlformats.org/officeDocument/2006/relationships/hyperlink" Target="http://journals.tubitak.gov.tr/medical/issues/sag-14-44-6/sag-44-6-28-1305-3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ttps://reader.elsevier.com/reader/sd/pii/S0034709419301345?token=2366F08E67BA932595702EF586911D4FC231183E3DD156B3F05365B87DEFCB4FB53A650608A5CF51B5906ECA2FF6607D" TargetMode="External"/><Relationship Id="rId19" Type="http://schemas.openxmlformats.org/officeDocument/2006/relationships/hyperlink" Target="https://www.ncbi.nlm.nih.gov/pubmed/28363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janaesthesia.org/article/S0007-0912(21)00111-2/fulltext" TargetMode="External"/><Relationship Id="rId14" Type="http://schemas.openxmlformats.org/officeDocument/2006/relationships/hyperlink" Target="https://www.ncbi.nlm.nih.gov/pubmed/?term=Virag%20K%5BAuthor%5D&amp;cauthor=true&amp;cauthor_uid=28363725" TargetMode="External"/><Relationship Id="rId22" Type="http://schemas.openxmlformats.org/officeDocument/2006/relationships/hyperlink" Target="http://journals.tubitak.gov.tr/medical/issues/sag-15-45-1/sag-45-1-15-1309-6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0B79-945D-4A92-84A9-9E762C87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Links>
    <vt:vector size="126" baseType="variant">
      <vt:variant>
        <vt:i4>3932282</vt:i4>
      </vt:variant>
      <vt:variant>
        <vt:i4>60</vt:i4>
      </vt:variant>
      <vt:variant>
        <vt:i4>0</vt:i4>
      </vt:variant>
      <vt:variant>
        <vt:i4>5</vt:i4>
      </vt:variant>
      <vt:variant>
        <vt:lpwstr>http://www.doiserbia.nb.rs/img/doi/0370-8179/2014/0370-81791404184S.pdf</vt:lpwstr>
      </vt:variant>
      <vt:variant>
        <vt:lpwstr/>
      </vt:variant>
      <vt:variant>
        <vt:i4>3801187</vt:i4>
      </vt:variant>
      <vt:variant>
        <vt:i4>57</vt:i4>
      </vt:variant>
      <vt:variant>
        <vt:i4>0</vt:i4>
      </vt:variant>
      <vt:variant>
        <vt:i4>5</vt:i4>
      </vt:variant>
      <vt:variant>
        <vt:lpwstr>http://www.doiserbia.nb.rs/img/doi/0370-8179/2014/0370-81791404261D.pdf</vt:lpwstr>
      </vt:variant>
      <vt:variant>
        <vt:lpwstr/>
      </vt:variant>
      <vt:variant>
        <vt:i4>5373970</vt:i4>
      </vt:variant>
      <vt:variant>
        <vt:i4>54</vt:i4>
      </vt:variant>
      <vt:variant>
        <vt:i4>0</vt:i4>
      </vt:variant>
      <vt:variant>
        <vt:i4>5</vt:i4>
      </vt:variant>
      <vt:variant>
        <vt:lpwstr>http://ac.els-cdn.com/S0026286214000648/1-s2.0-S0026286214000648-main.pdf?_tid=b11731e8-4a8f-11e7-ada6-00000aacb362&amp;acdnat=1496736852_64d8a48bb6ced68788cefa44d9bf90a8</vt:lpwstr>
      </vt:variant>
      <vt:variant>
        <vt:lpwstr/>
      </vt:variant>
      <vt:variant>
        <vt:i4>5111818</vt:i4>
      </vt:variant>
      <vt:variant>
        <vt:i4>51</vt:i4>
      </vt:variant>
      <vt:variant>
        <vt:i4>0</vt:i4>
      </vt:variant>
      <vt:variant>
        <vt:i4>5</vt:i4>
      </vt:variant>
      <vt:variant>
        <vt:lpwstr>http://journals.tubitak.gov.tr/medical/issues/sag-14-44-6/sag-44-6-28-1305-36.pdf</vt:lpwstr>
      </vt:variant>
      <vt:variant>
        <vt:lpwstr/>
      </vt:variant>
      <vt:variant>
        <vt:i4>4390915</vt:i4>
      </vt:variant>
      <vt:variant>
        <vt:i4>48</vt:i4>
      </vt:variant>
      <vt:variant>
        <vt:i4>0</vt:i4>
      </vt:variant>
      <vt:variant>
        <vt:i4>5</vt:i4>
      </vt:variant>
      <vt:variant>
        <vt:lpwstr>http://journals.tubitak.gov.tr/medical/issues/sag-15-45-1/sag-45-1-15-1309-64.pdf</vt:lpwstr>
      </vt:variant>
      <vt:variant>
        <vt:lpwstr/>
      </vt:variant>
      <vt:variant>
        <vt:i4>7405648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https://www.researchgate.net/publication/313423988_Endogenous_thrombin_potential_as_marker_of_procoagulant_response_that_can_be_useful_in_early_stage_of_sepsis</vt:lpwstr>
      </vt:variant>
      <vt:variant>
        <vt:lpwstr/>
      </vt:variant>
      <vt:variant>
        <vt:i4>2424895</vt:i4>
      </vt:variant>
      <vt:variant>
        <vt:i4>42</vt:i4>
      </vt:variant>
      <vt:variant>
        <vt:i4>0</vt:i4>
      </vt:variant>
      <vt:variant>
        <vt:i4>5</vt:i4>
      </vt:variant>
      <vt:variant>
        <vt:lpwstr>https://reader.elsevier.com/reader/sd/0F7E3818349FBF9B4FD911199EFC8B73EAED5C75A987E95E1473213B1FDB13585DCE2C40D0CE46AF2EB8886B6A5842D7</vt:lpwstr>
      </vt:variant>
      <vt:variant>
        <vt:lpwstr/>
      </vt:variant>
      <vt:variant>
        <vt:i4>131163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https://www.ncbi.nlm.nih.gov/pubmed/28363725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https://www.thelancet.com/journals/lanres/article/PIIS2213-2600(17)30116-9/fulltext</vt:lpwstr>
      </vt:variant>
      <vt:variant>
        <vt:lpwstr/>
      </vt:variant>
      <vt:variant>
        <vt:i4>4849718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https://www.ncbi.nlm.nih.gov/pubmed/?term=J%C3%B6hr%20M%5BAuthor%5D&amp;cauthor=true&amp;cauthor_uid=28363725</vt:lpwstr>
      </vt:variant>
      <vt:variant>
        <vt:lpwstr/>
      </vt:variant>
      <vt:variant>
        <vt:i4>7929872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https://www.ncbi.nlm.nih.gov/pubmed/?term=Hansen%20TG%5BAuthor%5D&amp;cauthor=true&amp;cauthor_uid=28363725</vt:lpwstr>
      </vt:variant>
      <vt:variant>
        <vt:lpwstr/>
      </vt:variant>
      <vt:variant>
        <vt:i4>5767228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https://www.ncbi.nlm.nih.gov/pubmed/?term=Becke%20K%5BAuthor%5D&amp;cauthor=true&amp;cauthor_uid=28363725</vt:lpwstr>
      </vt:variant>
      <vt:variant>
        <vt:lpwstr/>
      </vt:variant>
      <vt:variant>
        <vt:i4>6160443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https://www.ncbi.nlm.nih.gov/pubmed/?term=Virag%20K%5BAuthor%5D&amp;cauthor=true&amp;cauthor_uid=28363725</vt:lpwstr>
      </vt:variant>
      <vt:variant>
        <vt:lpwstr/>
      </vt:variant>
      <vt:variant>
        <vt:i4>5373995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https://www.ncbi.nlm.nih.gov/pubmed/?term=Disma%20N%5BAuthor%5D&amp;cauthor=true&amp;cauthor_uid=28363725</vt:lpwstr>
      </vt:variant>
      <vt:variant>
        <vt:lpwstr/>
      </vt:variant>
      <vt:variant>
        <vt:i4>4522027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https://www.ncbi.nlm.nih.gov/pubmed/?term=Habre%20W%5BAuthor%5D&amp;cauthor=true&amp;cauthor_uid=28363725</vt:lpwstr>
      </vt:variant>
      <vt:variant>
        <vt:lpwstr/>
      </vt:variant>
      <vt:variant>
        <vt:i4>196637</vt:i4>
      </vt:variant>
      <vt:variant>
        <vt:i4>15</vt:i4>
      </vt:variant>
      <vt:variant>
        <vt:i4>0</vt:i4>
      </vt:variant>
      <vt:variant>
        <vt:i4>5</vt:i4>
      </vt:variant>
      <vt:variant>
        <vt:lpwstr>https://www.futuremedicine.com/doi/pdf/10.2217/bmm-2018-0282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ttps://reader.elsevier.com/reader/sd/pii/S0034709419301345?token=2366F08E67BA932595702EF586911D4FC231183E3DD156B3F05365B87DEFCB4FB53A650608A5CF51B5906ECA2FF6607D</vt:lpwstr>
      </vt:variant>
      <vt:variant>
        <vt:lpwstr/>
      </vt:variant>
      <vt:variant>
        <vt:i4>4980824</vt:i4>
      </vt:variant>
      <vt:variant>
        <vt:i4>9</vt:i4>
      </vt:variant>
      <vt:variant>
        <vt:i4>0</vt:i4>
      </vt:variant>
      <vt:variant>
        <vt:i4>5</vt:i4>
      </vt:variant>
      <vt:variant>
        <vt:lpwstr>https://www.bjanaesthesia.org/article/S0007-0912(21)00111-2/fulltext</vt:lpwstr>
      </vt:variant>
      <vt:variant>
        <vt:lpwstr/>
      </vt:variant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https://www.mattioli1885journals.com/index.php/progressinnutrition/article/view/12288</vt:lpwstr>
      </vt:variant>
      <vt:variant>
        <vt:lpwstr/>
      </vt:variant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https://pubmed.ncbi.nlm.nih.gov/37040871/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http://kobson.nb.rs/nauka_u_srbiji.132.html?autor=Draskovic%20Biljana%20G&amp;samoar=</vt:lpwstr>
      </vt:variant>
      <vt:variant>
        <vt:lpwstr>.WXWdTraxWUk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2024-09-26T10:19:00Z</dcterms:created>
  <dcterms:modified xsi:type="dcterms:W3CDTF">2024-09-26T10:19:00Z</dcterms:modified>
</cp:coreProperties>
</file>