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739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487"/>
        <w:gridCol w:w="590"/>
        <w:gridCol w:w="318"/>
        <w:gridCol w:w="881"/>
        <w:gridCol w:w="1118"/>
        <w:gridCol w:w="333"/>
        <w:gridCol w:w="908"/>
        <w:gridCol w:w="666"/>
        <w:gridCol w:w="36"/>
        <w:gridCol w:w="967"/>
        <w:gridCol w:w="331"/>
        <w:gridCol w:w="439"/>
        <w:gridCol w:w="766"/>
      </w:tblGrid>
      <w:tr w:rsidR="009509E2" w:rsidRPr="00DF550F" w14:paraId="721BEE7F" w14:textId="77777777" w:rsidTr="004C2BB2">
        <w:trPr>
          <w:trHeight w:val="227"/>
          <w:jc w:val="center"/>
        </w:trPr>
        <w:tc>
          <w:tcPr>
            <w:tcW w:w="1634" w:type="pct"/>
            <w:gridSpan w:val="4"/>
            <w:vAlign w:val="center"/>
          </w:tcPr>
          <w:p w14:paraId="440B4ECF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b/>
                <w:lang w:val="sr-Cyrl-CS"/>
              </w:rPr>
              <w:t>Име и презиме</w:t>
            </w:r>
          </w:p>
        </w:tc>
        <w:tc>
          <w:tcPr>
            <w:tcW w:w="3366" w:type="pct"/>
            <w:gridSpan w:val="10"/>
          </w:tcPr>
          <w:p w14:paraId="00DB24B5" w14:textId="77777777" w:rsidR="009509E2" w:rsidRPr="00DF550F" w:rsidRDefault="007C23E4" w:rsidP="009509E2">
            <w:pPr>
              <w:spacing w:after="60"/>
              <w:rPr>
                <w:lang w:val="sr-Cyrl-CS"/>
              </w:rPr>
            </w:pPr>
            <w:hyperlink r:id="rId5" w:anchor=".YxBxspZBzwk" w:history="1">
              <w:r w:rsidR="009509E2" w:rsidRPr="00C35D7F">
                <w:rPr>
                  <w:rStyle w:val="Hyperlink"/>
                  <w:lang w:val="sr-Cyrl-CS"/>
                </w:rPr>
                <w:t>Ивана И. Воргучин</w:t>
              </w:r>
            </w:hyperlink>
          </w:p>
        </w:tc>
      </w:tr>
      <w:tr w:rsidR="009509E2" w:rsidRPr="00DF550F" w14:paraId="78A7C75F" w14:textId="77777777" w:rsidTr="004C2BB2">
        <w:trPr>
          <w:trHeight w:val="227"/>
          <w:jc w:val="center"/>
        </w:trPr>
        <w:tc>
          <w:tcPr>
            <w:tcW w:w="1634" w:type="pct"/>
            <w:gridSpan w:val="4"/>
            <w:vAlign w:val="center"/>
          </w:tcPr>
          <w:p w14:paraId="34996790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b/>
                <w:lang w:val="sr-Cyrl-CS"/>
              </w:rPr>
              <w:t>Звање</w:t>
            </w:r>
          </w:p>
        </w:tc>
        <w:tc>
          <w:tcPr>
            <w:tcW w:w="3366" w:type="pct"/>
            <w:gridSpan w:val="10"/>
          </w:tcPr>
          <w:p w14:paraId="7C26D434" w14:textId="77777777" w:rsidR="009509E2" w:rsidRPr="00F34028" w:rsidRDefault="00F34028" w:rsidP="009509E2">
            <w:pPr>
              <w:spacing w:after="60"/>
            </w:pPr>
            <w:r>
              <w:t>Ванредни професор</w:t>
            </w:r>
          </w:p>
        </w:tc>
      </w:tr>
      <w:tr w:rsidR="009509E2" w:rsidRPr="00DF550F" w14:paraId="4855A20E" w14:textId="77777777" w:rsidTr="004C2BB2">
        <w:trPr>
          <w:trHeight w:val="227"/>
          <w:jc w:val="center"/>
        </w:trPr>
        <w:tc>
          <w:tcPr>
            <w:tcW w:w="1634" w:type="pct"/>
            <w:gridSpan w:val="4"/>
            <w:vAlign w:val="center"/>
          </w:tcPr>
          <w:p w14:paraId="57988AB6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66" w:type="pct"/>
            <w:gridSpan w:val="10"/>
          </w:tcPr>
          <w:p w14:paraId="120E440F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Педијатрија</w:t>
            </w:r>
          </w:p>
        </w:tc>
      </w:tr>
      <w:tr w:rsidR="009509E2" w:rsidRPr="00DF550F" w14:paraId="7B5C8D7E" w14:textId="77777777" w:rsidTr="004C2BB2">
        <w:trPr>
          <w:trHeight w:val="227"/>
          <w:jc w:val="center"/>
        </w:trPr>
        <w:tc>
          <w:tcPr>
            <w:tcW w:w="1160" w:type="pct"/>
            <w:gridSpan w:val="2"/>
            <w:vAlign w:val="center"/>
          </w:tcPr>
          <w:p w14:paraId="1836CC2E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4" w:type="pct"/>
            <w:gridSpan w:val="2"/>
            <w:vAlign w:val="center"/>
          </w:tcPr>
          <w:p w14:paraId="0943B311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 xml:space="preserve">Година </w:t>
            </w:r>
          </w:p>
        </w:tc>
        <w:tc>
          <w:tcPr>
            <w:tcW w:w="1692" w:type="pct"/>
            <w:gridSpan w:val="4"/>
            <w:vAlign w:val="center"/>
          </w:tcPr>
          <w:p w14:paraId="0539490E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 xml:space="preserve">Институција </w:t>
            </w:r>
          </w:p>
        </w:tc>
        <w:tc>
          <w:tcPr>
            <w:tcW w:w="1674" w:type="pct"/>
            <w:gridSpan w:val="6"/>
            <w:vAlign w:val="center"/>
          </w:tcPr>
          <w:p w14:paraId="01B44235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509E2" w:rsidRPr="00DF550F" w14:paraId="60B69E18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28AD1B5B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Избор у звање</w:t>
            </w:r>
          </w:p>
        </w:tc>
        <w:tc>
          <w:tcPr>
            <w:tcW w:w="474" w:type="pct"/>
            <w:gridSpan w:val="2"/>
          </w:tcPr>
          <w:p w14:paraId="13FF30ED" w14:textId="77777777" w:rsidR="009509E2" w:rsidRPr="00DF550F" w:rsidRDefault="009509E2" w:rsidP="009509E2">
            <w:pPr>
              <w:rPr>
                <w:lang w:val="hu-HU"/>
              </w:rPr>
            </w:pPr>
            <w:r w:rsidRPr="00DF550F">
              <w:rPr>
                <w:lang w:val="sr-Cyrl-CS"/>
              </w:rPr>
              <w:t>2018.</w:t>
            </w:r>
          </w:p>
        </w:tc>
        <w:tc>
          <w:tcPr>
            <w:tcW w:w="1692" w:type="pct"/>
            <w:gridSpan w:val="4"/>
          </w:tcPr>
          <w:p w14:paraId="4004B6C9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0FE509D3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Педијатрија</w:t>
            </w:r>
          </w:p>
        </w:tc>
      </w:tr>
      <w:tr w:rsidR="009509E2" w:rsidRPr="00DF550F" w14:paraId="63F668DA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58DBF2A2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Докторат</w:t>
            </w:r>
          </w:p>
        </w:tc>
        <w:tc>
          <w:tcPr>
            <w:tcW w:w="474" w:type="pct"/>
            <w:gridSpan w:val="2"/>
          </w:tcPr>
          <w:p w14:paraId="08F80A9F" w14:textId="77777777" w:rsidR="009509E2" w:rsidRPr="00DF550F" w:rsidRDefault="009509E2" w:rsidP="009509E2">
            <w:pPr>
              <w:rPr>
                <w:lang w:val="hu-HU"/>
              </w:rPr>
            </w:pPr>
            <w:r w:rsidRPr="00DF550F">
              <w:rPr>
                <w:lang w:val="sr-Cyrl-CS"/>
              </w:rPr>
              <w:t>2015.</w:t>
            </w:r>
          </w:p>
        </w:tc>
        <w:tc>
          <w:tcPr>
            <w:tcW w:w="1692" w:type="pct"/>
            <w:gridSpan w:val="4"/>
          </w:tcPr>
          <w:p w14:paraId="2EBC1A1A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014234F6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Педијатријска ендокринологија</w:t>
            </w:r>
          </w:p>
        </w:tc>
      </w:tr>
      <w:tr w:rsidR="009509E2" w:rsidRPr="00DF550F" w14:paraId="3E63B2BF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7F2168D5" w14:textId="77777777" w:rsidR="009509E2" w:rsidRPr="00DF550F" w:rsidRDefault="009509E2" w:rsidP="009509E2">
            <w:pPr>
              <w:spacing w:after="60"/>
            </w:pPr>
            <w:r w:rsidRPr="00DF550F">
              <w:rPr>
                <w:lang w:val="sr-Cyrl-CS"/>
              </w:rPr>
              <w:t>Субспецијализација</w:t>
            </w:r>
          </w:p>
        </w:tc>
        <w:tc>
          <w:tcPr>
            <w:tcW w:w="474" w:type="pct"/>
            <w:gridSpan w:val="2"/>
          </w:tcPr>
          <w:p w14:paraId="3FBF9F6D" w14:textId="77777777" w:rsidR="009509E2" w:rsidRPr="00DF550F" w:rsidRDefault="009509E2" w:rsidP="009509E2">
            <w:pPr>
              <w:rPr>
                <w:lang w:val="hu-HU"/>
              </w:rPr>
            </w:pPr>
            <w:r w:rsidRPr="00DF550F">
              <w:rPr>
                <w:lang w:val="sr-Cyrl-CS"/>
              </w:rPr>
              <w:t>2014.</w:t>
            </w:r>
          </w:p>
        </w:tc>
        <w:tc>
          <w:tcPr>
            <w:tcW w:w="1692" w:type="pct"/>
            <w:gridSpan w:val="4"/>
          </w:tcPr>
          <w:p w14:paraId="3553EFBE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70210903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Ендокринологија</w:t>
            </w:r>
          </w:p>
        </w:tc>
      </w:tr>
      <w:tr w:rsidR="009509E2" w:rsidRPr="00DF550F" w14:paraId="421026BB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11CD3091" w14:textId="77777777" w:rsidR="009509E2" w:rsidRPr="00DF550F" w:rsidRDefault="009509E2" w:rsidP="009509E2">
            <w:pPr>
              <w:spacing w:after="60"/>
            </w:pPr>
            <w:r w:rsidRPr="00DF550F">
              <w:rPr>
                <w:lang w:val="sr-Cyrl-CS"/>
              </w:rPr>
              <w:t>Специјализација</w:t>
            </w:r>
          </w:p>
        </w:tc>
        <w:tc>
          <w:tcPr>
            <w:tcW w:w="474" w:type="pct"/>
            <w:gridSpan w:val="2"/>
          </w:tcPr>
          <w:p w14:paraId="07CCE2BA" w14:textId="77777777" w:rsidR="009509E2" w:rsidRPr="00DF550F" w:rsidRDefault="009509E2" w:rsidP="009509E2">
            <w:pPr>
              <w:rPr>
                <w:lang w:val="hu-HU"/>
              </w:rPr>
            </w:pPr>
            <w:r w:rsidRPr="00DF550F">
              <w:rPr>
                <w:lang w:val="sr-Cyrl-CS"/>
              </w:rPr>
              <w:t>2010.</w:t>
            </w:r>
          </w:p>
        </w:tc>
        <w:tc>
          <w:tcPr>
            <w:tcW w:w="1692" w:type="pct"/>
            <w:gridSpan w:val="4"/>
          </w:tcPr>
          <w:p w14:paraId="5A22A7F3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7E91FFD2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Педијатрија</w:t>
            </w:r>
          </w:p>
        </w:tc>
      </w:tr>
      <w:tr w:rsidR="009509E2" w:rsidRPr="00DF550F" w14:paraId="7C5F3822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00AAAF20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Магистратура/мастер</w:t>
            </w:r>
          </w:p>
        </w:tc>
        <w:tc>
          <w:tcPr>
            <w:tcW w:w="474" w:type="pct"/>
            <w:gridSpan w:val="2"/>
          </w:tcPr>
          <w:p w14:paraId="2F0D1446" w14:textId="77777777" w:rsidR="009509E2" w:rsidRPr="00DF550F" w:rsidRDefault="009509E2" w:rsidP="009509E2">
            <w:pPr>
              <w:rPr>
                <w:highlight w:val="yellow"/>
              </w:rPr>
            </w:pPr>
            <w:r w:rsidRPr="00DF550F">
              <w:rPr>
                <w:lang w:val="sr-Cyrl-CS"/>
              </w:rPr>
              <w:t>2010.</w:t>
            </w:r>
          </w:p>
        </w:tc>
        <w:tc>
          <w:tcPr>
            <w:tcW w:w="1692" w:type="pct"/>
            <w:gridSpan w:val="4"/>
          </w:tcPr>
          <w:p w14:paraId="23CF9D5F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6ED4FF9E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Педијатријска ендокринологија</w:t>
            </w:r>
          </w:p>
        </w:tc>
      </w:tr>
      <w:tr w:rsidR="009509E2" w:rsidRPr="00DF550F" w14:paraId="088E53C6" w14:textId="77777777" w:rsidTr="004C2BB2">
        <w:trPr>
          <w:trHeight w:val="227"/>
          <w:jc w:val="center"/>
        </w:trPr>
        <w:tc>
          <w:tcPr>
            <w:tcW w:w="1160" w:type="pct"/>
            <w:gridSpan w:val="2"/>
          </w:tcPr>
          <w:p w14:paraId="6BF96FF4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Диплома</w:t>
            </w:r>
          </w:p>
        </w:tc>
        <w:tc>
          <w:tcPr>
            <w:tcW w:w="474" w:type="pct"/>
            <w:gridSpan w:val="2"/>
          </w:tcPr>
          <w:p w14:paraId="5B48CA5E" w14:textId="77777777" w:rsidR="009509E2" w:rsidRPr="00DF550F" w:rsidRDefault="009509E2" w:rsidP="009509E2">
            <w:pPr>
              <w:rPr>
                <w:highlight w:val="yellow"/>
              </w:rPr>
            </w:pPr>
            <w:r w:rsidRPr="00DF550F">
              <w:rPr>
                <w:lang w:val="sr-Cyrl-CS"/>
              </w:rPr>
              <w:t>2002.</w:t>
            </w:r>
          </w:p>
        </w:tc>
        <w:tc>
          <w:tcPr>
            <w:tcW w:w="1692" w:type="pct"/>
            <w:gridSpan w:val="4"/>
          </w:tcPr>
          <w:p w14:paraId="12885330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4" w:type="pct"/>
            <w:gridSpan w:val="6"/>
          </w:tcPr>
          <w:p w14:paraId="12EC2684" w14:textId="77777777" w:rsidR="009509E2" w:rsidRPr="00DF550F" w:rsidRDefault="009509E2" w:rsidP="009509E2">
            <w:pPr>
              <w:rPr>
                <w:lang w:val="sr-Cyrl-CS"/>
              </w:rPr>
            </w:pPr>
            <w:r w:rsidRPr="00DF550F">
              <w:rPr>
                <w:lang w:val="sr-Cyrl-CS"/>
              </w:rPr>
              <w:t>Општа медицина</w:t>
            </w:r>
          </w:p>
        </w:tc>
      </w:tr>
      <w:tr w:rsidR="009509E2" w:rsidRPr="00DF550F" w14:paraId="7AC97F26" w14:textId="77777777" w:rsidTr="00DF550F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73080C9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b/>
                <w:lang w:val="sr-Cyrl-CS"/>
              </w:rPr>
              <w:t>Списак дисертација</w:t>
            </w:r>
            <w:r w:rsidRPr="00DF550F">
              <w:rPr>
                <w:b/>
              </w:rPr>
              <w:t xml:space="preserve">-докторских уметничких пројеката </w:t>
            </w:r>
            <w:r w:rsidRPr="00DF550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509E2" w:rsidRPr="00DF550F" w14:paraId="660F5171" w14:textId="77777777" w:rsidTr="00C35D7F">
        <w:trPr>
          <w:trHeight w:val="227"/>
          <w:jc w:val="center"/>
        </w:trPr>
        <w:tc>
          <w:tcPr>
            <w:tcW w:w="384" w:type="pct"/>
            <w:vAlign w:val="center"/>
          </w:tcPr>
          <w:p w14:paraId="1F1FD6BC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Р.Б.</w:t>
            </w:r>
          </w:p>
        </w:tc>
        <w:tc>
          <w:tcPr>
            <w:tcW w:w="2468" w:type="pct"/>
            <w:gridSpan w:val="6"/>
            <w:vAlign w:val="center"/>
          </w:tcPr>
          <w:p w14:paraId="237D9C93" w14:textId="77777777" w:rsidR="009509E2" w:rsidRPr="00DF550F" w:rsidRDefault="009509E2" w:rsidP="009509E2">
            <w:pPr>
              <w:spacing w:after="60"/>
            </w:pPr>
            <w:r w:rsidRPr="00DF550F">
              <w:rPr>
                <w:lang w:val="sr-Cyrl-CS"/>
              </w:rPr>
              <w:t>Наслов дисертације</w:t>
            </w:r>
            <w:r w:rsidRPr="00DF550F">
              <w:t xml:space="preserve">- докторског уметничког пројекта </w:t>
            </w:r>
          </w:p>
        </w:tc>
        <w:tc>
          <w:tcPr>
            <w:tcW w:w="822" w:type="pct"/>
            <w:gridSpan w:val="2"/>
            <w:vAlign w:val="center"/>
          </w:tcPr>
          <w:p w14:paraId="24EC88AC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Име кандидата</w:t>
            </w:r>
          </w:p>
        </w:tc>
        <w:tc>
          <w:tcPr>
            <w:tcW w:w="697" w:type="pct"/>
            <w:gridSpan w:val="3"/>
            <w:vAlign w:val="center"/>
          </w:tcPr>
          <w:p w14:paraId="2143FD16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 xml:space="preserve">*пријављена </w:t>
            </w:r>
          </w:p>
        </w:tc>
        <w:tc>
          <w:tcPr>
            <w:tcW w:w="629" w:type="pct"/>
            <w:gridSpan w:val="2"/>
            <w:vAlign w:val="center"/>
          </w:tcPr>
          <w:p w14:paraId="4850FD39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** одбрањена</w:t>
            </w:r>
          </w:p>
        </w:tc>
      </w:tr>
      <w:tr w:rsidR="009509E2" w:rsidRPr="00DF550F" w14:paraId="6F92B326" w14:textId="77777777" w:rsidTr="00C35D7F">
        <w:trPr>
          <w:trHeight w:val="227"/>
          <w:jc w:val="center"/>
        </w:trPr>
        <w:tc>
          <w:tcPr>
            <w:tcW w:w="384" w:type="pct"/>
            <w:vAlign w:val="center"/>
          </w:tcPr>
          <w:p w14:paraId="74B43ECE" w14:textId="77777777" w:rsidR="009509E2" w:rsidRPr="00DF550F" w:rsidRDefault="009509E2" w:rsidP="009509E2">
            <w:pPr>
              <w:spacing w:after="60"/>
            </w:pPr>
            <w:r w:rsidRPr="00DF550F">
              <w:t>-</w:t>
            </w:r>
          </w:p>
        </w:tc>
        <w:tc>
          <w:tcPr>
            <w:tcW w:w="2468" w:type="pct"/>
            <w:gridSpan w:val="6"/>
            <w:vAlign w:val="center"/>
          </w:tcPr>
          <w:p w14:paraId="41DA4E1C" w14:textId="77777777" w:rsidR="009509E2" w:rsidRPr="00DF550F" w:rsidRDefault="009509E2" w:rsidP="009509E2">
            <w:pPr>
              <w:spacing w:after="60"/>
            </w:pPr>
            <w:r w:rsidRPr="00DF550F">
              <w:t>-</w:t>
            </w:r>
          </w:p>
        </w:tc>
        <w:tc>
          <w:tcPr>
            <w:tcW w:w="822" w:type="pct"/>
            <w:gridSpan w:val="2"/>
            <w:vAlign w:val="center"/>
          </w:tcPr>
          <w:p w14:paraId="6EF369F3" w14:textId="77777777" w:rsidR="009509E2" w:rsidRPr="00DF550F" w:rsidRDefault="009509E2" w:rsidP="009509E2">
            <w:pPr>
              <w:spacing w:after="60"/>
            </w:pPr>
            <w:r w:rsidRPr="00DF550F">
              <w:t>-</w:t>
            </w:r>
          </w:p>
        </w:tc>
        <w:tc>
          <w:tcPr>
            <w:tcW w:w="697" w:type="pct"/>
            <w:gridSpan w:val="3"/>
            <w:vAlign w:val="center"/>
          </w:tcPr>
          <w:p w14:paraId="0B34910F" w14:textId="77777777" w:rsidR="009509E2" w:rsidRPr="00DF550F" w:rsidRDefault="009509E2" w:rsidP="009509E2">
            <w:pPr>
              <w:spacing w:after="60"/>
            </w:pPr>
            <w:r w:rsidRPr="00DF550F">
              <w:t>-</w:t>
            </w:r>
          </w:p>
        </w:tc>
        <w:tc>
          <w:tcPr>
            <w:tcW w:w="629" w:type="pct"/>
            <w:gridSpan w:val="2"/>
            <w:vAlign w:val="center"/>
          </w:tcPr>
          <w:p w14:paraId="7AAD90A3" w14:textId="77777777" w:rsidR="009509E2" w:rsidRPr="00DF550F" w:rsidRDefault="009509E2" w:rsidP="009509E2">
            <w:pPr>
              <w:spacing w:after="60"/>
            </w:pPr>
            <w:r w:rsidRPr="00DF550F">
              <w:t>-</w:t>
            </w:r>
          </w:p>
        </w:tc>
      </w:tr>
      <w:tr w:rsidR="009509E2" w:rsidRPr="00DF550F" w14:paraId="2C0F59AF" w14:textId="77777777" w:rsidTr="00DF550F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9EFB569" w14:textId="77777777" w:rsidR="009509E2" w:rsidRPr="00DF550F" w:rsidRDefault="009509E2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*Година  у којој је дисертација</w:t>
            </w:r>
            <w:r w:rsidRPr="00DF550F">
              <w:t xml:space="preserve">-докторски уметнички пројекат </w:t>
            </w:r>
            <w:r w:rsidRPr="00DF550F">
              <w:rPr>
                <w:lang w:val="sr-Cyrl-CS"/>
              </w:rPr>
              <w:t xml:space="preserve"> пријављена</w:t>
            </w:r>
            <w:r w:rsidRPr="00DF550F">
              <w:t xml:space="preserve">-пријављен </w:t>
            </w:r>
            <w:r w:rsidRPr="00DF550F">
              <w:rPr>
                <w:lang w:val="sr-Cyrl-CS"/>
              </w:rPr>
              <w:t>(само за дисертације</w:t>
            </w:r>
            <w:r w:rsidRPr="00DF550F">
              <w:t xml:space="preserve">-докторске уметничке пројекте </w:t>
            </w:r>
            <w:r w:rsidRPr="00DF550F">
              <w:rPr>
                <w:lang w:val="sr-Cyrl-CS"/>
              </w:rPr>
              <w:t xml:space="preserve"> које су у току), ** Година у којој је дисертација</w:t>
            </w:r>
            <w:r w:rsidRPr="00DF550F">
              <w:t xml:space="preserve">-докторски уметнички пројекат </w:t>
            </w:r>
            <w:r w:rsidRPr="00DF550F">
              <w:rPr>
                <w:lang w:val="sr-Cyrl-CS"/>
              </w:rPr>
              <w:t xml:space="preserve"> одбрањена (само за дисертације</w:t>
            </w:r>
            <w:r w:rsidRPr="00DF550F">
              <w:t xml:space="preserve">-докторско уметничке пројекте </w:t>
            </w:r>
            <w:r w:rsidRPr="00DF550F">
              <w:rPr>
                <w:lang w:val="sr-Cyrl-CS"/>
              </w:rPr>
              <w:t xml:space="preserve"> из ранијег периода)</w:t>
            </w:r>
          </w:p>
        </w:tc>
      </w:tr>
      <w:tr w:rsidR="009509E2" w:rsidRPr="00DF550F" w14:paraId="1502C8CD" w14:textId="77777777" w:rsidTr="00DF550F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3F04E90" w14:textId="77777777" w:rsidR="009509E2" w:rsidRPr="00DF550F" w:rsidRDefault="009509E2" w:rsidP="00975C71">
            <w:pPr>
              <w:spacing w:after="60"/>
              <w:rPr>
                <w:b/>
              </w:rPr>
            </w:pPr>
            <w:r w:rsidRPr="00DF550F">
              <w:rPr>
                <w:b/>
                <w:lang w:val="sr-Cyrl-CS"/>
              </w:rPr>
              <w:t>Категоризација публикације</w:t>
            </w:r>
            <w:r w:rsidRPr="00DF550F">
              <w:rPr>
                <w:b/>
              </w:rPr>
              <w:t xml:space="preserve"> научних радова  из области датог студијског програма </w:t>
            </w:r>
            <w:r w:rsidRPr="00DF550F">
              <w:rPr>
                <w:b/>
                <w:lang w:val="sr-Cyrl-CS"/>
              </w:rPr>
              <w:t xml:space="preserve"> према класификацији ре</w:t>
            </w:r>
            <w:r w:rsidRPr="00DF550F">
              <w:rPr>
                <w:b/>
              </w:rPr>
              <w:t>с</w:t>
            </w:r>
            <w:r w:rsidRPr="00DF550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509E2" w:rsidRPr="00DF550F" w14:paraId="43C169A1" w14:textId="77777777" w:rsidTr="0012322F">
        <w:trPr>
          <w:trHeight w:val="227"/>
          <w:jc w:val="center"/>
        </w:trPr>
        <w:tc>
          <w:tcPr>
            <w:tcW w:w="384" w:type="pct"/>
            <w:vAlign w:val="center"/>
          </w:tcPr>
          <w:p w14:paraId="26DE15D3" w14:textId="77777777" w:rsidR="009509E2" w:rsidRPr="00DF550F" w:rsidRDefault="009509E2" w:rsidP="009509E2">
            <w:pPr>
              <w:spacing w:line="276" w:lineRule="auto"/>
              <w:ind w:left="-23"/>
              <w:jc w:val="center"/>
            </w:pPr>
            <w:r w:rsidRPr="00DF550F">
              <w:t>Р.б.</w:t>
            </w:r>
          </w:p>
        </w:tc>
        <w:tc>
          <w:tcPr>
            <w:tcW w:w="3309" w:type="pct"/>
            <w:gridSpan w:val="9"/>
          </w:tcPr>
          <w:p w14:paraId="30F7FFB8" w14:textId="77777777" w:rsidR="009509E2" w:rsidRPr="00DF550F" w:rsidRDefault="009509E2" w:rsidP="009509E2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>Публикација</w:t>
            </w:r>
          </w:p>
        </w:tc>
        <w:tc>
          <w:tcPr>
            <w:tcW w:w="505" w:type="pct"/>
          </w:tcPr>
          <w:p w14:paraId="3519F4EF" w14:textId="77777777" w:rsidR="009509E2" w:rsidRPr="00DF550F" w:rsidRDefault="009509E2" w:rsidP="009509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>ISI</w:t>
            </w:r>
          </w:p>
        </w:tc>
        <w:tc>
          <w:tcPr>
            <w:tcW w:w="402" w:type="pct"/>
            <w:gridSpan w:val="2"/>
          </w:tcPr>
          <w:p w14:paraId="3FD64C6A" w14:textId="77777777" w:rsidR="009509E2" w:rsidRPr="00DF550F" w:rsidRDefault="009509E2" w:rsidP="009509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>M</w:t>
            </w:r>
          </w:p>
        </w:tc>
        <w:tc>
          <w:tcPr>
            <w:tcW w:w="400" w:type="pct"/>
          </w:tcPr>
          <w:p w14:paraId="1B3E6550" w14:textId="77777777" w:rsidR="009509E2" w:rsidRPr="00DF550F" w:rsidRDefault="009509E2" w:rsidP="009509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>IF</w:t>
            </w:r>
          </w:p>
        </w:tc>
      </w:tr>
      <w:tr w:rsidR="00BA19F8" w:rsidRPr="00DF550F" w14:paraId="4703F880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6DFE2ED6" w14:textId="77777777" w:rsidR="00BA19F8" w:rsidRPr="00975C71" w:rsidRDefault="00BA19F8" w:rsidP="001A69E3">
            <w:pPr>
              <w:jc w:val="center"/>
            </w:pPr>
            <w:r w:rsidRPr="00975C71">
              <w:t>1.</w:t>
            </w:r>
          </w:p>
        </w:tc>
        <w:tc>
          <w:tcPr>
            <w:tcW w:w="3309" w:type="pct"/>
            <w:gridSpan w:val="9"/>
          </w:tcPr>
          <w:p w14:paraId="4B57B06B" w14:textId="77777777" w:rsidR="00BA19F8" w:rsidRDefault="00BA19F8" w:rsidP="00F340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F34028">
              <w:t xml:space="preserve">Savin M, Vrkatić A, Dedić D, Vlaški T, </w:t>
            </w:r>
            <w:r w:rsidRPr="00F34028">
              <w:rPr>
                <w:b/>
              </w:rPr>
              <w:t>Vorgučin I</w:t>
            </w:r>
            <w:r w:rsidRPr="00F34028">
              <w:t xml:space="preserve">, Bjelanović J, </w:t>
            </w:r>
            <w:r>
              <w:t>et al</w:t>
            </w:r>
            <w:r w:rsidRPr="00F34028">
              <w:t xml:space="preserve">. </w:t>
            </w:r>
            <w:hyperlink r:id="rId6" w:history="1">
              <w:r w:rsidRPr="00F34028">
                <w:rPr>
                  <w:rStyle w:val="Hyperlink"/>
                </w:rPr>
                <w:t>Additives in Children's Nutrition-A Review of Current Events</w:t>
              </w:r>
            </w:hyperlink>
            <w:r w:rsidRPr="00F34028">
              <w:t xml:space="preserve">. Int J Environ Res Public Health. 2022 Oct 18;19(20):13452. </w:t>
            </w:r>
          </w:p>
        </w:tc>
        <w:tc>
          <w:tcPr>
            <w:tcW w:w="505" w:type="pct"/>
            <w:vAlign w:val="center"/>
          </w:tcPr>
          <w:p w14:paraId="7E17C944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34028">
              <w:rPr>
                <w:sz w:val="20"/>
                <w:szCs w:val="20"/>
              </w:rPr>
              <w:t>81/302</w:t>
            </w:r>
          </w:p>
          <w:p w14:paraId="71913215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02" w:type="pct"/>
            <w:gridSpan w:val="2"/>
            <w:vAlign w:val="center"/>
          </w:tcPr>
          <w:p w14:paraId="6A3B3D8C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7DB50FAE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00" w:type="pct"/>
            <w:vAlign w:val="center"/>
          </w:tcPr>
          <w:p w14:paraId="26276EAA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34028">
              <w:rPr>
                <w:sz w:val="20"/>
                <w:szCs w:val="20"/>
              </w:rPr>
              <w:t>4.614</w:t>
            </w:r>
          </w:p>
          <w:p w14:paraId="51CD2B53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BA19F8" w:rsidRPr="00DF550F" w14:paraId="3086F311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7E612F2C" w14:textId="77777777" w:rsidR="00BA19F8" w:rsidRPr="00975C71" w:rsidRDefault="00BA19F8" w:rsidP="001A69E3">
            <w:pPr>
              <w:jc w:val="center"/>
            </w:pPr>
            <w:r w:rsidRPr="00975C71">
              <w:t>2.</w:t>
            </w:r>
          </w:p>
        </w:tc>
        <w:tc>
          <w:tcPr>
            <w:tcW w:w="3309" w:type="pct"/>
            <w:gridSpan w:val="9"/>
          </w:tcPr>
          <w:p w14:paraId="715BA1AB" w14:textId="77777777" w:rsidR="00BA19F8" w:rsidRDefault="00BA19F8" w:rsidP="00F340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F34028">
              <w:rPr>
                <w:b/>
              </w:rPr>
              <w:t>Vorgučin I,</w:t>
            </w:r>
            <w:r w:rsidRPr="00F34028">
              <w:t xml:space="preserve"> Savin M, Stanković Đ, Miljković D, Ilić T, Simić D, </w:t>
            </w:r>
            <w:r>
              <w:t>et al</w:t>
            </w:r>
            <w:r w:rsidRPr="00F34028">
              <w:t xml:space="preserve">. </w:t>
            </w:r>
            <w:hyperlink r:id="rId7" w:history="1">
              <w:r w:rsidRPr="00F34028">
                <w:rPr>
                  <w:rStyle w:val="Hyperlink"/>
                </w:rPr>
                <w:t>Incidence of Type 1 Diabetes Mellitus and Characteristics of Diabetic Ketoacidosis in Children and Adolescents during the First Two Years of the COVID-19 Pandemic in Vojvodina.</w:t>
              </w:r>
            </w:hyperlink>
            <w:r w:rsidRPr="00F34028">
              <w:t xml:space="preserve"> Medicina (Kaunas). 2022 Jul 28;58(8):1013.</w:t>
            </w:r>
          </w:p>
        </w:tc>
        <w:tc>
          <w:tcPr>
            <w:tcW w:w="505" w:type="pct"/>
            <w:vAlign w:val="center"/>
          </w:tcPr>
          <w:p w14:paraId="63561288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34028">
              <w:rPr>
                <w:sz w:val="20"/>
                <w:szCs w:val="20"/>
              </w:rPr>
              <w:t>87/168</w:t>
            </w:r>
          </w:p>
        </w:tc>
        <w:tc>
          <w:tcPr>
            <w:tcW w:w="402" w:type="pct"/>
            <w:gridSpan w:val="2"/>
            <w:vAlign w:val="center"/>
          </w:tcPr>
          <w:p w14:paraId="7811DD85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vAlign w:val="center"/>
          </w:tcPr>
          <w:p w14:paraId="606C29A8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BA19F8" w:rsidRPr="00DF550F" w14:paraId="6F484FD9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44278F45" w14:textId="77777777" w:rsidR="00BA19F8" w:rsidRPr="00975C71" w:rsidRDefault="00BA19F8" w:rsidP="001A69E3">
            <w:pPr>
              <w:jc w:val="center"/>
            </w:pPr>
            <w:r w:rsidRPr="00975C71">
              <w:t>3.</w:t>
            </w:r>
          </w:p>
        </w:tc>
        <w:tc>
          <w:tcPr>
            <w:tcW w:w="3309" w:type="pct"/>
            <w:gridSpan w:val="9"/>
          </w:tcPr>
          <w:p w14:paraId="3CB01778" w14:textId="77777777" w:rsidR="00BA19F8" w:rsidRPr="00304D51" w:rsidRDefault="00BA19F8" w:rsidP="00F340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Stanković S, Vuković R, </w:t>
            </w:r>
            <w:r w:rsidRPr="00304D51">
              <w:rPr>
                <w:b/>
              </w:rPr>
              <w:t>Vorgu</w:t>
            </w:r>
            <w:r>
              <w:rPr>
                <w:b/>
              </w:rPr>
              <w:t>č</w:t>
            </w:r>
            <w:r w:rsidRPr="00304D51">
              <w:rPr>
                <w:b/>
              </w:rPr>
              <w:t>in I</w:t>
            </w:r>
            <w:r>
              <w:t xml:space="preserve">, Zdravković V, Folić N, Živić S, et al. </w:t>
            </w:r>
            <w:hyperlink r:id="rId8" w:history="1">
              <w:r w:rsidRPr="00F34028">
                <w:rPr>
                  <w:rStyle w:val="Hyperlink"/>
                </w:rPr>
                <w:t>First report on the nationwide prevalence of paediatric type 1 diabetes in Serbia and temporal trends of diabetes ketoacidosis at diagnosis-a multicentre study</w:t>
              </w:r>
            </w:hyperlink>
            <w:r>
              <w:t>. J Pediatr Endocrinol Metab. 2021;34(2):225-9.</w:t>
            </w:r>
          </w:p>
        </w:tc>
        <w:tc>
          <w:tcPr>
            <w:tcW w:w="505" w:type="pct"/>
            <w:vAlign w:val="center"/>
          </w:tcPr>
          <w:p w14:paraId="4A81226C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109/130</w:t>
            </w:r>
          </w:p>
        </w:tc>
        <w:tc>
          <w:tcPr>
            <w:tcW w:w="402" w:type="pct"/>
            <w:gridSpan w:val="2"/>
            <w:vAlign w:val="center"/>
          </w:tcPr>
          <w:p w14:paraId="57125C2E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14:paraId="76672D78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1.520</w:t>
            </w:r>
          </w:p>
        </w:tc>
      </w:tr>
      <w:tr w:rsidR="00BA19F8" w:rsidRPr="00DF550F" w14:paraId="0072A067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442C3064" w14:textId="77777777" w:rsidR="00BA19F8" w:rsidRPr="00975C71" w:rsidRDefault="00BA19F8" w:rsidP="001A69E3">
            <w:pPr>
              <w:jc w:val="center"/>
            </w:pPr>
            <w:r w:rsidRPr="00975C71">
              <w:t>4.</w:t>
            </w:r>
          </w:p>
        </w:tc>
        <w:tc>
          <w:tcPr>
            <w:tcW w:w="3309" w:type="pct"/>
            <w:gridSpan w:val="9"/>
          </w:tcPr>
          <w:p w14:paraId="6E495034" w14:textId="77777777" w:rsidR="00BA19F8" w:rsidRPr="00304D51" w:rsidRDefault="00BA19F8" w:rsidP="00304D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304D51">
              <w:rPr>
                <w:rFonts w:eastAsia="Times New Roman"/>
                <w:color w:val="000000"/>
                <w:lang w:val="en-US" w:eastAsia="en-US"/>
              </w:rPr>
              <w:t>Bajkin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304D51">
              <w:rPr>
                <w:rFonts w:eastAsia="Times New Roman"/>
                <w:color w:val="000000"/>
                <w:lang w:val="en-US" w:eastAsia="en-US"/>
              </w:rPr>
              <w:t>Pejaković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304D51">
              <w:rPr>
                <w:rFonts w:eastAsia="Times New Roman"/>
                <w:color w:val="000000"/>
                <w:lang w:val="en-US" w:eastAsia="en-US"/>
              </w:rPr>
              <w:t>Manojlović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304D51">
              <w:rPr>
                <w:rFonts w:eastAsia="Times New Roman"/>
                <w:b/>
                <w:color w:val="000000"/>
                <w:lang w:val="en-US" w:eastAsia="en-US"/>
              </w:rPr>
              <w:t>Vorgučin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304D51">
              <w:rPr>
                <w:rFonts w:eastAsia="Times New Roman"/>
                <w:color w:val="000000"/>
                <w:lang w:val="en-US" w:eastAsia="en-US"/>
              </w:rPr>
              <w:t>Tomić-Naglić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9" w:history="1">
              <w:r w:rsidRPr="00304D51">
                <w:rPr>
                  <w:rStyle w:val="Hyperlink"/>
                  <w:rFonts w:eastAsia="Times New Roman"/>
                  <w:lang w:val="en-US" w:eastAsia="en-US"/>
                </w:rPr>
                <w:t>Forgotten cause of severe hyponatremia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2021;149(11-12):713-5.</w:t>
            </w:r>
          </w:p>
        </w:tc>
        <w:tc>
          <w:tcPr>
            <w:tcW w:w="505" w:type="pct"/>
            <w:vAlign w:val="center"/>
          </w:tcPr>
          <w:p w14:paraId="0D96DFF7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402" w:type="pct"/>
            <w:gridSpan w:val="2"/>
            <w:vAlign w:val="center"/>
          </w:tcPr>
          <w:p w14:paraId="701AD0FB" w14:textId="77777777" w:rsidR="00BA19F8" w:rsidRPr="008962D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14:paraId="4FD02D9C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BA19F8" w:rsidRPr="00DF550F" w14:paraId="6EC05384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48804404" w14:textId="77777777" w:rsidR="00BA19F8" w:rsidRPr="00975C71" w:rsidRDefault="00BA19F8" w:rsidP="001A69E3">
            <w:pPr>
              <w:jc w:val="center"/>
            </w:pPr>
            <w:r>
              <w:t>5</w:t>
            </w:r>
            <w:r w:rsidRPr="00975C71">
              <w:t>.</w:t>
            </w:r>
          </w:p>
        </w:tc>
        <w:tc>
          <w:tcPr>
            <w:tcW w:w="3309" w:type="pct"/>
            <w:gridSpan w:val="9"/>
          </w:tcPr>
          <w:p w14:paraId="7BBE3AEC" w14:textId="77777777" w:rsidR="00BA19F8" w:rsidRPr="008962D8" w:rsidRDefault="00BA19F8" w:rsidP="00F34028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 xml:space="preserve">Jokić R, </w:t>
            </w:r>
            <w:r w:rsidRPr="0012322F">
              <w:rPr>
                <w:sz w:val="20"/>
                <w:szCs w:val="20"/>
              </w:rPr>
              <w:t>Antić J</w:t>
            </w:r>
            <w:r w:rsidRPr="008962D8">
              <w:rPr>
                <w:sz w:val="20"/>
                <w:szCs w:val="20"/>
              </w:rPr>
              <w:t xml:space="preserve">, </w:t>
            </w:r>
            <w:r w:rsidRPr="0012322F">
              <w:rPr>
                <w:b/>
                <w:sz w:val="20"/>
                <w:szCs w:val="20"/>
              </w:rPr>
              <w:t>Vorgučin I</w:t>
            </w:r>
            <w:r w:rsidRPr="008962D8">
              <w:rPr>
                <w:sz w:val="20"/>
                <w:szCs w:val="20"/>
              </w:rPr>
              <w:t xml:space="preserve">, Stajević M, Nikin Z, Žeravica R, </w:t>
            </w:r>
            <w:r>
              <w:rPr>
                <w:sz w:val="20"/>
                <w:szCs w:val="20"/>
              </w:rPr>
              <w:t>et al</w:t>
            </w:r>
            <w:r w:rsidRPr="008962D8">
              <w:rPr>
                <w:sz w:val="20"/>
                <w:szCs w:val="20"/>
              </w:rPr>
              <w:t xml:space="preserve">. </w:t>
            </w:r>
            <w:hyperlink r:id="rId10" w:history="1">
              <w:r w:rsidRPr="00207A4B">
                <w:rPr>
                  <w:rStyle w:val="Hyperlink"/>
                  <w:sz w:val="20"/>
                  <w:szCs w:val="20"/>
                </w:rPr>
                <w:t>Video-assisted thoracoscopic surgery for primary hyperparathyroidism with ectopic parathyroid adenoma in thymus</w:t>
              </w:r>
            </w:hyperlink>
            <w:r w:rsidRPr="008962D8">
              <w:rPr>
                <w:sz w:val="20"/>
                <w:szCs w:val="20"/>
              </w:rPr>
              <w:t xml:space="preserve">. Srp Arh Celok Lek. 2021 May 18;149(5-6):365-9. </w:t>
            </w:r>
          </w:p>
        </w:tc>
        <w:tc>
          <w:tcPr>
            <w:tcW w:w="505" w:type="pct"/>
            <w:vAlign w:val="center"/>
          </w:tcPr>
          <w:p w14:paraId="4BE76380" w14:textId="77777777" w:rsidR="00BA19F8" w:rsidRPr="008962D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402" w:type="pct"/>
            <w:gridSpan w:val="2"/>
            <w:vAlign w:val="center"/>
          </w:tcPr>
          <w:p w14:paraId="06E0F168" w14:textId="77777777" w:rsidR="00BA19F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14:paraId="7E99D654" w14:textId="77777777" w:rsidR="00BA19F8" w:rsidRPr="008962D8" w:rsidRDefault="00BA19F8" w:rsidP="004C2B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BA19F8" w:rsidRPr="00DF550F" w14:paraId="468DAC01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6350EAA8" w14:textId="77777777" w:rsidR="00BA19F8" w:rsidRPr="00975C71" w:rsidRDefault="00BA19F8" w:rsidP="001A69E3">
            <w:pPr>
              <w:jc w:val="center"/>
            </w:pPr>
            <w:r>
              <w:t>6</w:t>
            </w:r>
            <w:r w:rsidRPr="00975C71">
              <w:t>.</w:t>
            </w:r>
          </w:p>
        </w:tc>
        <w:tc>
          <w:tcPr>
            <w:tcW w:w="3309" w:type="pct"/>
            <w:gridSpan w:val="9"/>
          </w:tcPr>
          <w:p w14:paraId="32472B0A" w14:textId="77777777" w:rsidR="00BA19F8" w:rsidRPr="00975C71" w:rsidRDefault="00BA19F8" w:rsidP="00F34028">
            <w:pPr>
              <w:rPr>
                <w:b/>
              </w:rPr>
            </w:pPr>
            <w:r w:rsidRPr="00975C71">
              <w:t xml:space="preserve">Stanković S, Ignjatović A, Vučić J, Stanković T, Živić S, </w:t>
            </w:r>
            <w:r>
              <w:t>et al...</w:t>
            </w:r>
            <w:r w:rsidRPr="00975C71">
              <w:rPr>
                <w:b/>
              </w:rPr>
              <w:t>Vorgučin I</w:t>
            </w:r>
            <w:r w:rsidRPr="00975C71">
              <w:t>.</w:t>
            </w:r>
            <w:r w:rsidRPr="00975C71">
              <w:rPr>
                <w:b/>
              </w:rPr>
              <w:t xml:space="preserve"> </w:t>
            </w:r>
            <w:hyperlink r:id="rId11" w:history="1">
              <w:r w:rsidRPr="00975C71">
                <w:rPr>
                  <w:rStyle w:val="Hyperlink"/>
                </w:rPr>
                <w:t>Reference charts of birth weight and birth length by gestational age in south east Serbian newborns - a pilot study from south east Serbia</w:t>
              </w:r>
            </w:hyperlink>
            <w:r w:rsidRPr="00975C71">
              <w:rPr>
                <w:rStyle w:val="Strong"/>
                <w:b w:val="0"/>
              </w:rPr>
              <w:t xml:space="preserve">. Vojnosanit Pregl. </w:t>
            </w:r>
            <w:r>
              <w:rPr>
                <w:rStyle w:val="Strong"/>
                <w:b w:val="0"/>
              </w:rPr>
              <w:t>2021;78(1):87-91.</w:t>
            </w:r>
          </w:p>
        </w:tc>
        <w:tc>
          <w:tcPr>
            <w:tcW w:w="505" w:type="pct"/>
            <w:vAlign w:val="center"/>
          </w:tcPr>
          <w:p w14:paraId="6F4AE9B5" w14:textId="77777777" w:rsidR="00BA19F8" w:rsidRPr="00975C71" w:rsidRDefault="00BA19F8" w:rsidP="004C2BB2">
            <w:pPr>
              <w:jc w:val="center"/>
            </w:pPr>
            <w:r w:rsidRPr="00975C71">
              <w:t>16</w:t>
            </w:r>
            <w:r>
              <w:t>8</w:t>
            </w:r>
            <w:r w:rsidRPr="00975C71">
              <w:t>/1</w:t>
            </w:r>
            <w:r>
              <w:t>72</w:t>
            </w:r>
          </w:p>
          <w:p w14:paraId="27F4C51C" w14:textId="77777777" w:rsidR="00BA19F8" w:rsidRPr="00975C71" w:rsidRDefault="00BA19F8" w:rsidP="004C2BB2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743A7C7D" w14:textId="77777777" w:rsidR="00BA19F8" w:rsidRPr="00975C71" w:rsidRDefault="00BA19F8" w:rsidP="004C2BB2">
            <w:pPr>
              <w:jc w:val="center"/>
            </w:pPr>
            <w:r w:rsidRPr="00975C71">
              <w:t>23</w:t>
            </w:r>
          </w:p>
          <w:p w14:paraId="02C6C5E5" w14:textId="77777777" w:rsidR="00BA19F8" w:rsidRPr="00975C71" w:rsidRDefault="00BA19F8" w:rsidP="004C2BB2">
            <w:pPr>
              <w:jc w:val="center"/>
            </w:pPr>
          </w:p>
        </w:tc>
        <w:tc>
          <w:tcPr>
            <w:tcW w:w="400" w:type="pct"/>
            <w:vAlign w:val="center"/>
          </w:tcPr>
          <w:p w14:paraId="1EA286AF" w14:textId="77777777" w:rsidR="00BA19F8" w:rsidRPr="00975C71" w:rsidRDefault="00BA19F8" w:rsidP="004C2BB2">
            <w:pPr>
              <w:jc w:val="center"/>
            </w:pPr>
            <w:r w:rsidRPr="00975C71">
              <w:t>0.</w:t>
            </w:r>
            <w:r>
              <w:t>245</w:t>
            </w:r>
          </w:p>
          <w:p w14:paraId="5C15ACA9" w14:textId="77777777" w:rsidR="00BA19F8" w:rsidRPr="00975C71" w:rsidRDefault="00BA19F8" w:rsidP="004C2BB2">
            <w:pPr>
              <w:jc w:val="center"/>
            </w:pPr>
          </w:p>
        </w:tc>
      </w:tr>
      <w:tr w:rsidR="00BA19F8" w:rsidRPr="00DF550F" w14:paraId="65988977" w14:textId="77777777" w:rsidTr="004C2BB2">
        <w:trPr>
          <w:trHeight w:val="227"/>
          <w:jc w:val="center"/>
        </w:trPr>
        <w:tc>
          <w:tcPr>
            <w:tcW w:w="384" w:type="pct"/>
            <w:vAlign w:val="center"/>
          </w:tcPr>
          <w:p w14:paraId="440C8FAF" w14:textId="77777777" w:rsidR="00BA19F8" w:rsidRPr="00975C71" w:rsidRDefault="00BA19F8" w:rsidP="001A69E3">
            <w:pPr>
              <w:jc w:val="center"/>
            </w:pPr>
            <w:r>
              <w:t>7</w:t>
            </w:r>
            <w:r w:rsidRPr="00975C71">
              <w:t>.</w:t>
            </w:r>
          </w:p>
          <w:p w14:paraId="30F106F0" w14:textId="77777777" w:rsidR="00BA19F8" w:rsidRPr="00975C71" w:rsidRDefault="00BA19F8" w:rsidP="001A69E3">
            <w:pPr>
              <w:jc w:val="center"/>
            </w:pPr>
          </w:p>
        </w:tc>
        <w:tc>
          <w:tcPr>
            <w:tcW w:w="3309" w:type="pct"/>
            <w:gridSpan w:val="9"/>
          </w:tcPr>
          <w:p w14:paraId="29A40147" w14:textId="77777777" w:rsidR="00BA19F8" w:rsidRPr="00975C71" w:rsidRDefault="00BA19F8" w:rsidP="00F34028">
            <w:pPr>
              <w:jc w:val="both"/>
            </w:pPr>
            <w:r w:rsidRPr="00975C71">
              <w:t xml:space="preserve">Katanić D, Kolarović J, Grujičić D, Skender-Gazibara M, Knežević-Pogančev M, </w:t>
            </w:r>
            <w:r>
              <w:t>et al...</w:t>
            </w:r>
            <w:r w:rsidRPr="00975C71">
              <w:rPr>
                <w:b/>
              </w:rPr>
              <w:t>Vorgučin I</w:t>
            </w:r>
            <w:r w:rsidRPr="00975C71">
              <w:t xml:space="preserve">. </w:t>
            </w:r>
            <w:hyperlink r:id="rId12" w:history="1">
              <w:r w:rsidRPr="00975C71">
                <w:rPr>
                  <w:rStyle w:val="Hyperlink"/>
                </w:rPr>
                <w:t xml:space="preserve">Brain histiocytosis with precocious puberty </w:t>
              </w:r>
              <w:r w:rsidRPr="00975C71">
                <w:rPr>
                  <w:rStyle w:val="Hyperlink"/>
                </w:rPr>
                <w:lastRenderedPageBreak/>
                <w:t>and growth hormone deficiency at early childhood case report</w:t>
              </w:r>
            </w:hyperlink>
            <w:r>
              <w:rPr>
                <w:rStyle w:val="Strong"/>
              </w:rPr>
              <w:t xml:space="preserve">. </w:t>
            </w:r>
            <w:r w:rsidRPr="00975C71">
              <w:t>Vojnosanit Pregl. 2020;77(1):92-6.</w:t>
            </w:r>
          </w:p>
        </w:tc>
        <w:tc>
          <w:tcPr>
            <w:tcW w:w="505" w:type="pct"/>
            <w:vAlign w:val="center"/>
          </w:tcPr>
          <w:p w14:paraId="13D1BD57" w14:textId="77777777" w:rsidR="00BA19F8" w:rsidRPr="00975C71" w:rsidRDefault="00BA19F8" w:rsidP="004C2BB2">
            <w:pPr>
              <w:jc w:val="center"/>
            </w:pPr>
            <w:r w:rsidRPr="00975C71">
              <w:lastRenderedPageBreak/>
              <w:t>16</w:t>
            </w:r>
            <w:r>
              <w:t>5</w:t>
            </w:r>
            <w:r w:rsidRPr="00975C71">
              <w:t>/16</w:t>
            </w:r>
            <w:r>
              <w:t>9</w:t>
            </w:r>
          </w:p>
          <w:p w14:paraId="70595D16" w14:textId="77777777" w:rsidR="00BA19F8" w:rsidRPr="00975C71" w:rsidRDefault="00BA19F8" w:rsidP="004C2BB2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2F5514D2" w14:textId="77777777" w:rsidR="00BA19F8" w:rsidRDefault="00BA19F8" w:rsidP="004C2BB2">
            <w:pPr>
              <w:jc w:val="center"/>
            </w:pPr>
          </w:p>
          <w:p w14:paraId="6E0C91A1" w14:textId="77777777" w:rsidR="00BA19F8" w:rsidRPr="00975C71" w:rsidRDefault="00BA19F8" w:rsidP="004C2BB2">
            <w:pPr>
              <w:jc w:val="center"/>
            </w:pPr>
            <w:r w:rsidRPr="00975C71">
              <w:t>23</w:t>
            </w:r>
          </w:p>
          <w:p w14:paraId="733BC96B" w14:textId="77777777" w:rsidR="00BA19F8" w:rsidRPr="00975C71" w:rsidRDefault="00BA19F8" w:rsidP="004C2BB2">
            <w:pPr>
              <w:jc w:val="center"/>
            </w:pPr>
          </w:p>
          <w:p w14:paraId="57AAF87E" w14:textId="77777777" w:rsidR="00BA19F8" w:rsidRPr="00975C71" w:rsidRDefault="00BA19F8" w:rsidP="004C2BB2">
            <w:pPr>
              <w:jc w:val="center"/>
            </w:pPr>
          </w:p>
        </w:tc>
        <w:tc>
          <w:tcPr>
            <w:tcW w:w="400" w:type="pct"/>
            <w:vAlign w:val="center"/>
          </w:tcPr>
          <w:p w14:paraId="550BE5E5" w14:textId="77777777" w:rsidR="00BA19F8" w:rsidRPr="00975C71" w:rsidRDefault="00BA19F8" w:rsidP="004C2BB2">
            <w:pPr>
              <w:jc w:val="center"/>
            </w:pPr>
            <w:r w:rsidRPr="00975C71">
              <w:lastRenderedPageBreak/>
              <w:t>0.1</w:t>
            </w:r>
            <w:r>
              <w:t>68</w:t>
            </w:r>
          </w:p>
          <w:p w14:paraId="447F6027" w14:textId="77777777" w:rsidR="00BA19F8" w:rsidRPr="00975C71" w:rsidRDefault="00BA19F8" w:rsidP="004C2BB2">
            <w:pPr>
              <w:jc w:val="center"/>
            </w:pPr>
          </w:p>
        </w:tc>
      </w:tr>
      <w:tr w:rsidR="00BA19F8" w:rsidRPr="00DF550F" w14:paraId="322A38C8" w14:textId="77777777" w:rsidTr="0012322F">
        <w:trPr>
          <w:trHeight w:val="227"/>
          <w:jc w:val="center"/>
        </w:trPr>
        <w:tc>
          <w:tcPr>
            <w:tcW w:w="384" w:type="pct"/>
            <w:vAlign w:val="center"/>
          </w:tcPr>
          <w:p w14:paraId="27DE7725" w14:textId="77777777" w:rsidR="00BA19F8" w:rsidRPr="00975C71" w:rsidRDefault="00BA19F8" w:rsidP="001A69E3">
            <w:pPr>
              <w:jc w:val="center"/>
            </w:pPr>
            <w:r>
              <w:t>8.</w:t>
            </w:r>
          </w:p>
        </w:tc>
        <w:tc>
          <w:tcPr>
            <w:tcW w:w="3309" w:type="pct"/>
            <w:gridSpan w:val="9"/>
          </w:tcPr>
          <w:p w14:paraId="1C8D82E9" w14:textId="77777777" w:rsidR="00BA19F8" w:rsidRPr="00975C71" w:rsidRDefault="00BA19F8" w:rsidP="00F34028">
            <w:pPr>
              <w:jc w:val="both"/>
            </w:pPr>
            <w:r w:rsidRPr="00304D51">
              <w:t>Vukovi</w:t>
            </w:r>
            <w:r>
              <w:t>ć</w:t>
            </w:r>
            <w:r w:rsidRPr="00304D51">
              <w:t xml:space="preserve"> R</w:t>
            </w:r>
            <w:r w:rsidRPr="00975C71">
              <w:t xml:space="preserve">, </w:t>
            </w:r>
            <w:r w:rsidRPr="00304D51">
              <w:t>Je</w:t>
            </w:r>
            <w:r>
              <w:t>š</w:t>
            </w:r>
            <w:r w:rsidRPr="00304D51">
              <w:t>i</w:t>
            </w:r>
            <w:r>
              <w:t>ć M</w:t>
            </w:r>
            <w:r w:rsidRPr="00975C71">
              <w:t xml:space="preserve">, </w:t>
            </w:r>
            <w:r w:rsidRPr="00304D51">
              <w:rPr>
                <w:b/>
              </w:rPr>
              <w:t>Vorgu</w:t>
            </w:r>
            <w:r>
              <w:rPr>
                <w:b/>
              </w:rPr>
              <w:t>č</w:t>
            </w:r>
            <w:r w:rsidRPr="00304D51">
              <w:rPr>
                <w:b/>
              </w:rPr>
              <w:t>in I</w:t>
            </w:r>
            <w:r w:rsidRPr="00975C71">
              <w:t xml:space="preserve">, </w:t>
            </w:r>
            <w:r w:rsidRPr="00304D51">
              <w:t>Stankovi</w:t>
            </w:r>
            <w:r>
              <w:t>ć</w:t>
            </w:r>
            <w:r w:rsidRPr="00304D51">
              <w:t xml:space="preserve"> S</w:t>
            </w:r>
            <w:r w:rsidRPr="00975C71">
              <w:t xml:space="preserve">, </w:t>
            </w:r>
            <w:r w:rsidRPr="00304D51">
              <w:t>Foli</w:t>
            </w:r>
            <w:r>
              <w:t>ć</w:t>
            </w:r>
            <w:r w:rsidRPr="00304D51">
              <w:t xml:space="preserve"> N</w:t>
            </w:r>
            <w:r w:rsidRPr="00975C71">
              <w:t xml:space="preserve">, </w:t>
            </w:r>
            <w:r w:rsidRPr="00304D51">
              <w:t>Milenkovi</w:t>
            </w:r>
            <w:r>
              <w:t>ć</w:t>
            </w:r>
            <w:r w:rsidRPr="00304D51">
              <w:t xml:space="preserve"> T</w:t>
            </w:r>
            <w:r w:rsidRPr="00975C71">
              <w:t xml:space="preserve">, </w:t>
            </w:r>
            <w:r>
              <w:t>et al</w:t>
            </w:r>
            <w:r w:rsidRPr="00975C71">
              <w:t xml:space="preserve">. </w:t>
            </w:r>
            <w:hyperlink r:id="rId13" w:history="1">
              <w:r w:rsidRPr="00975C71">
                <w:rPr>
                  <w:rStyle w:val="Hyperlink"/>
                </w:rPr>
                <w:t>First report on the nationwide incidence of type 1 diabetes and ketoacidosis at onset in children in Serbia: a multicenter study</w:t>
              </w:r>
            </w:hyperlink>
            <w:r w:rsidRPr="00975C71">
              <w:t xml:space="preserve">. </w:t>
            </w:r>
            <w:r w:rsidRPr="00304D51">
              <w:t>Eur J Pediatr.</w:t>
            </w:r>
            <w:r w:rsidRPr="00975C71">
              <w:t xml:space="preserve"> 2018;177(8):1155-62.</w:t>
            </w:r>
          </w:p>
        </w:tc>
        <w:tc>
          <w:tcPr>
            <w:tcW w:w="505" w:type="pct"/>
            <w:vAlign w:val="center"/>
          </w:tcPr>
          <w:p w14:paraId="7BE3EE85" w14:textId="77777777" w:rsidR="00BA19F8" w:rsidRPr="00975C71" w:rsidRDefault="00BA19F8" w:rsidP="00791056">
            <w:pPr>
              <w:jc w:val="center"/>
            </w:pPr>
            <w:r w:rsidRPr="00975C71">
              <w:t>45/125</w:t>
            </w:r>
          </w:p>
        </w:tc>
        <w:tc>
          <w:tcPr>
            <w:tcW w:w="402" w:type="pct"/>
            <w:gridSpan w:val="2"/>
            <w:vAlign w:val="center"/>
          </w:tcPr>
          <w:p w14:paraId="72426843" w14:textId="77777777" w:rsidR="00BA19F8" w:rsidRPr="00975C71" w:rsidRDefault="00BA19F8" w:rsidP="00791056">
            <w:pPr>
              <w:jc w:val="center"/>
            </w:pPr>
            <w:r w:rsidRPr="00975C71">
              <w:t>22</w:t>
            </w:r>
          </w:p>
        </w:tc>
        <w:tc>
          <w:tcPr>
            <w:tcW w:w="400" w:type="pct"/>
            <w:vAlign w:val="center"/>
          </w:tcPr>
          <w:p w14:paraId="78A6CD98" w14:textId="77777777" w:rsidR="00BA19F8" w:rsidRPr="00975C71" w:rsidRDefault="00BA19F8" w:rsidP="00791056">
            <w:pPr>
              <w:jc w:val="center"/>
            </w:pPr>
            <w:r w:rsidRPr="00975C71">
              <w:t>2.188</w:t>
            </w:r>
          </w:p>
        </w:tc>
      </w:tr>
      <w:tr w:rsidR="00BA19F8" w:rsidRPr="00DF550F" w14:paraId="336D56B8" w14:textId="77777777" w:rsidTr="0012322F">
        <w:trPr>
          <w:trHeight w:val="227"/>
          <w:jc w:val="center"/>
        </w:trPr>
        <w:tc>
          <w:tcPr>
            <w:tcW w:w="384" w:type="pct"/>
            <w:vAlign w:val="center"/>
          </w:tcPr>
          <w:p w14:paraId="18D10E2D" w14:textId="77777777" w:rsidR="00BA19F8" w:rsidRPr="00975C71" w:rsidRDefault="00BA19F8" w:rsidP="001A69E3">
            <w:pPr>
              <w:jc w:val="center"/>
            </w:pPr>
            <w:r>
              <w:t>9.</w:t>
            </w:r>
          </w:p>
        </w:tc>
        <w:tc>
          <w:tcPr>
            <w:tcW w:w="3309" w:type="pct"/>
            <w:gridSpan w:val="9"/>
          </w:tcPr>
          <w:p w14:paraId="27198CB2" w14:textId="77777777" w:rsidR="00BA19F8" w:rsidRPr="00975C71" w:rsidRDefault="00BA19F8" w:rsidP="00F34028">
            <w:pPr>
              <w:pStyle w:val="frfield"/>
              <w:jc w:val="both"/>
              <w:rPr>
                <w:sz w:val="20"/>
                <w:szCs w:val="20"/>
              </w:rPr>
            </w:pPr>
            <w:r w:rsidRPr="00975C71">
              <w:rPr>
                <w:sz w:val="20"/>
                <w:szCs w:val="20"/>
              </w:rPr>
              <w:t>Katani</w:t>
            </w:r>
            <w:r>
              <w:rPr>
                <w:sz w:val="20"/>
                <w:szCs w:val="20"/>
              </w:rPr>
              <w:t>ć</w:t>
            </w:r>
            <w:r w:rsidRPr="00975C71">
              <w:rPr>
                <w:sz w:val="20"/>
                <w:szCs w:val="20"/>
              </w:rPr>
              <w:t xml:space="preserve"> D, </w:t>
            </w:r>
            <w:r w:rsidRPr="00975C71">
              <w:rPr>
                <w:b/>
                <w:sz w:val="20"/>
                <w:szCs w:val="20"/>
              </w:rPr>
              <w:t>Vorgučin I</w:t>
            </w:r>
            <w:r w:rsidRPr="00975C71">
              <w:rPr>
                <w:sz w:val="20"/>
                <w:szCs w:val="20"/>
              </w:rPr>
              <w:t xml:space="preserve">, Hattersley A, Ellard S, Houghton JA, Obreht D, et al. </w:t>
            </w:r>
            <w:hyperlink r:id="rId14" w:history="1">
              <w:r w:rsidRPr="00975C71">
                <w:rPr>
                  <w:rStyle w:val="Hyperlink"/>
                  <w:sz w:val="20"/>
                  <w:szCs w:val="20"/>
                </w:rPr>
                <w:t>A successful transition to sulfonylurea treatment in male infant with neonatal diabetes caused by the novel abcc8 gene mutation and three years follow-up</w:t>
              </w:r>
            </w:hyperlink>
            <w:r w:rsidRPr="00975C71">
              <w:rPr>
                <w:sz w:val="20"/>
                <w:szCs w:val="20"/>
              </w:rPr>
              <w:t>. Diabetes Res Clin Pract</w:t>
            </w:r>
            <w:r>
              <w:rPr>
                <w:sz w:val="20"/>
                <w:szCs w:val="20"/>
              </w:rPr>
              <w:t>.</w:t>
            </w:r>
            <w:r w:rsidRPr="00975C71">
              <w:rPr>
                <w:sz w:val="20"/>
                <w:szCs w:val="20"/>
              </w:rPr>
              <w:t xml:space="preserve"> 2017;129:59-61.</w:t>
            </w:r>
          </w:p>
        </w:tc>
        <w:tc>
          <w:tcPr>
            <w:tcW w:w="505" w:type="pct"/>
            <w:vAlign w:val="center"/>
          </w:tcPr>
          <w:p w14:paraId="1A3752EC" w14:textId="77777777" w:rsidR="00BA19F8" w:rsidRPr="00975C71" w:rsidRDefault="00BA19F8" w:rsidP="00791056">
            <w:pPr>
              <w:jc w:val="center"/>
            </w:pPr>
            <w:r w:rsidRPr="00975C71">
              <w:t>49/138</w:t>
            </w:r>
          </w:p>
          <w:p w14:paraId="5774DB6F" w14:textId="77777777" w:rsidR="00BA19F8" w:rsidRPr="00975C71" w:rsidRDefault="00BA19F8" w:rsidP="00791056">
            <w:pPr>
              <w:jc w:val="center"/>
            </w:pPr>
            <w:r w:rsidRPr="00975C71">
              <w:t>(2016)</w:t>
            </w:r>
          </w:p>
        </w:tc>
        <w:tc>
          <w:tcPr>
            <w:tcW w:w="402" w:type="pct"/>
            <w:gridSpan w:val="2"/>
            <w:vAlign w:val="center"/>
          </w:tcPr>
          <w:p w14:paraId="391317E7" w14:textId="77777777" w:rsidR="00BA19F8" w:rsidRPr="00975C71" w:rsidRDefault="00BA19F8" w:rsidP="00791056">
            <w:pPr>
              <w:jc w:val="center"/>
            </w:pPr>
            <w:r w:rsidRPr="00975C71">
              <w:t>22</w:t>
            </w:r>
          </w:p>
          <w:p w14:paraId="2C88C5F2" w14:textId="77777777" w:rsidR="00BA19F8" w:rsidRPr="00975C71" w:rsidRDefault="00BA19F8" w:rsidP="00791056">
            <w:pPr>
              <w:jc w:val="center"/>
            </w:pPr>
            <w:r w:rsidRPr="00975C71">
              <w:t>(2016)</w:t>
            </w:r>
          </w:p>
        </w:tc>
        <w:tc>
          <w:tcPr>
            <w:tcW w:w="400" w:type="pct"/>
            <w:vAlign w:val="center"/>
          </w:tcPr>
          <w:p w14:paraId="161EA444" w14:textId="77777777" w:rsidR="00BA19F8" w:rsidRPr="00975C71" w:rsidRDefault="00BA19F8" w:rsidP="00791056">
            <w:pPr>
              <w:jc w:val="center"/>
            </w:pPr>
            <w:r w:rsidRPr="00975C71">
              <w:t>3.639</w:t>
            </w:r>
          </w:p>
          <w:p w14:paraId="309085E4" w14:textId="77777777" w:rsidR="00BA19F8" w:rsidRPr="00975C71" w:rsidRDefault="00BA19F8" w:rsidP="00791056">
            <w:pPr>
              <w:jc w:val="center"/>
            </w:pPr>
            <w:r w:rsidRPr="00975C71">
              <w:t>(2016)</w:t>
            </w:r>
          </w:p>
        </w:tc>
      </w:tr>
      <w:tr w:rsidR="00BA19F8" w:rsidRPr="00DF550F" w14:paraId="0814D81C" w14:textId="77777777" w:rsidTr="0012322F">
        <w:trPr>
          <w:trHeight w:val="227"/>
          <w:jc w:val="center"/>
        </w:trPr>
        <w:tc>
          <w:tcPr>
            <w:tcW w:w="384" w:type="pct"/>
            <w:vAlign w:val="center"/>
          </w:tcPr>
          <w:p w14:paraId="04A490FC" w14:textId="77777777" w:rsidR="00BA19F8" w:rsidRPr="00975C71" w:rsidRDefault="00BA19F8" w:rsidP="001A69E3">
            <w:pPr>
              <w:jc w:val="center"/>
            </w:pPr>
            <w:r>
              <w:t>10.</w:t>
            </w:r>
          </w:p>
        </w:tc>
        <w:tc>
          <w:tcPr>
            <w:tcW w:w="3309" w:type="pct"/>
            <w:gridSpan w:val="9"/>
          </w:tcPr>
          <w:p w14:paraId="385AD99B" w14:textId="77777777" w:rsidR="00BA19F8" w:rsidRPr="00975C71" w:rsidRDefault="007C23E4" w:rsidP="00F34028">
            <w:pPr>
              <w:pStyle w:val="frfield"/>
              <w:jc w:val="both"/>
              <w:rPr>
                <w:sz w:val="20"/>
                <w:szCs w:val="20"/>
              </w:rPr>
            </w:pPr>
            <w:hyperlink r:id="rId15" w:history="1">
              <w:r w:rsidR="00BA19F8" w:rsidRPr="00975C71">
                <w:rPr>
                  <w:rStyle w:val="Hyperlink"/>
                  <w:color w:val="auto"/>
                  <w:sz w:val="20"/>
                  <w:szCs w:val="20"/>
                  <w:u w:val="none"/>
                </w:rPr>
                <w:t>Stanković S</w:t>
              </w:r>
            </w:hyperlink>
            <w:r w:rsidR="00BA19F8" w:rsidRPr="00975C71">
              <w:rPr>
                <w:sz w:val="20"/>
                <w:szCs w:val="20"/>
              </w:rPr>
              <w:t xml:space="preserve">, </w:t>
            </w:r>
            <w:hyperlink r:id="rId16" w:history="1">
              <w:r w:rsidR="00BA19F8" w:rsidRPr="00975C71">
                <w:rPr>
                  <w:rStyle w:val="Hyperlink"/>
                  <w:color w:val="auto"/>
                  <w:sz w:val="20"/>
                  <w:szCs w:val="20"/>
                  <w:u w:val="none"/>
                </w:rPr>
                <w:t>Živić S</w:t>
              </w:r>
            </w:hyperlink>
            <w:r w:rsidR="00BA19F8" w:rsidRPr="00975C71">
              <w:rPr>
                <w:sz w:val="20"/>
                <w:szCs w:val="20"/>
              </w:rPr>
              <w:t xml:space="preserve">, </w:t>
            </w:r>
            <w:hyperlink r:id="rId17" w:history="1">
              <w:r w:rsidR="00BA19F8" w:rsidRPr="00975C71">
                <w:rPr>
                  <w:rStyle w:val="Hyperlink"/>
                  <w:color w:val="auto"/>
                  <w:sz w:val="20"/>
                  <w:szCs w:val="20"/>
                  <w:u w:val="none"/>
                </w:rPr>
                <w:t>Ignjatović A</w:t>
              </w:r>
            </w:hyperlink>
            <w:r w:rsidR="00BA19F8" w:rsidRPr="00975C71">
              <w:rPr>
                <w:sz w:val="20"/>
                <w:szCs w:val="20"/>
              </w:rPr>
              <w:t xml:space="preserve">, </w:t>
            </w:r>
            <w:hyperlink r:id="rId18" w:history="1">
              <w:r w:rsidR="00BA19F8" w:rsidRPr="00975C71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Stojanović M</w:t>
              </w:r>
            </w:hyperlink>
            <w:r w:rsidR="00BA19F8" w:rsidRPr="00975C71">
              <w:rPr>
                <w:sz w:val="20"/>
                <w:szCs w:val="20"/>
              </w:rPr>
              <w:t xml:space="preserve">, </w:t>
            </w:r>
            <w:hyperlink r:id="rId19" w:history="1">
              <w:r w:rsidR="00BA19F8" w:rsidRPr="00975C71">
                <w:rPr>
                  <w:rStyle w:val="Hyperlink"/>
                  <w:color w:val="auto"/>
                  <w:sz w:val="20"/>
                  <w:szCs w:val="20"/>
                  <w:u w:val="none"/>
                </w:rPr>
                <w:t>Bogdanović D</w:t>
              </w:r>
            </w:hyperlink>
            <w:r w:rsidR="00BA19F8" w:rsidRPr="00975C71">
              <w:rPr>
                <w:sz w:val="20"/>
                <w:szCs w:val="20"/>
              </w:rPr>
              <w:t xml:space="preserve">, </w:t>
            </w:r>
            <w:r w:rsidR="00BA19F8">
              <w:t>et al…</w:t>
            </w:r>
            <w:hyperlink r:id="rId20" w:history="1">
              <w:r w:rsidR="00BA19F8" w:rsidRPr="00975C71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Vorgučin I</w:t>
              </w:r>
            </w:hyperlink>
            <w:r w:rsidR="00BA19F8" w:rsidRPr="00975C71">
              <w:rPr>
                <w:sz w:val="20"/>
                <w:szCs w:val="20"/>
              </w:rPr>
              <w:t xml:space="preserve">. </w:t>
            </w:r>
            <w:hyperlink r:id="rId21" w:history="1">
              <w:r w:rsidR="00BA19F8" w:rsidRPr="00975C71">
                <w:rPr>
                  <w:rStyle w:val="Hyperlink"/>
                  <w:sz w:val="20"/>
                  <w:szCs w:val="20"/>
                </w:rPr>
                <w:t>Comparison of weight and length at birth of non-Roma and Roma newborn in Serbia</w:t>
              </w:r>
            </w:hyperlink>
            <w:r w:rsidR="00BA19F8" w:rsidRPr="00975C71">
              <w:rPr>
                <w:sz w:val="20"/>
                <w:szCs w:val="20"/>
              </w:rPr>
              <w:t xml:space="preserve">. </w:t>
            </w:r>
            <w:r w:rsidR="00BA19F8" w:rsidRPr="0012322F">
              <w:rPr>
                <w:sz w:val="20"/>
                <w:szCs w:val="20"/>
              </w:rPr>
              <w:t>Int J Public Health.</w:t>
            </w:r>
            <w:r w:rsidR="00BA19F8" w:rsidRPr="00975C71">
              <w:rPr>
                <w:sz w:val="20"/>
                <w:szCs w:val="20"/>
              </w:rPr>
              <w:t xml:space="preserve"> 2016;61(1):69-73.</w:t>
            </w:r>
          </w:p>
        </w:tc>
        <w:tc>
          <w:tcPr>
            <w:tcW w:w="505" w:type="pct"/>
            <w:vAlign w:val="center"/>
          </w:tcPr>
          <w:p w14:paraId="105AE2C8" w14:textId="77777777" w:rsidR="00BA19F8" w:rsidRPr="00975C71" w:rsidRDefault="00BA19F8" w:rsidP="00791056">
            <w:pPr>
              <w:jc w:val="center"/>
            </w:pPr>
            <w:r w:rsidRPr="00975C71">
              <w:t>70/265</w:t>
            </w:r>
          </w:p>
        </w:tc>
        <w:tc>
          <w:tcPr>
            <w:tcW w:w="402" w:type="pct"/>
            <w:gridSpan w:val="2"/>
            <w:vAlign w:val="center"/>
          </w:tcPr>
          <w:p w14:paraId="09BAD379" w14:textId="77777777" w:rsidR="00BA19F8" w:rsidRPr="00975C71" w:rsidRDefault="00BA19F8" w:rsidP="00791056">
            <w:pPr>
              <w:jc w:val="center"/>
            </w:pPr>
            <w:r w:rsidRPr="00975C71">
              <w:t>21</w:t>
            </w:r>
          </w:p>
        </w:tc>
        <w:tc>
          <w:tcPr>
            <w:tcW w:w="400" w:type="pct"/>
            <w:vAlign w:val="center"/>
          </w:tcPr>
          <w:p w14:paraId="5F4F8100" w14:textId="77777777" w:rsidR="00BA19F8" w:rsidRPr="00975C71" w:rsidRDefault="00BA19F8" w:rsidP="00791056">
            <w:pPr>
              <w:jc w:val="center"/>
            </w:pPr>
            <w:r w:rsidRPr="00975C71">
              <w:t>2.327</w:t>
            </w:r>
          </w:p>
        </w:tc>
      </w:tr>
      <w:tr w:rsidR="00BA19F8" w:rsidRPr="00DF550F" w14:paraId="1417D7F9" w14:textId="77777777" w:rsidTr="0012322F">
        <w:trPr>
          <w:trHeight w:val="227"/>
          <w:jc w:val="center"/>
        </w:trPr>
        <w:tc>
          <w:tcPr>
            <w:tcW w:w="384" w:type="pct"/>
            <w:vAlign w:val="center"/>
          </w:tcPr>
          <w:p w14:paraId="22B36E5C" w14:textId="77777777" w:rsidR="00BA19F8" w:rsidRPr="00975C71" w:rsidRDefault="00BA19F8" w:rsidP="00791056">
            <w:pPr>
              <w:jc w:val="center"/>
            </w:pPr>
            <w:r>
              <w:t>11.</w:t>
            </w:r>
          </w:p>
        </w:tc>
        <w:tc>
          <w:tcPr>
            <w:tcW w:w="3309" w:type="pct"/>
            <w:gridSpan w:val="9"/>
          </w:tcPr>
          <w:p w14:paraId="589D7E23" w14:textId="1700CAA1" w:rsidR="00BA19F8" w:rsidRPr="00975C71" w:rsidRDefault="00BA19F8" w:rsidP="00F34028">
            <w:pPr>
              <w:jc w:val="both"/>
            </w:pPr>
            <w:r>
              <w:rPr>
                <w:rStyle w:val="normaltextrun"/>
                <w:color w:val="000000"/>
              </w:rPr>
              <w:t>Ješić D</w:t>
            </w:r>
            <w:r w:rsidRPr="00975C71">
              <w:rPr>
                <w:rStyle w:val="normaltextrun"/>
                <w:color w:val="000000"/>
              </w:rPr>
              <w:t xml:space="preserve">, Milenković T, Mitrović T, Todorović S, Zdravković V, </w:t>
            </w:r>
            <w:r>
              <w:rPr>
                <w:rStyle w:val="normaltextrun"/>
                <w:color w:val="000000"/>
              </w:rPr>
              <w:t>et al...</w:t>
            </w:r>
            <w:r w:rsidRPr="00975C71">
              <w:rPr>
                <w:rStyle w:val="normaltextrun"/>
                <w:b/>
                <w:color w:val="000000"/>
              </w:rPr>
              <w:t>Vorgučin I</w:t>
            </w:r>
            <w:hyperlink r:id="rId22" w:history="1">
              <w:r w:rsidRPr="00975C71">
                <w:rPr>
                  <w:rStyle w:val="Hyperlink"/>
                </w:rPr>
                <w:t>. Problems in diabetes managment in school setting in children and adolescents with type 1 diabetes in Serbia</w:t>
              </w:r>
            </w:hyperlink>
            <w:r w:rsidRPr="00975C71">
              <w:rPr>
                <w:rStyle w:val="normaltextrun"/>
                <w:color w:val="000000"/>
              </w:rPr>
              <w:t>. Vojnosanit Pregl</w:t>
            </w:r>
            <w:r>
              <w:rPr>
                <w:rStyle w:val="normaltextrun"/>
                <w:color w:val="000000"/>
              </w:rPr>
              <w:t>. 2016;</w:t>
            </w:r>
            <w:r w:rsidRPr="00975C71">
              <w:rPr>
                <w:rStyle w:val="normaltextrun"/>
                <w:color w:val="000000"/>
              </w:rPr>
              <w:t xml:space="preserve">73 (3):273-6.    </w:t>
            </w:r>
          </w:p>
        </w:tc>
        <w:tc>
          <w:tcPr>
            <w:tcW w:w="505" w:type="pct"/>
            <w:vAlign w:val="center"/>
          </w:tcPr>
          <w:p w14:paraId="2CFCDFD4" w14:textId="77777777" w:rsidR="00BA19F8" w:rsidRPr="00975C71" w:rsidRDefault="00BA19F8" w:rsidP="00791056">
            <w:pPr>
              <w:jc w:val="center"/>
            </w:pPr>
            <w:r w:rsidRPr="00975C71">
              <w:t>139/155</w:t>
            </w:r>
          </w:p>
        </w:tc>
        <w:tc>
          <w:tcPr>
            <w:tcW w:w="402" w:type="pct"/>
            <w:gridSpan w:val="2"/>
            <w:vAlign w:val="center"/>
          </w:tcPr>
          <w:p w14:paraId="7C239D0E" w14:textId="77777777" w:rsidR="00BA19F8" w:rsidRPr="00975C71" w:rsidRDefault="00BA19F8" w:rsidP="00791056">
            <w:pPr>
              <w:jc w:val="center"/>
            </w:pPr>
            <w:r w:rsidRPr="00975C71">
              <w:t>23</w:t>
            </w:r>
          </w:p>
        </w:tc>
        <w:tc>
          <w:tcPr>
            <w:tcW w:w="400" w:type="pct"/>
            <w:vAlign w:val="center"/>
          </w:tcPr>
          <w:p w14:paraId="7D4D2881" w14:textId="77777777" w:rsidR="00BA19F8" w:rsidRPr="00975C71" w:rsidRDefault="00BA19F8" w:rsidP="00791056">
            <w:pPr>
              <w:jc w:val="center"/>
            </w:pPr>
            <w:r w:rsidRPr="00975C71">
              <w:t>0.367</w:t>
            </w:r>
          </w:p>
        </w:tc>
      </w:tr>
      <w:tr w:rsidR="00BA19F8" w:rsidRPr="00DF550F" w14:paraId="34C46B87" w14:textId="77777777" w:rsidTr="00DF550F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1C52FB7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A19F8" w:rsidRPr="00DF550F" w14:paraId="24FA7B6E" w14:textId="77777777" w:rsidTr="00DF550F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E5DF12F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b/>
                <w:lang w:val="sr-Cyrl-CS"/>
              </w:rPr>
              <w:t xml:space="preserve">Збирни подаци </w:t>
            </w:r>
            <w:r w:rsidRPr="00DF550F">
              <w:rPr>
                <w:b/>
              </w:rPr>
              <w:t xml:space="preserve">уметничке </w:t>
            </w:r>
            <w:r w:rsidRPr="00DF550F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A19F8" w:rsidRPr="00DF550F" w14:paraId="1356E2B5" w14:textId="77777777" w:rsidTr="004C2BB2">
        <w:trPr>
          <w:trHeight w:val="227"/>
          <w:jc w:val="center"/>
        </w:trPr>
        <w:tc>
          <w:tcPr>
            <w:tcW w:w="2094" w:type="pct"/>
            <w:gridSpan w:val="5"/>
            <w:vAlign w:val="center"/>
          </w:tcPr>
          <w:p w14:paraId="385DFF68" w14:textId="77777777" w:rsidR="00BA19F8" w:rsidRPr="00DF550F" w:rsidRDefault="00BA19F8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906" w:type="pct"/>
            <w:gridSpan w:val="9"/>
          </w:tcPr>
          <w:p w14:paraId="091C0776" w14:textId="77777777" w:rsidR="00BA19F8" w:rsidRPr="00DF550F" w:rsidRDefault="004C2BB2" w:rsidP="009509E2">
            <w:r>
              <w:t>64</w:t>
            </w:r>
          </w:p>
        </w:tc>
      </w:tr>
      <w:tr w:rsidR="00BA19F8" w:rsidRPr="00DF550F" w14:paraId="0B802188" w14:textId="77777777" w:rsidTr="004C2BB2">
        <w:trPr>
          <w:trHeight w:val="227"/>
          <w:jc w:val="center"/>
        </w:trPr>
        <w:tc>
          <w:tcPr>
            <w:tcW w:w="2094" w:type="pct"/>
            <w:gridSpan w:val="5"/>
            <w:vAlign w:val="center"/>
          </w:tcPr>
          <w:p w14:paraId="0743ED02" w14:textId="77777777" w:rsidR="00BA19F8" w:rsidRPr="00DF550F" w:rsidRDefault="00BA19F8" w:rsidP="009509E2">
            <w:pPr>
              <w:spacing w:after="60"/>
              <w:rPr>
                <w:lang w:val="sr-Cyrl-CS"/>
              </w:rPr>
            </w:pPr>
            <w:r w:rsidRPr="00DF550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906" w:type="pct"/>
            <w:gridSpan w:val="9"/>
          </w:tcPr>
          <w:p w14:paraId="53E8227E" w14:textId="77777777" w:rsidR="00BA19F8" w:rsidRPr="00DF550F" w:rsidRDefault="00BA19F8" w:rsidP="009509E2">
            <w:pPr>
              <w:rPr>
                <w:lang w:val="sr-Cyrl-CS"/>
              </w:rPr>
            </w:pPr>
            <w:r w:rsidRPr="00DF550F">
              <w:t>1</w:t>
            </w:r>
            <w:r>
              <w:t>6</w:t>
            </w:r>
          </w:p>
        </w:tc>
      </w:tr>
      <w:tr w:rsidR="00BA19F8" w:rsidRPr="00DF550F" w14:paraId="649DE28B" w14:textId="77777777" w:rsidTr="004C2BB2">
        <w:trPr>
          <w:trHeight w:val="227"/>
          <w:jc w:val="center"/>
        </w:trPr>
        <w:tc>
          <w:tcPr>
            <w:tcW w:w="1634" w:type="pct"/>
            <w:gridSpan w:val="4"/>
            <w:vAlign w:val="center"/>
          </w:tcPr>
          <w:p w14:paraId="4D930525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44" w:type="pct"/>
            <w:gridSpan w:val="2"/>
            <w:vAlign w:val="center"/>
          </w:tcPr>
          <w:p w14:paraId="1C3932C3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lang w:val="sr-Cyrl-CS"/>
              </w:rPr>
              <w:t>Домаћи: -</w:t>
            </w:r>
          </w:p>
        </w:tc>
        <w:tc>
          <w:tcPr>
            <w:tcW w:w="2322" w:type="pct"/>
            <w:gridSpan w:val="8"/>
            <w:vAlign w:val="center"/>
          </w:tcPr>
          <w:p w14:paraId="595D1FE8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lang w:val="sr-Cyrl-CS"/>
              </w:rPr>
              <w:t>Међународни: -</w:t>
            </w:r>
          </w:p>
        </w:tc>
      </w:tr>
      <w:tr w:rsidR="00BA19F8" w:rsidRPr="00DF550F" w14:paraId="20C4D5FF" w14:textId="77777777" w:rsidTr="004C2BB2">
        <w:trPr>
          <w:trHeight w:val="227"/>
          <w:jc w:val="center"/>
        </w:trPr>
        <w:tc>
          <w:tcPr>
            <w:tcW w:w="1468" w:type="pct"/>
            <w:gridSpan w:val="3"/>
            <w:vAlign w:val="center"/>
          </w:tcPr>
          <w:p w14:paraId="1808D17B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lang w:val="sr-Cyrl-CS"/>
              </w:rPr>
              <w:t>Усавршавања</w:t>
            </w:r>
          </w:p>
        </w:tc>
        <w:tc>
          <w:tcPr>
            <w:tcW w:w="3532" w:type="pct"/>
            <w:gridSpan w:val="11"/>
          </w:tcPr>
          <w:p w14:paraId="25590D23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sr-Cyrl-CS"/>
              </w:rPr>
            </w:pPr>
            <w:r w:rsidRPr="00DF550F">
              <w:rPr>
                <w:rStyle w:val="normaltextrun"/>
                <w:iCs/>
                <w:sz w:val="20"/>
                <w:szCs w:val="20"/>
              </w:rPr>
              <w:t xml:space="preserve">Ендокринолошки курс из педијатријске ендокринологије 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Henning Andersen Educational 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>Programme</w:t>
            </w:r>
            <w:r w:rsidRPr="00DF550F">
              <w:rPr>
                <w:rStyle w:val="normaltextrun"/>
                <w:sz w:val="20"/>
                <w:szCs w:val="20"/>
              </w:rPr>
              <w:t xml:space="preserve">. 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Clinical and Experimental basis of 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>Paediatric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 Endocrinology – Training 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>Programme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 2012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Cyrl-CS"/>
              </w:rPr>
              <w:t>.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> </w:t>
            </w:r>
            <w:r w:rsidRPr="00DF550F">
              <w:rPr>
                <w:rStyle w:val="normaltextrun"/>
                <w:sz w:val="20"/>
                <w:szCs w:val="20"/>
              </w:rPr>
              <w:t xml:space="preserve">године у </w:t>
            </w:r>
            <w:r w:rsidRPr="00DF550F">
              <w:rPr>
                <w:rStyle w:val="spellingerror"/>
                <w:sz w:val="20"/>
                <w:szCs w:val="20"/>
              </w:rPr>
              <w:t>Ko</w:t>
            </w:r>
            <w:r w:rsidRPr="00DF550F">
              <w:rPr>
                <w:rStyle w:val="spellingerror"/>
                <w:sz w:val="20"/>
                <w:szCs w:val="20"/>
                <w:lang w:val="sr-Cyrl-CS"/>
              </w:rPr>
              <w:t>пенхаген</w:t>
            </w:r>
            <w:r w:rsidRPr="00DF550F">
              <w:rPr>
                <w:rStyle w:val="normaltextrun"/>
                <w:sz w:val="20"/>
                <w:szCs w:val="20"/>
                <w:lang w:val="sr-Cyrl-CS"/>
              </w:rPr>
              <w:t>у</w:t>
            </w:r>
          </w:p>
          <w:p w14:paraId="6459CD0E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550F">
              <w:rPr>
                <w:rStyle w:val="normaltextrun"/>
                <w:sz w:val="20"/>
                <w:szCs w:val="20"/>
                <w:lang w:val="sr-Cyrl-CS"/>
              </w:rPr>
              <w:t xml:space="preserve">Ендокринолошки курс из дијабетологије  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>II</w:t>
            </w:r>
            <w:r w:rsidRPr="00DF550F">
              <w:rPr>
                <w:rStyle w:val="spellingerror"/>
                <w:i/>
                <w:iCs/>
                <w:sz w:val="20"/>
                <w:szCs w:val="20"/>
                <w:vertAlign w:val="superscript"/>
              </w:rPr>
              <w:t>nd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 ISPAD Postgraduate Course and Meeting ‘’Contemporary diabetes’’</w:t>
            </w:r>
            <w:r w:rsidRPr="00DF550F">
              <w:rPr>
                <w:rStyle w:val="normaltextrun"/>
                <w:sz w:val="20"/>
                <w:szCs w:val="20"/>
              </w:rPr>
              <w:t xml:space="preserve">2013.године у </w:t>
            </w:r>
            <w:r w:rsidRPr="00DF550F">
              <w:rPr>
                <w:rStyle w:val="spellingerror"/>
                <w:sz w:val="20"/>
                <w:szCs w:val="20"/>
                <w:lang w:val="sr-Cyrl-CS"/>
              </w:rPr>
              <w:t>Варн</w:t>
            </w:r>
            <w:r w:rsidRPr="00DF550F">
              <w:rPr>
                <w:rStyle w:val="normaltextrun"/>
                <w:sz w:val="20"/>
                <w:szCs w:val="20"/>
                <w:lang w:val="sr-Cyrl-CS"/>
              </w:rPr>
              <w:t xml:space="preserve">и </w:t>
            </w:r>
          </w:p>
          <w:p w14:paraId="641C8E04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550F">
              <w:rPr>
                <w:rStyle w:val="normaltextrun"/>
                <w:iCs/>
                <w:sz w:val="20"/>
                <w:szCs w:val="20"/>
              </w:rPr>
              <w:t xml:space="preserve">Ендокринолошки курс о терапији инсулинским пумпама 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>Training program - Optimization and Efficient Delivery of SAP Therapy for better Outcomes in Pediatric Patients Pump University CEE</w:t>
            </w:r>
            <w:r w:rsidRPr="00DF550F">
              <w:rPr>
                <w:rStyle w:val="normaltextrun"/>
                <w:sz w:val="20"/>
                <w:szCs w:val="20"/>
              </w:rPr>
              <w:t xml:space="preserve">, </w:t>
            </w:r>
            <w:r w:rsidRPr="00DF550F">
              <w:rPr>
                <w:rStyle w:val="spellingerror"/>
                <w:sz w:val="20"/>
                <w:szCs w:val="20"/>
              </w:rPr>
              <w:t>Tolochenaz</w:t>
            </w:r>
            <w:r w:rsidRPr="00DF550F">
              <w:rPr>
                <w:rStyle w:val="normaltextrun"/>
                <w:sz w:val="20"/>
                <w:szCs w:val="20"/>
              </w:rPr>
              <w:t>, </w:t>
            </w:r>
            <w:r w:rsidRPr="00DF550F">
              <w:rPr>
                <w:rStyle w:val="normaltextrun"/>
                <w:sz w:val="20"/>
                <w:szCs w:val="20"/>
                <w:lang w:val="sr-Cyrl-CS"/>
              </w:rPr>
              <w:t xml:space="preserve"> Швајцарска у октобру 2013. године</w:t>
            </w:r>
            <w:r w:rsidRPr="00DF550F">
              <w:rPr>
                <w:rStyle w:val="normaltextrun"/>
                <w:sz w:val="20"/>
                <w:szCs w:val="20"/>
              </w:rPr>
              <w:t>      </w:t>
            </w:r>
            <w:r w:rsidRPr="00DF550F">
              <w:rPr>
                <w:rStyle w:val="eop"/>
                <w:sz w:val="20"/>
                <w:szCs w:val="20"/>
              </w:rPr>
              <w:t> </w:t>
            </w:r>
          </w:p>
          <w:p w14:paraId="368119ED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DF550F">
              <w:rPr>
                <w:rStyle w:val="normaltextrun"/>
                <w:sz w:val="20"/>
                <w:szCs w:val="20"/>
                <w:lang w:val="sr-Cyrl-CS"/>
              </w:rPr>
              <w:t>Похађала зимску школу Европског удруже</w:t>
            </w:r>
            <w:r w:rsidRPr="00DF550F">
              <w:rPr>
                <w:rStyle w:val="normaltextrun"/>
                <w:sz w:val="20"/>
                <w:szCs w:val="20"/>
              </w:rPr>
              <w:t>њ</w:t>
            </w:r>
            <w:r w:rsidRPr="00DF550F">
              <w:rPr>
                <w:rStyle w:val="normaltextrun"/>
                <w:sz w:val="20"/>
                <w:szCs w:val="20"/>
                <w:lang w:val="sr-Cyrl-CS"/>
              </w:rPr>
              <w:t xml:space="preserve">а педијатријских ендокринолога у марту 2015. </w:t>
            </w:r>
            <w:r w:rsidRPr="00DF550F">
              <w:rPr>
                <w:rStyle w:val="normaltextrun"/>
                <w:sz w:val="20"/>
                <w:szCs w:val="20"/>
                <w:lang w:val="sr-Latn-CS"/>
              </w:rPr>
              <w:t>g</w:t>
            </w:r>
            <w:r w:rsidRPr="00DF550F">
              <w:rPr>
                <w:rStyle w:val="normaltextrun"/>
                <w:sz w:val="20"/>
                <w:szCs w:val="20"/>
                <w:lang w:val="sr-Cyrl-CS"/>
              </w:rPr>
              <w:t>одине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 xml:space="preserve">, 20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th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 xml:space="preserve"> ESPE (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European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Society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for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Paediatric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Endocrinology</w:t>
            </w:r>
            <w:r w:rsidRPr="00DF550F">
              <w:rPr>
                <w:rStyle w:val="normaltextrun"/>
                <w:i/>
                <w:iCs/>
                <w:sz w:val="20"/>
                <w:szCs w:val="20"/>
              </w:rPr>
              <w:t xml:space="preserve">)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Winter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School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postgraduate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course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 xml:space="preserve"> in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Paediatric</w:t>
            </w:r>
            <w:r w:rsidRPr="00DF550F">
              <w:rPr>
                <w:rStyle w:val="spellingerror"/>
                <w:i/>
                <w:iCs/>
                <w:sz w:val="20"/>
                <w:szCs w:val="20"/>
              </w:rPr>
              <w:t xml:space="preserve">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Endocrinology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 xml:space="preserve">,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March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 xml:space="preserve"> 2015, Ohrid, </w:t>
            </w:r>
            <w:r w:rsidRPr="00DF550F">
              <w:rPr>
                <w:rStyle w:val="spellingerror"/>
                <w:i/>
                <w:iCs/>
                <w:sz w:val="20"/>
                <w:szCs w:val="20"/>
                <w:lang w:val="sr-Latn-CS"/>
              </w:rPr>
              <w:t>Macedonia</w:t>
            </w:r>
            <w:r w:rsidRPr="00DF550F">
              <w:rPr>
                <w:rStyle w:val="normaltextrun"/>
                <w:i/>
                <w:iCs/>
                <w:sz w:val="20"/>
                <w:szCs w:val="20"/>
                <w:lang w:val="sr-Latn-CS"/>
              </w:rPr>
              <w:t>.</w:t>
            </w:r>
            <w:r w:rsidRPr="00DF550F">
              <w:rPr>
                <w:rStyle w:val="eop"/>
                <w:sz w:val="20"/>
                <w:szCs w:val="20"/>
              </w:rPr>
              <w:t> </w:t>
            </w:r>
          </w:p>
          <w:p w14:paraId="11CC7736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>Ендокринолошки курс о терапији инсулинским пумпама  Training programme - Insulin Pump School CEE, Београд, у октобру 2015 године</w:t>
            </w:r>
          </w:p>
          <w:p w14:paraId="6C060B7C" w14:textId="77777777" w:rsidR="00BA19F8" w:rsidRPr="00DF550F" w:rsidRDefault="00BA19F8" w:rsidP="00DF550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F550F">
              <w:rPr>
                <w:sz w:val="20"/>
                <w:szCs w:val="20"/>
              </w:rPr>
              <w:t xml:space="preserve">Клинички боравак на Универзитетској Клиници у Немачкој, Улм, март-јун 2017 године, стипендија ЕСПЕ (Европско удружење педијатара ендокринолога) под менторством (Prof. Martin Wabitsch)     </w:t>
            </w:r>
          </w:p>
          <w:p w14:paraId="3EF38F14" w14:textId="77777777" w:rsidR="00BA19F8" w:rsidRPr="00DF550F" w:rsidRDefault="00BA19F8" w:rsidP="00DF550F">
            <w:pPr>
              <w:jc w:val="both"/>
            </w:pPr>
            <w:r w:rsidRPr="00DF550F">
              <w:t>Напредни курс из терапије дијабетеса у деце, боравак на Клиници у Немачкој, Хановер, март 2019 године (</w:t>
            </w:r>
            <w:r w:rsidRPr="00DF550F">
              <w:rPr>
                <w:bCs/>
                <w:lang w:val="sl-SI"/>
              </w:rPr>
              <w:t>The Paediatric Optimise Level Education Programme. Treating Type 1 Diabetes in Children, Hannover, Childrens Hospital, Auf Der Bulit, Germany, March 2019</w:t>
            </w:r>
            <w:r w:rsidRPr="00DF550F">
              <w:rPr>
                <w:bCs/>
              </w:rPr>
              <w:t>)</w:t>
            </w:r>
            <w:r w:rsidRPr="00DF550F">
              <w:rPr>
                <w:bCs/>
                <w:lang w:val="sl-SI"/>
              </w:rPr>
              <w:t>.</w:t>
            </w:r>
            <w:r w:rsidRPr="00DF550F">
              <w:t xml:space="preserve">                              </w:t>
            </w:r>
          </w:p>
        </w:tc>
      </w:tr>
      <w:tr w:rsidR="00BA19F8" w:rsidRPr="00DF550F" w14:paraId="6B14AAE4" w14:textId="77777777" w:rsidTr="004C2BB2">
        <w:trPr>
          <w:trHeight w:val="227"/>
          <w:jc w:val="center"/>
        </w:trPr>
        <w:tc>
          <w:tcPr>
            <w:tcW w:w="1468" w:type="pct"/>
            <w:gridSpan w:val="3"/>
            <w:vAlign w:val="center"/>
          </w:tcPr>
          <w:p w14:paraId="3A526869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532" w:type="pct"/>
            <w:gridSpan w:val="11"/>
            <w:vAlign w:val="center"/>
          </w:tcPr>
          <w:p w14:paraId="067C56A5" w14:textId="77777777" w:rsidR="00BA19F8" w:rsidRPr="00DF550F" w:rsidRDefault="00BA19F8" w:rsidP="009509E2">
            <w:pPr>
              <w:spacing w:after="60"/>
              <w:rPr>
                <w:b/>
                <w:lang w:val="sr-Cyrl-CS"/>
              </w:rPr>
            </w:pPr>
            <w:r w:rsidRPr="00DF550F">
              <w:t>Била предавач на више семинара у оквиру континуиране медицинске едукације</w:t>
            </w:r>
          </w:p>
        </w:tc>
      </w:tr>
    </w:tbl>
    <w:p w14:paraId="12ECDA74" w14:textId="77777777" w:rsidR="001543AE" w:rsidRPr="00441250" w:rsidRDefault="001543AE" w:rsidP="001543AE">
      <w:pPr>
        <w:rPr>
          <w:sz w:val="6"/>
          <w:szCs w:val="6"/>
        </w:rPr>
      </w:pPr>
    </w:p>
    <w:p w14:paraId="23853DB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3312E"/>
    <w:rsid w:val="000F72EE"/>
    <w:rsid w:val="0012322F"/>
    <w:rsid w:val="00130CE4"/>
    <w:rsid w:val="001543AE"/>
    <w:rsid w:val="001C421B"/>
    <w:rsid w:val="00304D51"/>
    <w:rsid w:val="003E061A"/>
    <w:rsid w:val="004C2BB2"/>
    <w:rsid w:val="005B6DDC"/>
    <w:rsid w:val="006B46C5"/>
    <w:rsid w:val="00704375"/>
    <w:rsid w:val="0078652A"/>
    <w:rsid w:val="007C095F"/>
    <w:rsid w:val="007C23E4"/>
    <w:rsid w:val="007C4531"/>
    <w:rsid w:val="00874FA5"/>
    <w:rsid w:val="008E17F6"/>
    <w:rsid w:val="009509E2"/>
    <w:rsid w:val="00975C71"/>
    <w:rsid w:val="009A7403"/>
    <w:rsid w:val="00A75A4D"/>
    <w:rsid w:val="00A96A06"/>
    <w:rsid w:val="00AA287E"/>
    <w:rsid w:val="00AD7810"/>
    <w:rsid w:val="00B43CC8"/>
    <w:rsid w:val="00B90846"/>
    <w:rsid w:val="00BA19F8"/>
    <w:rsid w:val="00C35D7F"/>
    <w:rsid w:val="00D62A6F"/>
    <w:rsid w:val="00DF550F"/>
    <w:rsid w:val="00F1349B"/>
    <w:rsid w:val="00F34028"/>
    <w:rsid w:val="00FC7B28"/>
    <w:rsid w:val="00FD1C9C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D45C"/>
  <w15:docId w15:val="{90DBE131-25CB-4687-92D3-A2181E3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normaltextrun">
    <w:name w:val="normaltextrun"/>
    <w:basedOn w:val="DefaultParagraphFont"/>
    <w:rsid w:val="009509E2"/>
  </w:style>
  <w:style w:type="character" w:customStyle="1" w:styleId="spellingerror">
    <w:name w:val="spellingerror"/>
    <w:basedOn w:val="DefaultParagraphFont"/>
    <w:rsid w:val="009509E2"/>
  </w:style>
  <w:style w:type="paragraph" w:customStyle="1" w:styleId="paragraph">
    <w:name w:val="paragraph"/>
    <w:basedOn w:val="Normal"/>
    <w:rsid w:val="009509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9509E2"/>
  </w:style>
  <w:style w:type="character" w:styleId="Strong">
    <w:name w:val="Strong"/>
    <w:basedOn w:val="DefaultParagraphFont"/>
    <w:uiPriority w:val="22"/>
    <w:qFormat/>
    <w:rsid w:val="00975C71"/>
    <w:rPr>
      <w:b/>
      <w:bCs/>
    </w:rPr>
  </w:style>
  <w:style w:type="paragraph" w:customStyle="1" w:styleId="frfield">
    <w:name w:val="fr_field"/>
    <w:basedOn w:val="Normal"/>
    <w:rsid w:val="00975C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975C71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75C7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23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12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D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D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544544/" TargetMode="External"/><Relationship Id="rId13" Type="http://schemas.openxmlformats.org/officeDocument/2006/relationships/hyperlink" Target="https://link.springer.com/content/pdf/10.1007/s00431-018-3172-4.pdf" TargetMode="External"/><Relationship Id="rId18" Type="http://schemas.openxmlformats.org/officeDocument/2006/relationships/hyperlink" Target="https://www.ncbi.nlm.nih.gov/pubmed/?term=Stojanovi%C4%87%20M%5BAuthor%5D&amp;cauthor=true&amp;cauthor_uid=263424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content/pdf/10.1007/s00038-015-0736-1.pdf" TargetMode="External"/><Relationship Id="rId7" Type="http://schemas.openxmlformats.org/officeDocument/2006/relationships/hyperlink" Target="https://www.mdpi.com/1648-9144/58/8/1013" TargetMode="External"/><Relationship Id="rId12" Type="http://schemas.openxmlformats.org/officeDocument/2006/relationships/hyperlink" Target="http://www.doiserbia.nb.rs/img/doi/0042-8450/2018%20OnLine-First/0042-84501800028K.pdf" TargetMode="External"/><Relationship Id="rId17" Type="http://schemas.openxmlformats.org/officeDocument/2006/relationships/hyperlink" Target="https://www.ncbi.nlm.nih.gov/pubmed/?term=Ignjatovi%C4%87%20A%5BAuthor%5D&amp;cauthor=true&amp;cauthor_uid=263424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%C5%BDivi%C4%87%20S%5BAuthor%5D&amp;cauthor=true&amp;cauthor_uid=26342478" TargetMode="External"/><Relationship Id="rId20" Type="http://schemas.openxmlformats.org/officeDocument/2006/relationships/hyperlink" Target="https://www.ncbi.nlm.nih.gov/pubmed/?term=Vorgu%C4%8Din%20I%5BAuthor%5D&amp;cauthor=true&amp;cauthor_uid=26342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60-4601/19/20/13452" TargetMode="External"/><Relationship Id="rId11" Type="http://schemas.openxmlformats.org/officeDocument/2006/relationships/hyperlink" Target="http://www.doiserbia.nb.rs/img/doi/0042-8450/2019%20OnLine-First/0042-84501900027S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obson.nb.rs/nauka_u_srbiji.132.html?autor=Vorgucin%20Ivana&amp;samoar=on" TargetMode="External"/><Relationship Id="rId15" Type="http://schemas.openxmlformats.org/officeDocument/2006/relationships/hyperlink" Target="https://www.ncbi.nlm.nih.gov/pubmed/?term=Stankovi%C4%87%20S%5BAuthor%5D&amp;cauthor=true&amp;cauthor_uid=263424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oiserbia.nb.rs/img/doi/0370-8179/2021/0370-81792100042J.pdf" TargetMode="External"/><Relationship Id="rId19" Type="http://schemas.openxmlformats.org/officeDocument/2006/relationships/hyperlink" Target="https://www.ncbi.nlm.nih.gov/pubmed/?term=Bogdanovi%C4%87%20D%5BAuthor%5D&amp;cauthor=true&amp;cauthor_uid=26342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1/0370-81792100067B.pdf" TargetMode="External"/><Relationship Id="rId14" Type="http://schemas.openxmlformats.org/officeDocument/2006/relationships/hyperlink" Target="https://www.ncbi.nlm.nih.gov/pmc/articles/PMC5612402/pdf/emss-74130.pdf" TargetMode="External"/><Relationship Id="rId22" Type="http://schemas.openxmlformats.org/officeDocument/2006/relationships/hyperlink" Target="http://www.doiserbia.nb.rs/img/doi/0042-8450/2016/0042-84501600007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10</cp:revision>
  <dcterms:created xsi:type="dcterms:W3CDTF">2020-06-25T06:14:00Z</dcterms:created>
  <dcterms:modified xsi:type="dcterms:W3CDTF">2024-09-17T07:34:00Z</dcterms:modified>
</cp:coreProperties>
</file>