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4C81C" w14:textId="77777777" w:rsidR="00494424" w:rsidRPr="00DE02EC" w:rsidRDefault="00494424" w:rsidP="00494424">
      <w:pPr>
        <w:spacing w:after="60"/>
        <w:jc w:val="center"/>
        <w:rPr>
          <w:iCs/>
          <w:sz w:val="22"/>
          <w:szCs w:val="22"/>
          <w:lang w:val="sr-Cyrl-CS"/>
        </w:rPr>
      </w:pPr>
      <w:r w:rsidRPr="00DE02EC">
        <w:rPr>
          <w:b/>
          <w:iCs/>
          <w:sz w:val="22"/>
          <w:szCs w:val="22"/>
          <w:lang w:val="sr-Cyrl-CS"/>
        </w:rPr>
        <w:t>Табела. 9.</w:t>
      </w:r>
      <w:r>
        <w:rPr>
          <w:b/>
          <w:iCs/>
          <w:sz w:val="22"/>
          <w:szCs w:val="22"/>
        </w:rPr>
        <w:t>8</w:t>
      </w:r>
      <w:r w:rsidRPr="00DE02EC">
        <w:rPr>
          <w:iCs/>
          <w:sz w:val="22"/>
          <w:szCs w:val="22"/>
          <w:lang w:val="sr-Cyrl-CS"/>
        </w:rPr>
        <w:t xml:space="preserve"> </w:t>
      </w:r>
      <w:r w:rsidRPr="0044005F">
        <w:rPr>
          <w:iCs/>
          <w:sz w:val="22"/>
          <w:szCs w:val="22"/>
          <w:lang w:val="sr-Cyrl-CS"/>
        </w:rPr>
        <w:t>Компетентност ментора</w:t>
      </w:r>
    </w:p>
    <w:tbl>
      <w:tblPr>
        <w:tblW w:w="529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6"/>
        <w:gridCol w:w="1468"/>
        <w:gridCol w:w="853"/>
        <w:gridCol w:w="22"/>
        <w:gridCol w:w="1260"/>
        <w:gridCol w:w="842"/>
        <w:gridCol w:w="398"/>
        <w:gridCol w:w="1531"/>
        <w:gridCol w:w="167"/>
        <w:gridCol w:w="266"/>
        <w:gridCol w:w="80"/>
        <w:gridCol w:w="907"/>
        <w:gridCol w:w="775"/>
        <w:gridCol w:w="779"/>
      </w:tblGrid>
      <w:tr w:rsidR="00494424" w:rsidRPr="00A22864" w14:paraId="5A4BA391" w14:textId="77777777" w:rsidTr="0059187B">
        <w:trPr>
          <w:trHeight w:val="227"/>
          <w:jc w:val="center"/>
        </w:trPr>
        <w:tc>
          <w:tcPr>
            <w:tcW w:w="1436" w:type="pct"/>
            <w:gridSpan w:val="3"/>
            <w:vAlign w:val="center"/>
          </w:tcPr>
          <w:p w14:paraId="3B2DAADF" w14:textId="77777777" w:rsidR="00494424" w:rsidRPr="00A22864" w:rsidRDefault="00494424" w:rsidP="00F0679D">
            <w:pPr>
              <w:spacing w:after="60"/>
              <w:rPr>
                <w:lang w:val="sr-Cyrl-CS"/>
              </w:rPr>
            </w:pPr>
            <w:r w:rsidRPr="00A22864">
              <w:rPr>
                <w:b/>
                <w:lang w:val="sr-Cyrl-CS"/>
              </w:rPr>
              <w:t>Име и презиме</w:t>
            </w:r>
          </w:p>
        </w:tc>
        <w:tc>
          <w:tcPr>
            <w:tcW w:w="3564" w:type="pct"/>
            <w:gridSpan w:val="11"/>
            <w:vAlign w:val="center"/>
          </w:tcPr>
          <w:p w14:paraId="6200F88A" w14:textId="77777777" w:rsidR="00494424" w:rsidRPr="00A61423" w:rsidRDefault="000D1ED3" w:rsidP="00F0679D">
            <w:pPr>
              <w:spacing w:after="60"/>
              <w:rPr>
                <w:lang w:val="sr-Cyrl-RS"/>
              </w:rPr>
            </w:pPr>
            <w:hyperlink r:id="rId4" w:anchor=".YS3WpLAzbIU" w:history="1">
              <w:r w:rsidR="00A61423" w:rsidRPr="000D1ED3">
                <w:rPr>
                  <w:rStyle w:val="Hyperlink"/>
                  <w:lang w:val="sr-Cyrl-RS"/>
                </w:rPr>
                <w:t>Јелена Илић Сабо</w:t>
              </w:r>
            </w:hyperlink>
          </w:p>
        </w:tc>
      </w:tr>
      <w:tr w:rsidR="00494424" w:rsidRPr="00A22864" w14:paraId="532BED32" w14:textId="77777777" w:rsidTr="0059187B">
        <w:trPr>
          <w:trHeight w:val="227"/>
          <w:jc w:val="center"/>
        </w:trPr>
        <w:tc>
          <w:tcPr>
            <w:tcW w:w="1436" w:type="pct"/>
            <w:gridSpan w:val="3"/>
            <w:vAlign w:val="center"/>
          </w:tcPr>
          <w:p w14:paraId="22CEDEEC" w14:textId="77777777" w:rsidR="00494424" w:rsidRPr="00A22864" w:rsidRDefault="00494424" w:rsidP="00F0679D">
            <w:pPr>
              <w:spacing w:after="60"/>
              <w:rPr>
                <w:lang w:val="sr-Cyrl-CS"/>
              </w:rPr>
            </w:pPr>
            <w:r w:rsidRPr="00A22864">
              <w:rPr>
                <w:b/>
                <w:lang w:val="sr-Cyrl-CS"/>
              </w:rPr>
              <w:t>Звање</w:t>
            </w:r>
          </w:p>
        </w:tc>
        <w:tc>
          <w:tcPr>
            <w:tcW w:w="3564" w:type="pct"/>
            <w:gridSpan w:val="11"/>
            <w:vAlign w:val="center"/>
          </w:tcPr>
          <w:p w14:paraId="754AD720" w14:textId="77777777" w:rsidR="00494424" w:rsidRPr="00D92D55" w:rsidRDefault="00D92D55" w:rsidP="00F0679D">
            <w:pPr>
              <w:spacing w:after="60"/>
              <w:rPr>
                <w:lang w:val="sr-Latn-RS"/>
              </w:rPr>
            </w:pPr>
            <w:r>
              <w:rPr>
                <w:lang w:val="sr-Cyrl-RS"/>
              </w:rPr>
              <w:t>Ванредни професор</w:t>
            </w:r>
          </w:p>
        </w:tc>
      </w:tr>
      <w:tr w:rsidR="00494424" w:rsidRPr="00A22864" w14:paraId="0B70FEFB" w14:textId="77777777" w:rsidTr="0059187B">
        <w:trPr>
          <w:trHeight w:val="227"/>
          <w:jc w:val="center"/>
        </w:trPr>
        <w:tc>
          <w:tcPr>
            <w:tcW w:w="1436" w:type="pct"/>
            <w:gridSpan w:val="3"/>
            <w:vAlign w:val="center"/>
          </w:tcPr>
          <w:p w14:paraId="573779B2" w14:textId="77777777" w:rsidR="00494424" w:rsidRPr="00A22864" w:rsidRDefault="00494424" w:rsidP="00F0679D">
            <w:pPr>
              <w:spacing w:after="60"/>
              <w:rPr>
                <w:lang w:val="sr-Cyrl-CS"/>
              </w:rPr>
            </w:pPr>
            <w:r w:rsidRPr="00A22864">
              <w:rPr>
                <w:b/>
                <w:lang w:val="sr-Cyrl-CS"/>
              </w:rPr>
              <w:t>Ужа научна</w:t>
            </w:r>
            <w:r>
              <w:rPr>
                <w:b/>
                <w:lang w:val="sr-Cyrl-CS"/>
              </w:rPr>
              <w:t xml:space="preserve">, уметничка односно стручна </w:t>
            </w:r>
            <w:r w:rsidRPr="00A22864">
              <w:rPr>
                <w:b/>
                <w:lang w:val="sr-Cyrl-CS"/>
              </w:rPr>
              <w:t xml:space="preserve"> област</w:t>
            </w:r>
          </w:p>
        </w:tc>
        <w:tc>
          <w:tcPr>
            <w:tcW w:w="3564" w:type="pct"/>
            <w:gridSpan w:val="11"/>
            <w:vAlign w:val="center"/>
          </w:tcPr>
          <w:p w14:paraId="0644760A" w14:textId="77777777" w:rsidR="00494424" w:rsidRPr="00A22864" w:rsidRDefault="00A61423" w:rsidP="00F0679D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Хистологија и ембриологија</w:t>
            </w:r>
          </w:p>
        </w:tc>
      </w:tr>
      <w:tr w:rsidR="008D3EC5" w:rsidRPr="00A22864" w14:paraId="49F61C91" w14:textId="77777777" w:rsidTr="0059187B">
        <w:trPr>
          <w:trHeight w:val="227"/>
          <w:jc w:val="center"/>
        </w:trPr>
        <w:tc>
          <w:tcPr>
            <w:tcW w:w="1015" w:type="pct"/>
            <w:gridSpan w:val="2"/>
            <w:vAlign w:val="center"/>
          </w:tcPr>
          <w:p w14:paraId="08F29025" w14:textId="77777777" w:rsidR="00494424" w:rsidRPr="00A22864" w:rsidRDefault="00494424" w:rsidP="00F0679D">
            <w:pPr>
              <w:spacing w:after="60"/>
              <w:rPr>
                <w:lang w:val="sr-Cyrl-CS"/>
              </w:rPr>
            </w:pPr>
            <w:r w:rsidRPr="00A22864">
              <w:rPr>
                <w:b/>
                <w:lang w:val="sr-Cyrl-CS"/>
              </w:rPr>
              <w:t>Академска каријера</w:t>
            </w:r>
          </w:p>
        </w:tc>
        <w:tc>
          <w:tcPr>
            <w:tcW w:w="432" w:type="pct"/>
            <w:gridSpan w:val="2"/>
            <w:vAlign w:val="center"/>
          </w:tcPr>
          <w:p w14:paraId="5C908E51" w14:textId="77777777" w:rsidR="00494424" w:rsidRPr="00975A90" w:rsidRDefault="00494424" w:rsidP="00975A90">
            <w:pPr>
              <w:spacing w:after="60"/>
              <w:jc w:val="center"/>
              <w:rPr>
                <w:b/>
                <w:lang w:val="sr-Cyrl-CS"/>
              </w:rPr>
            </w:pPr>
            <w:r w:rsidRPr="00975A90">
              <w:rPr>
                <w:b/>
                <w:lang w:val="sr-Cyrl-CS"/>
              </w:rPr>
              <w:t>Година</w:t>
            </w:r>
          </w:p>
        </w:tc>
        <w:tc>
          <w:tcPr>
            <w:tcW w:w="2251" w:type="pct"/>
            <w:gridSpan w:val="6"/>
            <w:vAlign w:val="center"/>
          </w:tcPr>
          <w:p w14:paraId="30B0A014" w14:textId="77777777" w:rsidR="00494424" w:rsidRPr="00975A90" w:rsidRDefault="00494424" w:rsidP="00975A90">
            <w:pPr>
              <w:spacing w:after="60"/>
              <w:jc w:val="center"/>
              <w:rPr>
                <w:b/>
                <w:lang w:val="sr-Cyrl-CS"/>
              </w:rPr>
            </w:pPr>
            <w:r w:rsidRPr="00975A90">
              <w:rPr>
                <w:b/>
                <w:lang w:val="sr-Cyrl-CS"/>
              </w:rPr>
              <w:t>Институција</w:t>
            </w:r>
          </w:p>
        </w:tc>
        <w:tc>
          <w:tcPr>
            <w:tcW w:w="1302" w:type="pct"/>
            <w:gridSpan w:val="4"/>
            <w:vAlign w:val="center"/>
          </w:tcPr>
          <w:p w14:paraId="02F9F344" w14:textId="77777777" w:rsidR="00494424" w:rsidRPr="00975A90" w:rsidRDefault="00494424" w:rsidP="00975A90">
            <w:pPr>
              <w:spacing w:after="60"/>
              <w:jc w:val="center"/>
              <w:rPr>
                <w:b/>
                <w:lang w:val="sr-Cyrl-CS"/>
              </w:rPr>
            </w:pPr>
            <w:r w:rsidRPr="00975A90">
              <w:rPr>
                <w:b/>
                <w:lang w:val="sr-Cyrl-CS"/>
              </w:rPr>
              <w:t>Ужа научна, уметничка односно стручна област</w:t>
            </w:r>
          </w:p>
        </w:tc>
      </w:tr>
      <w:tr w:rsidR="008D3EC5" w:rsidRPr="00A22864" w14:paraId="774D6661" w14:textId="77777777" w:rsidTr="0059187B">
        <w:trPr>
          <w:trHeight w:val="227"/>
          <w:jc w:val="center"/>
        </w:trPr>
        <w:tc>
          <w:tcPr>
            <w:tcW w:w="1015" w:type="pct"/>
            <w:gridSpan w:val="2"/>
            <w:vAlign w:val="center"/>
          </w:tcPr>
          <w:p w14:paraId="01B2CE9C" w14:textId="77777777" w:rsidR="00494424" w:rsidRPr="00A22864" w:rsidRDefault="00494424" w:rsidP="00F0679D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Избор у звање</w:t>
            </w:r>
          </w:p>
        </w:tc>
        <w:tc>
          <w:tcPr>
            <w:tcW w:w="432" w:type="pct"/>
            <w:gridSpan w:val="2"/>
            <w:vAlign w:val="center"/>
          </w:tcPr>
          <w:p w14:paraId="43ACD851" w14:textId="77777777" w:rsidR="00494424" w:rsidRPr="00A22864" w:rsidRDefault="00A61423" w:rsidP="00CA0B7E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201</w:t>
            </w:r>
            <w:r w:rsidR="00CA0B7E">
              <w:rPr>
                <w:lang w:val="sr-Cyrl-CS"/>
              </w:rPr>
              <w:t>8</w:t>
            </w:r>
            <w:r>
              <w:rPr>
                <w:lang w:val="sr-Cyrl-CS"/>
              </w:rPr>
              <w:t>.</w:t>
            </w:r>
          </w:p>
        </w:tc>
        <w:tc>
          <w:tcPr>
            <w:tcW w:w="2251" w:type="pct"/>
            <w:gridSpan w:val="6"/>
            <w:vAlign w:val="center"/>
          </w:tcPr>
          <w:p w14:paraId="58F36442" w14:textId="77777777" w:rsidR="00494424" w:rsidRPr="00A22864" w:rsidRDefault="00A61423" w:rsidP="00F0679D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Катедра за хистологију и ембриологију, Медицински факултет, Универзитет у Новом Саду</w:t>
            </w:r>
          </w:p>
        </w:tc>
        <w:tc>
          <w:tcPr>
            <w:tcW w:w="1302" w:type="pct"/>
            <w:gridSpan w:val="4"/>
            <w:vAlign w:val="center"/>
          </w:tcPr>
          <w:p w14:paraId="0C5A17BD" w14:textId="77777777" w:rsidR="00494424" w:rsidRPr="00A22864" w:rsidRDefault="00A61423" w:rsidP="00F0679D">
            <w:pPr>
              <w:spacing w:after="60"/>
              <w:rPr>
                <w:lang w:val="sr-Cyrl-CS"/>
              </w:rPr>
            </w:pPr>
            <w:r w:rsidRPr="00A61423">
              <w:rPr>
                <w:lang w:val="sr-Cyrl-CS"/>
              </w:rPr>
              <w:t>Хистологија и ембриологија</w:t>
            </w:r>
          </w:p>
        </w:tc>
      </w:tr>
      <w:tr w:rsidR="008D3EC5" w:rsidRPr="00A22864" w14:paraId="465E2B9E" w14:textId="77777777" w:rsidTr="0059187B">
        <w:trPr>
          <w:trHeight w:val="227"/>
          <w:jc w:val="center"/>
        </w:trPr>
        <w:tc>
          <w:tcPr>
            <w:tcW w:w="1015" w:type="pct"/>
            <w:gridSpan w:val="2"/>
            <w:vAlign w:val="center"/>
          </w:tcPr>
          <w:p w14:paraId="6F5D8455" w14:textId="77777777" w:rsidR="00494424" w:rsidRPr="00A22864" w:rsidRDefault="00494424" w:rsidP="00F0679D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Докторат</w:t>
            </w:r>
          </w:p>
        </w:tc>
        <w:tc>
          <w:tcPr>
            <w:tcW w:w="432" w:type="pct"/>
            <w:gridSpan w:val="2"/>
            <w:vAlign w:val="center"/>
          </w:tcPr>
          <w:p w14:paraId="71AA9CB3" w14:textId="77777777" w:rsidR="00494424" w:rsidRPr="00A22864" w:rsidRDefault="00A61423" w:rsidP="00F0679D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2016.</w:t>
            </w:r>
          </w:p>
        </w:tc>
        <w:tc>
          <w:tcPr>
            <w:tcW w:w="2251" w:type="pct"/>
            <w:gridSpan w:val="6"/>
            <w:vAlign w:val="center"/>
          </w:tcPr>
          <w:p w14:paraId="394A678E" w14:textId="77777777" w:rsidR="00494424" w:rsidRPr="00A22864" w:rsidRDefault="00A61423" w:rsidP="00F0679D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Медицински факултет, Универзитет у Новом Саду</w:t>
            </w:r>
          </w:p>
        </w:tc>
        <w:tc>
          <w:tcPr>
            <w:tcW w:w="1302" w:type="pct"/>
            <w:gridSpan w:val="4"/>
            <w:vAlign w:val="center"/>
          </w:tcPr>
          <w:p w14:paraId="7673750B" w14:textId="77777777" w:rsidR="00494424" w:rsidRPr="00A22864" w:rsidRDefault="00A61423" w:rsidP="00A61423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Хистологија, Патологија</w:t>
            </w:r>
          </w:p>
        </w:tc>
      </w:tr>
      <w:tr w:rsidR="008D3EC5" w:rsidRPr="00A22864" w14:paraId="7BCCCD6F" w14:textId="77777777" w:rsidTr="0059187B">
        <w:trPr>
          <w:trHeight w:val="227"/>
          <w:jc w:val="center"/>
        </w:trPr>
        <w:tc>
          <w:tcPr>
            <w:tcW w:w="1015" w:type="pct"/>
            <w:gridSpan w:val="2"/>
            <w:vAlign w:val="center"/>
          </w:tcPr>
          <w:p w14:paraId="25BC39B9" w14:textId="77777777" w:rsidR="00975A90" w:rsidRPr="00975A90" w:rsidRDefault="00975A90" w:rsidP="00F0679D">
            <w:pPr>
              <w:spacing w:after="60"/>
            </w:pPr>
            <w:r>
              <w:t>Специјализација</w:t>
            </w:r>
          </w:p>
        </w:tc>
        <w:tc>
          <w:tcPr>
            <w:tcW w:w="432" w:type="pct"/>
            <w:gridSpan w:val="2"/>
            <w:vAlign w:val="center"/>
          </w:tcPr>
          <w:p w14:paraId="40FF2235" w14:textId="77777777" w:rsidR="00975A90" w:rsidRPr="00A22864" w:rsidRDefault="00A61423" w:rsidP="00F0679D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2018.</w:t>
            </w:r>
          </w:p>
        </w:tc>
        <w:tc>
          <w:tcPr>
            <w:tcW w:w="2251" w:type="pct"/>
            <w:gridSpan w:val="6"/>
            <w:vAlign w:val="center"/>
          </w:tcPr>
          <w:p w14:paraId="16D02758" w14:textId="77777777" w:rsidR="00975A90" w:rsidRPr="00A22864" w:rsidRDefault="00A61423" w:rsidP="00F0679D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Медицински факултет, Универзитет у Новом Саду</w:t>
            </w:r>
          </w:p>
        </w:tc>
        <w:tc>
          <w:tcPr>
            <w:tcW w:w="1302" w:type="pct"/>
            <w:gridSpan w:val="4"/>
            <w:vAlign w:val="center"/>
          </w:tcPr>
          <w:p w14:paraId="4A821783" w14:textId="77777777" w:rsidR="00975A90" w:rsidRPr="00A22864" w:rsidRDefault="00A61423" w:rsidP="00F0679D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Патологија</w:t>
            </w:r>
          </w:p>
        </w:tc>
      </w:tr>
      <w:tr w:rsidR="008D3EC5" w:rsidRPr="00A22864" w14:paraId="192AEE5E" w14:textId="77777777" w:rsidTr="0059187B">
        <w:trPr>
          <w:trHeight w:val="227"/>
          <w:jc w:val="center"/>
        </w:trPr>
        <w:tc>
          <w:tcPr>
            <w:tcW w:w="1015" w:type="pct"/>
            <w:gridSpan w:val="2"/>
            <w:vAlign w:val="center"/>
          </w:tcPr>
          <w:p w14:paraId="7AF21B26" w14:textId="77777777" w:rsidR="00494424" w:rsidRPr="000D32C3" w:rsidRDefault="00494424" w:rsidP="00F0679D">
            <w:pPr>
              <w:spacing w:after="60"/>
            </w:pPr>
            <w:r>
              <w:t>Магистратура</w:t>
            </w:r>
          </w:p>
        </w:tc>
        <w:tc>
          <w:tcPr>
            <w:tcW w:w="432" w:type="pct"/>
            <w:gridSpan w:val="2"/>
            <w:vAlign w:val="center"/>
          </w:tcPr>
          <w:p w14:paraId="35087C83" w14:textId="77777777" w:rsidR="00494424" w:rsidRPr="00A22864" w:rsidRDefault="00A61423" w:rsidP="00F0679D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-</w:t>
            </w:r>
          </w:p>
        </w:tc>
        <w:tc>
          <w:tcPr>
            <w:tcW w:w="2251" w:type="pct"/>
            <w:gridSpan w:val="6"/>
            <w:vAlign w:val="center"/>
          </w:tcPr>
          <w:p w14:paraId="219D833C" w14:textId="77777777" w:rsidR="00494424" w:rsidRPr="00A22864" w:rsidRDefault="00494424" w:rsidP="00F0679D">
            <w:pPr>
              <w:spacing w:after="60"/>
              <w:rPr>
                <w:lang w:val="sr-Cyrl-CS"/>
              </w:rPr>
            </w:pPr>
          </w:p>
        </w:tc>
        <w:tc>
          <w:tcPr>
            <w:tcW w:w="1302" w:type="pct"/>
            <w:gridSpan w:val="4"/>
            <w:vAlign w:val="center"/>
          </w:tcPr>
          <w:p w14:paraId="32C05FE0" w14:textId="77777777" w:rsidR="00494424" w:rsidRPr="00A22864" w:rsidRDefault="00494424" w:rsidP="00F0679D">
            <w:pPr>
              <w:spacing w:after="60"/>
              <w:rPr>
                <w:lang w:val="sr-Cyrl-CS"/>
              </w:rPr>
            </w:pPr>
          </w:p>
        </w:tc>
      </w:tr>
      <w:tr w:rsidR="008D3EC5" w:rsidRPr="00A22864" w14:paraId="223F277B" w14:textId="77777777" w:rsidTr="0059187B">
        <w:trPr>
          <w:trHeight w:val="227"/>
          <w:jc w:val="center"/>
        </w:trPr>
        <w:tc>
          <w:tcPr>
            <w:tcW w:w="1015" w:type="pct"/>
            <w:gridSpan w:val="2"/>
            <w:vAlign w:val="center"/>
          </w:tcPr>
          <w:p w14:paraId="1F074565" w14:textId="77777777" w:rsidR="00494424" w:rsidRDefault="00494424" w:rsidP="00975A90">
            <w:pPr>
              <w:spacing w:after="60"/>
            </w:pPr>
            <w:r>
              <w:t xml:space="preserve">Мастер </w:t>
            </w:r>
          </w:p>
        </w:tc>
        <w:tc>
          <w:tcPr>
            <w:tcW w:w="432" w:type="pct"/>
            <w:gridSpan w:val="2"/>
            <w:vAlign w:val="center"/>
          </w:tcPr>
          <w:p w14:paraId="74FE04D6" w14:textId="77777777" w:rsidR="00494424" w:rsidRPr="00A22864" w:rsidRDefault="00A61423" w:rsidP="00F0679D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-</w:t>
            </w:r>
          </w:p>
        </w:tc>
        <w:tc>
          <w:tcPr>
            <w:tcW w:w="2251" w:type="pct"/>
            <w:gridSpan w:val="6"/>
            <w:vAlign w:val="center"/>
          </w:tcPr>
          <w:p w14:paraId="500C7B14" w14:textId="77777777" w:rsidR="00494424" w:rsidRPr="00A22864" w:rsidRDefault="00494424" w:rsidP="00F0679D">
            <w:pPr>
              <w:spacing w:after="60"/>
              <w:rPr>
                <w:lang w:val="sr-Cyrl-CS"/>
              </w:rPr>
            </w:pPr>
          </w:p>
        </w:tc>
        <w:tc>
          <w:tcPr>
            <w:tcW w:w="1302" w:type="pct"/>
            <w:gridSpan w:val="4"/>
            <w:vAlign w:val="center"/>
          </w:tcPr>
          <w:p w14:paraId="09DA997E" w14:textId="77777777" w:rsidR="00494424" w:rsidRPr="00A22864" w:rsidRDefault="00494424" w:rsidP="00F0679D">
            <w:pPr>
              <w:spacing w:after="60"/>
              <w:rPr>
                <w:lang w:val="sr-Cyrl-CS"/>
              </w:rPr>
            </w:pPr>
          </w:p>
        </w:tc>
      </w:tr>
      <w:tr w:rsidR="008D3EC5" w:rsidRPr="00A22864" w14:paraId="759566B7" w14:textId="77777777" w:rsidTr="0059187B">
        <w:trPr>
          <w:trHeight w:val="227"/>
          <w:jc w:val="center"/>
        </w:trPr>
        <w:tc>
          <w:tcPr>
            <w:tcW w:w="1015" w:type="pct"/>
            <w:gridSpan w:val="2"/>
            <w:vAlign w:val="center"/>
          </w:tcPr>
          <w:p w14:paraId="6BDA4FB4" w14:textId="77777777" w:rsidR="00494424" w:rsidRPr="00A22864" w:rsidRDefault="00494424" w:rsidP="00F0679D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Диплома</w:t>
            </w:r>
          </w:p>
        </w:tc>
        <w:tc>
          <w:tcPr>
            <w:tcW w:w="432" w:type="pct"/>
            <w:gridSpan w:val="2"/>
            <w:vAlign w:val="center"/>
          </w:tcPr>
          <w:p w14:paraId="3130AB2C" w14:textId="77777777" w:rsidR="00494424" w:rsidRPr="00A22864" w:rsidRDefault="00A61423" w:rsidP="00F0679D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2010.</w:t>
            </w:r>
          </w:p>
        </w:tc>
        <w:tc>
          <w:tcPr>
            <w:tcW w:w="2251" w:type="pct"/>
            <w:gridSpan w:val="6"/>
            <w:vAlign w:val="center"/>
          </w:tcPr>
          <w:p w14:paraId="33237759" w14:textId="77777777" w:rsidR="00494424" w:rsidRPr="00A22864" w:rsidRDefault="00A61423" w:rsidP="00F0679D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Медицински факултет, Универзитет у Новом Саду</w:t>
            </w:r>
          </w:p>
        </w:tc>
        <w:tc>
          <w:tcPr>
            <w:tcW w:w="1302" w:type="pct"/>
            <w:gridSpan w:val="4"/>
            <w:vAlign w:val="center"/>
          </w:tcPr>
          <w:p w14:paraId="72A66C4B" w14:textId="77777777" w:rsidR="00494424" w:rsidRPr="00A22864" w:rsidRDefault="00494424" w:rsidP="00F0679D">
            <w:pPr>
              <w:spacing w:after="60"/>
              <w:rPr>
                <w:lang w:val="sr-Cyrl-CS"/>
              </w:rPr>
            </w:pPr>
          </w:p>
        </w:tc>
      </w:tr>
      <w:tr w:rsidR="00494424" w:rsidRPr="00A22864" w14:paraId="2DE74673" w14:textId="77777777" w:rsidTr="00494424">
        <w:trPr>
          <w:trHeight w:val="227"/>
          <w:jc w:val="center"/>
        </w:trPr>
        <w:tc>
          <w:tcPr>
            <w:tcW w:w="5000" w:type="pct"/>
            <w:gridSpan w:val="14"/>
            <w:vAlign w:val="center"/>
          </w:tcPr>
          <w:p w14:paraId="7F9262DA" w14:textId="77777777" w:rsidR="00494424" w:rsidRPr="00A22864" w:rsidRDefault="00494424" w:rsidP="00F0679D">
            <w:pPr>
              <w:spacing w:after="60"/>
              <w:rPr>
                <w:lang w:val="sr-Cyrl-CS"/>
              </w:rPr>
            </w:pPr>
            <w:r>
              <w:rPr>
                <w:b/>
                <w:lang w:val="sr-Cyrl-CS"/>
              </w:rPr>
              <w:t>Списак дисертација</w:t>
            </w:r>
            <w:r>
              <w:rPr>
                <w:b/>
              </w:rPr>
              <w:t xml:space="preserve">-докторских уметничких пројеката </w:t>
            </w:r>
            <w:r w:rsidRPr="00A22864">
              <w:rPr>
                <w:b/>
                <w:lang w:val="sr-Cyrl-CS"/>
              </w:rPr>
              <w:t>а у којима је наставнк ментор или је био ментор у претходних 10 година</w:t>
            </w:r>
          </w:p>
        </w:tc>
      </w:tr>
      <w:tr w:rsidR="008D3EC5" w:rsidRPr="00A22864" w14:paraId="5798E9B4" w14:textId="77777777" w:rsidTr="0059187B">
        <w:trPr>
          <w:trHeight w:val="227"/>
          <w:jc w:val="center"/>
        </w:trPr>
        <w:tc>
          <w:tcPr>
            <w:tcW w:w="268" w:type="pct"/>
            <w:vAlign w:val="center"/>
          </w:tcPr>
          <w:p w14:paraId="1C8669FE" w14:textId="77777777" w:rsidR="00494424" w:rsidRPr="00A22864" w:rsidRDefault="00494424" w:rsidP="00F0679D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Р.Б.</w:t>
            </w:r>
          </w:p>
        </w:tc>
        <w:tc>
          <w:tcPr>
            <w:tcW w:w="1821" w:type="pct"/>
            <w:gridSpan w:val="4"/>
            <w:vAlign w:val="center"/>
          </w:tcPr>
          <w:p w14:paraId="6B9D024C" w14:textId="77777777" w:rsidR="00494424" w:rsidRPr="000D32C3" w:rsidRDefault="00494424" w:rsidP="00F0679D">
            <w:pPr>
              <w:spacing w:after="60"/>
            </w:pPr>
            <w:r w:rsidRPr="00A22864">
              <w:rPr>
                <w:lang w:val="sr-Cyrl-CS"/>
              </w:rPr>
              <w:t>Наслов дисертације</w:t>
            </w:r>
            <w:r>
              <w:t xml:space="preserve">- докторског уметничког пројекта </w:t>
            </w:r>
          </w:p>
        </w:tc>
        <w:tc>
          <w:tcPr>
            <w:tcW w:w="626" w:type="pct"/>
            <w:gridSpan w:val="2"/>
            <w:vAlign w:val="center"/>
          </w:tcPr>
          <w:p w14:paraId="016E1353" w14:textId="77777777" w:rsidR="00494424" w:rsidRPr="00A22864" w:rsidRDefault="00494424" w:rsidP="00F0679D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Име кандидата</w:t>
            </w:r>
          </w:p>
        </w:tc>
        <w:tc>
          <w:tcPr>
            <w:tcW w:w="844" w:type="pct"/>
            <w:gridSpan w:val="2"/>
            <w:vAlign w:val="center"/>
          </w:tcPr>
          <w:p w14:paraId="76E81869" w14:textId="77777777" w:rsidR="00494424" w:rsidRPr="00A22864" w:rsidRDefault="00494424" w:rsidP="00F0679D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 xml:space="preserve">*пријављена </w:t>
            </w:r>
          </w:p>
        </w:tc>
        <w:tc>
          <w:tcPr>
            <w:tcW w:w="1441" w:type="pct"/>
            <w:gridSpan w:val="5"/>
            <w:vAlign w:val="center"/>
          </w:tcPr>
          <w:p w14:paraId="40FD7C5E" w14:textId="77777777" w:rsidR="00494424" w:rsidRPr="00A22864" w:rsidRDefault="00494424" w:rsidP="00F0679D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** одбрањена</w:t>
            </w:r>
          </w:p>
        </w:tc>
      </w:tr>
      <w:tr w:rsidR="008D3EC5" w:rsidRPr="00A22864" w14:paraId="3D2DEE23" w14:textId="77777777" w:rsidTr="0059187B">
        <w:trPr>
          <w:trHeight w:val="227"/>
          <w:jc w:val="center"/>
        </w:trPr>
        <w:tc>
          <w:tcPr>
            <w:tcW w:w="268" w:type="pct"/>
            <w:vAlign w:val="center"/>
          </w:tcPr>
          <w:p w14:paraId="204A8A24" w14:textId="77777777" w:rsidR="00494424" w:rsidRPr="00A22864" w:rsidRDefault="00494424" w:rsidP="00F0679D">
            <w:pPr>
              <w:spacing w:after="60"/>
              <w:rPr>
                <w:lang w:val="sr-Cyrl-CS"/>
              </w:rPr>
            </w:pPr>
          </w:p>
        </w:tc>
        <w:tc>
          <w:tcPr>
            <w:tcW w:w="1821" w:type="pct"/>
            <w:gridSpan w:val="4"/>
            <w:vAlign w:val="center"/>
          </w:tcPr>
          <w:p w14:paraId="66A24232" w14:textId="77777777" w:rsidR="00494424" w:rsidRPr="00A22864" w:rsidRDefault="00494424" w:rsidP="00F0679D">
            <w:pPr>
              <w:spacing w:after="60"/>
              <w:rPr>
                <w:lang w:val="sr-Cyrl-CS"/>
              </w:rPr>
            </w:pPr>
          </w:p>
        </w:tc>
        <w:tc>
          <w:tcPr>
            <w:tcW w:w="626" w:type="pct"/>
            <w:gridSpan w:val="2"/>
            <w:vAlign w:val="center"/>
          </w:tcPr>
          <w:p w14:paraId="79D25E10" w14:textId="77777777" w:rsidR="00494424" w:rsidRPr="00A22864" w:rsidRDefault="00494424" w:rsidP="00F0679D">
            <w:pPr>
              <w:spacing w:after="60"/>
              <w:rPr>
                <w:lang w:val="sr-Cyrl-CS"/>
              </w:rPr>
            </w:pPr>
          </w:p>
        </w:tc>
        <w:tc>
          <w:tcPr>
            <w:tcW w:w="844" w:type="pct"/>
            <w:gridSpan w:val="2"/>
            <w:vAlign w:val="center"/>
          </w:tcPr>
          <w:p w14:paraId="166F8D37" w14:textId="77777777" w:rsidR="00494424" w:rsidRPr="00A22864" w:rsidRDefault="00494424" w:rsidP="00F0679D">
            <w:pPr>
              <w:spacing w:after="60"/>
              <w:rPr>
                <w:lang w:val="sr-Cyrl-CS"/>
              </w:rPr>
            </w:pPr>
          </w:p>
        </w:tc>
        <w:tc>
          <w:tcPr>
            <w:tcW w:w="1441" w:type="pct"/>
            <w:gridSpan w:val="5"/>
            <w:vAlign w:val="center"/>
          </w:tcPr>
          <w:p w14:paraId="50894521" w14:textId="77777777" w:rsidR="00494424" w:rsidRPr="00A22864" w:rsidRDefault="00494424" w:rsidP="00F0679D">
            <w:pPr>
              <w:spacing w:after="60"/>
              <w:rPr>
                <w:lang w:val="sr-Cyrl-CS"/>
              </w:rPr>
            </w:pPr>
          </w:p>
        </w:tc>
      </w:tr>
      <w:tr w:rsidR="00494424" w:rsidRPr="00A22864" w14:paraId="22950012" w14:textId="77777777" w:rsidTr="00494424">
        <w:trPr>
          <w:trHeight w:val="227"/>
          <w:jc w:val="center"/>
        </w:trPr>
        <w:tc>
          <w:tcPr>
            <w:tcW w:w="5000" w:type="pct"/>
            <w:gridSpan w:val="14"/>
            <w:vAlign w:val="center"/>
          </w:tcPr>
          <w:p w14:paraId="261584D1" w14:textId="77777777" w:rsidR="00494424" w:rsidRPr="00A22864" w:rsidRDefault="00494424" w:rsidP="00975A90">
            <w:pPr>
              <w:spacing w:after="60"/>
              <w:jc w:val="both"/>
              <w:rPr>
                <w:lang w:val="sr-Cyrl-CS"/>
              </w:rPr>
            </w:pPr>
            <w:r w:rsidRPr="00A22864">
              <w:rPr>
                <w:lang w:val="sr-Cyrl-CS"/>
              </w:rPr>
              <w:t>*Година  у којој је дисертација</w:t>
            </w:r>
            <w:r>
              <w:t xml:space="preserve">-докторски уметнички пројекат </w:t>
            </w:r>
            <w:r>
              <w:rPr>
                <w:lang w:val="sr-Cyrl-CS"/>
              </w:rPr>
              <w:t xml:space="preserve"> пријављена</w:t>
            </w:r>
            <w:r>
              <w:t xml:space="preserve">-пријављен </w:t>
            </w:r>
            <w:r w:rsidRPr="00A22864">
              <w:rPr>
                <w:lang w:val="sr-Cyrl-CS"/>
              </w:rPr>
              <w:t>(само за дисертације</w:t>
            </w:r>
            <w:r>
              <w:t xml:space="preserve">-докторске уметничке пројекте </w:t>
            </w:r>
            <w:r w:rsidRPr="00A22864">
              <w:rPr>
                <w:lang w:val="sr-Cyrl-CS"/>
              </w:rPr>
              <w:t xml:space="preserve"> које су у току), ** Година у којој је дисертација</w:t>
            </w:r>
            <w:r>
              <w:t xml:space="preserve">-докторски уметнички пројекат </w:t>
            </w:r>
            <w:r w:rsidRPr="00A22864">
              <w:rPr>
                <w:lang w:val="sr-Cyrl-CS"/>
              </w:rPr>
              <w:t xml:space="preserve"> одбрањена (само за дисертације</w:t>
            </w:r>
            <w:r>
              <w:t xml:space="preserve">-докторско уметничке пројекте </w:t>
            </w:r>
            <w:r w:rsidRPr="00A22864">
              <w:rPr>
                <w:lang w:val="sr-Cyrl-CS"/>
              </w:rPr>
              <w:t xml:space="preserve"> из ранијег периода)</w:t>
            </w:r>
          </w:p>
        </w:tc>
      </w:tr>
      <w:tr w:rsidR="00494424" w:rsidRPr="00A22864" w14:paraId="66413A03" w14:textId="77777777" w:rsidTr="00494424">
        <w:trPr>
          <w:trHeight w:val="227"/>
          <w:jc w:val="center"/>
        </w:trPr>
        <w:tc>
          <w:tcPr>
            <w:tcW w:w="5000" w:type="pct"/>
            <w:gridSpan w:val="14"/>
            <w:vAlign w:val="center"/>
          </w:tcPr>
          <w:p w14:paraId="49308A94" w14:textId="77777777" w:rsidR="00494424" w:rsidRPr="00FA083F" w:rsidRDefault="00494424" w:rsidP="00975A90">
            <w:pPr>
              <w:spacing w:after="60"/>
              <w:jc w:val="both"/>
              <w:rPr>
                <w:b/>
              </w:rPr>
            </w:pPr>
            <w:r w:rsidRPr="00DE2909">
              <w:rPr>
                <w:b/>
                <w:lang w:val="sr-Cyrl-CS"/>
              </w:rPr>
              <w:t>Категоризација публикације</w:t>
            </w:r>
            <w:r>
              <w:rPr>
                <w:b/>
              </w:rPr>
              <w:t xml:space="preserve"> научних радова </w:t>
            </w:r>
            <w:r w:rsidRPr="00DE2909">
              <w:rPr>
                <w:b/>
              </w:rPr>
              <w:t xml:space="preserve"> из области датог студијског програма </w:t>
            </w:r>
            <w:r w:rsidRPr="00DE2909">
              <w:rPr>
                <w:b/>
                <w:lang w:val="sr-Cyrl-CS"/>
              </w:rPr>
              <w:t xml:space="preserve"> према класификацији ре</w:t>
            </w:r>
            <w:r>
              <w:rPr>
                <w:b/>
              </w:rPr>
              <w:t>с</w:t>
            </w:r>
            <w:r w:rsidRPr="00DE2909">
              <w:rPr>
                <w:b/>
                <w:lang w:val="sr-Cyrl-CS"/>
              </w:rPr>
              <w:t>орног Министарства просвете, науке и технолошког развоја  а у складу са допунским захтевевима  стандарда за дато</w:t>
            </w:r>
            <w:r>
              <w:rPr>
                <w:b/>
                <w:lang w:val="sr-Cyrl-CS"/>
              </w:rPr>
              <w:t xml:space="preserve"> поље</w:t>
            </w:r>
          </w:p>
        </w:tc>
      </w:tr>
      <w:tr w:rsidR="008D3EC5" w:rsidRPr="00A22864" w14:paraId="06456A36" w14:textId="77777777" w:rsidTr="00C0726B">
        <w:trPr>
          <w:trHeight w:val="227"/>
          <w:jc w:val="center"/>
        </w:trPr>
        <w:tc>
          <w:tcPr>
            <w:tcW w:w="268" w:type="pct"/>
            <w:vAlign w:val="center"/>
          </w:tcPr>
          <w:p w14:paraId="6F5B74A8" w14:textId="77777777" w:rsidR="00FA083F" w:rsidRPr="00975A90" w:rsidRDefault="00FA083F" w:rsidP="00F0679D">
            <w:pPr>
              <w:spacing w:line="276" w:lineRule="auto"/>
              <w:ind w:left="-23"/>
              <w:jc w:val="center"/>
              <w:rPr>
                <w:b/>
              </w:rPr>
            </w:pPr>
            <w:r w:rsidRPr="00975A90">
              <w:rPr>
                <w:b/>
              </w:rPr>
              <w:t>Р.б.</w:t>
            </w:r>
          </w:p>
        </w:tc>
        <w:tc>
          <w:tcPr>
            <w:tcW w:w="3475" w:type="pct"/>
            <w:gridSpan w:val="10"/>
          </w:tcPr>
          <w:p w14:paraId="22973CA1" w14:textId="77777777" w:rsidR="00FA083F" w:rsidRPr="00975A90" w:rsidRDefault="00FA083F" w:rsidP="00F0679D">
            <w:pPr>
              <w:pStyle w:val="TableParagraph"/>
              <w:spacing w:line="276" w:lineRule="auto"/>
              <w:ind w:left="65" w:right="-15"/>
              <w:jc w:val="center"/>
              <w:rPr>
                <w:b/>
                <w:sz w:val="20"/>
                <w:szCs w:val="20"/>
              </w:rPr>
            </w:pPr>
            <w:r w:rsidRPr="00975A90">
              <w:rPr>
                <w:b/>
                <w:sz w:val="20"/>
                <w:szCs w:val="20"/>
              </w:rPr>
              <w:t>Публикација</w:t>
            </w:r>
          </w:p>
        </w:tc>
        <w:tc>
          <w:tcPr>
            <w:tcW w:w="463" w:type="pct"/>
          </w:tcPr>
          <w:p w14:paraId="1EFDC009" w14:textId="77777777" w:rsidR="00FA083F" w:rsidRPr="00975A90" w:rsidRDefault="00FA083F" w:rsidP="00F0679D">
            <w:pPr>
              <w:pStyle w:val="TableParagraph"/>
              <w:spacing w:before="8" w:line="276" w:lineRule="auto"/>
              <w:jc w:val="center"/>
              <w:rPr>
                <w:b/>
                <w:sz w:val="20"/>
                <w:szCs w:val="20"/>
              </w:rPr>
            </w:pPr>
            <w:r w:rsidRPr="00975A90">
              <w:rPr>
                <w:b/>
                <w:sz w:val="20"/>
                <w:szCs w:val="20"/>
              </w:rPr>
              <w:t>ISI</w:t>
            </w:r>
          </w:p>
        </w:tc>
        <w:tc>
          <w:tcPr>
            <w:tcW w:w="396" w:type="pct"/>
          </w:tcPr>
          <w:p w14:paraId="07BCE10E" w14:textId="77777777" w:rsidR="00FA083F" w:rsidRPr="00975A90" w:rsidRDefault="00FA083F" w:rsidP="00F0679D">
            <w:pPr>
              <w:pStyle w:val="TableParagraph"/>
              <w:spacing w:before="8" w:line="276" w:lineRule="auto"/>
              <w:jc w:val="center"/>
              <w:rPr>
                <w:b/>
                <w:sz w:val="20"/>
                <w:szCs w:val="20"/>
              </w:rPr>
            </w:pPr>
            <w:r w:rsidRPr="00975A90">
              <w:rPr>
                <w:b/>
                <w:sz w:val="20"/>
                <w:szCs w:val="20"/>
              </w:rPr>
              <w:t>M</w:t>
            </w:r>
          </w:p>
        </w:tc>
        <w:tc>
          <w:tcPr>
            <w:tcW w:w="398" w:type="pct"/>
          </w:tcPr>
          <w:p w14:paraId="74128A02" w14:textId="77777777" w:rsidR="00FA083F" w:rsidRPr="00975A90" w:rsidRDefault="00FA083F" w:rsidP="00F0679D">
            <w:pPr>
              <w:pStyle w:val="TableParagraph"/>
              <w:spacing w:before="8" w:line="276" w:lineRule="auto"/>
              <w:jc w:val="center"/>
              <w:rPr>
                <w:b/>
                <w:sz w:val="20"/>
                <w:szCs w:val="20"/>
              </w:rPr>
            </w:pPr>
            <w:r w:rsidRPr="00975A90">
              <w:rPr>
                <w:b/>
                <w:sz w:val="20"/>
                <w:szCs w:val="20"/>
              </w:rPr>
              <w:t>IF</w:t>
            </w:r>
          </w:p>
        </w:tc>
      </w:tr>
      <w:tr w:rsidR="0059187B" w:rsidRPr="00A22864" w14:paraId="3246F3C2" w14:textId="77777777" w:rsidTr="00D92D55">
        <w:trPr>
          <w:trHeight w:val="227"/>
          <w:jc w:val="center"/>
        </w:trPr>
        <w:tc>
          <w:tcPr>
            <w:tcW w:w="268" w:type="pct"/>
            <w:vAlign w:val="center"/>
          </w:tcPr>
          <w:p w14:paraId="30085A48" w14:textId="77777777" w:rsidR="0059187B" w:rsidRPr="005C4649" w:rsidRDefault="0059187B" w:rsidP="00BE7590">
            <w:pPr>
              <w:spacing w:line="276" w:lineRule="auto"/>
              <w:ind w:left="-23"/>
              <w:jc w:val="both"/>
            </w:pPr>
            <w:r w:rsidRPr="005C4649">
              <w:t>1.</w:t>
            </w:r>
          </w:p>
        </w:tc>
        <w:tc>
          <w:tcPr>
            <w:tcW w:w="3475" w:type="pct"/>
            <w:gridSpan w:val="10"/>
          </w:tcPr>
          <w:p w14:paraId="4B7C4CA1" w14:textId="77777777" w:rsidR="0059187B" w:rsidRDefault="0059187B" w:rsidP="0059187B">
            <w:pPr>
              <w:pStyle w:val="TableParagraph"/>
              <w:spacing w:line="276" w:lineRule="auto"/>
              <w:ind w:left="65" w:right="-15"/>
              <w:jc w:val="both"/>
              <w:rPr>
                <w:sz w:val="20"/>
                <w:szCs w:val="20"/>
              </w:rPr>
            </w:pPr>
            <w:r w:rsidRPr="0059187B">
              <w:rPr>
                <w:sz w:val="20"/>
                <w:szCs w:val="20"/>
              </w:rPr>
              <w:t>Milo</w:t>
            </w:r>
            <w:r>
              <w:rPr>
                <w:sz w:val="20"/>
                <w:szCs w:val="20"/>
              </w:rPr>
              <w:t>šević I, Vlaisavljević</w:t>
            </w:r>
            <w:r w:rsidRPr="0059187B">
              <w:rPr>
                <w:sz w:val="20"/>
                <w:szCs w:val="20"/>
              </w:rPr>
              <w:t xml:space="preserve"> N, </w:t>
            </w:r>
            <w:r w:rsidRPr="0059187B">
              <w:rPr>
                <w:b/>
                <w:sz w:val="20"/>
                <w:szCs w:val="20"/>
              </w:rPr>
              <w:t>Ilic Sabo J</w:t>
            </w:r>
            <w:r w:rsidRPr="0059187B">
              <w:rPr>
                <w:sz w:val="20"/>
                <w:szCs w:val="20"/>
              </w:rPr>
              <w:t xml:space="preserve">. </w:t>
            </w:r>
            <w:hyperlink r:id="rId5" w:history="1">
              <w:r w:rsidRPr="0059187B">
                <w:rPr>
                  <w:rStyle w:val="Hyperlink"/>
                  <w:sz w:val="20"/>
                  <w:szCs w:val="20"/>
                </w:rPr>
                <w:t>A rare case of embryonal rhabdomyosarcoma with tumor cells in peripheral blood mimicking acute leukemia</w:t>
              </w:r>
            </w:hyperlink>
            <w:r w:rsidRPr="0059187B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J Hematop. 2023 Dec;16(4):241-</w:t>
            </w:r>
            <w:r w:rsidRPr="0059187B">
              <w:rPr>
                <w:sz w:val="20"/>
                <w:szCs w:val="20"/>
              </w:rPr>
              <w:t>2.</w:t>
            </w:r>
          </w:p>
        </w:tc>
        <w:tc>
          <w:tcPr>
            <w:tcW w:w="463" w:type="pct"/>
            <w:vAlign w:val="center"/>
          </w:tcPr>
          <w:p w14:paraId="7A949979" w14:textId="77777777" w:rsidR="0059187B" w:rsidRPr="0059187B" w:rsidRDefault="0059187B" w:rsidP="00D92D55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59187B">
              <w:rPr>
                <w:sz w:val="20"/>
                <w:szCs w:val="20"/>
              </w:rPr>
              <w:t>73/76</w:t>
            </w:r>
          </w:p>
        </w:tc>
        <w:tc>
          <w:tcPr>
            <w:tcW w:w="396" w:type="pct"/>
            <w:vAlign w:val="center"/>
          </w:tcPr>
          <w:p w14:paraId="31D0A0C2" w14:textId="77777777" w:rsidR="0059187B" w:rsidRDefault="0059187B" w:rsidP="0059187B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398" w:type="pct"/>
            <w:vAlign w:val="center"/>
          </w:tcPr>
          <w:p w14:paraId="2BB3F83D" w14:textId="77777777" w:rsidR="0059187B" w:rsidRDefault="0059187B" w:rsidP="0059187B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59187B">
              <w:rPr>
                <w:sz w:val="20"/>
                <w:szCs w:val="20"/>
              </w:rPr>
              <w:t>0.6</w:t>
            </w:r>
          </w:p>
        </w:tc>
      </w:tr>
      <w:tr w:rsidR="0059187B" w:rsidRPr="00A22864" w14:paraId="0C9927AA" w14:textId="77777777" w:rsidTr="00D92D55">
        <w:trPr>
          <w:trHeight w:val="227"/>
          <w:jc w:val="center"/>
        </w:trPr>
        <w:tc>
          <w:tcPr>
            <w:tcW w:w="268" w:type="pct"/>
            <w:vAlign w:val="center"/>
          </w:tcPr>
          <w:p w14:paraId="67022AC6" w14:textId="77777777" w:rsidR="0059187B" w:rsidRPr="005C4649" w:rsidRDefault="0059187B" w:rsidP="00BE7590">
            <w:pPr>
              <w:spacing w:line="276" w:lineRule="auto"/>
              <w:ind w:left="-23"/>
              <w:jc w:val="both"/>
            </w:pPr>
            <w:r w:rsidRPr="005C4649">
              <w:t>2.</w:t>
            </w:r>
          </w:p>
        </w:tc>
        <w:tc>
          <w:tcPr>
            <w:tcW w:w="3475" w:type="pct"/>
            <w:gridSpan w:val="10"/>
          </w:tcPr>
          <w:p w14:paraId="592FCAD7" w14:textId="77777777" w:rsidR="0059187B" w:rsidRPr="00517B6D" w:rsidRDefault="0059187B" w:rsidP="00D92D55">
            <w:pPr>
              <w:pStyle w:val="TableParagraph"/>
              <w:spacing w:line="276" w:lineRule="auto"/>
              <w:ind w:left="65" w:right="-1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Lakić T, Šunjević M, Ilić A, </w:t>
            </w:r>
            <w:r>
              <w:rPr>
                <w:b/>
                <w:sz w:val="20"/>
                <w:szCs w:val="20"/>
              </w:rPr>
              <w:t>Ilić Sabo J</w:t>
            </w:r>
            <w:r>
              <w:rPr>
                <w:sz w:val="20"/>
                <w:szCs w:val="20"/>
              </w:rPr>
              <w:t xml:space="preserve">, Radosavkić R. </w:t>
            </w:r>
            <w:hyperlink r:id="rId6" w:history="1">
              <w:r w:rsidRPr="00517B6D">
                <w:rPr>
                  <w:rStyle w:val="Hyperlink"/>
                  <w:sz w:val="20"/>
                  <w:szCs w:val="20"/>
                </w:rPr>
                <w:t>What can hide an enlarged lymph node of a patient with prostatic adenocarcinoma?</w:t>
              </w:r>
            </w:hyperlink>
            <w:r>
              <w:rPr>
                <w:sz w:val="20"/>
                <w:szCs w:val="20"/>
              </w:rPr>
              <w:t xml:space="preserve"> Vojnosanit Pregl. 2023;80(6):538-42.</w:t>
            </w:r>
          </w:p>
        </w:tc>
        <w:tc>
          <w:tcPr>
            <w:tcW w:w="463" w:type="pct"/>
            <w:vAlign w:val="center"/>
          </w:tcPr>
          <w:p w14:paraId="19857CF0" w14:textId="77777777" w:rsidR="0059187B" w:rsidRPr="005C4649" w:rsidRDefault="0059187B" w:rsidP="00D92D55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59187B">
              <w:rPr>
                <w:sz w:val="20"/>
                <w:szCs w:val="20"/>
              </w:rPr>
              <w:t>162/167</w:t>
            </w:r>
          </w:p>
        </w:tc>
        <w:tc>
          <w:tcPr>
            <w:tcW w:w="396" w:type="pct"/>
            <w:vAlign w:val="center"/>
          </w:tcPr>
          <w:p w14:paraId="3116CD11" w14:textId="77777777" w:rsidR="0059187B" w:rsidRPr="005C4649" w:rsidRDefault="0059187B" w:rsidP="0059187B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398" w:type="pct"/>
            <w:vAlign w:val="center"/>
          </w:tcPr>
          <w:p w14:paraId="52C5E2C3" w14:textId="77777777" w:rsidR="0059187B" w:rsidRPr="005C4649" w:rsidRDefault="0059187B" w:rsidP="0059187B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</w:t>
            </w:r>
          </w:p>
        </w:tc>
      </w:tr>
      <w:tr w:rsidR="0059187B" w:rsidRPr="00A22864" w14:paraId="030D7AE5" w14:textId="77777777" w:rsidTr="00D92D55">
        <w:trPr>
          <w:trHeight w:val="227"/>
          <w:jc w:val="center"/>
        </w:trPr>
        <w:tc>
          <w:tcPr>
            <w:tcW w:w="268" w:type="pct"/>
            <w:vAlign w:val="center"/>
          </w:tcPr>
          <w:p w14:paraId="6A93498C" w14:textId="77777777" w:rsidR="0059187B" w:rsidRPr="005C4649" w:rsidRDefault="0059187B" w:rsidP="00BE7590">
            <w:pPr>
              <w:spacing w:line="276" w:lineRule="auto"/>
              <w:ind w:left="-23"/>
              <w:jc w:val="both"/>
            </w:pPr>
            <w:r w:rsidRPr="005C4649">
              <w:t>3.</w:t>
            </w:r>
          </w:p>
        </w:tc>
        <w:tc>
          <w:tcPr>
            <w:tcW w:w="3475" w:type="pct"/>
            <w:gridSpan w:val="10"/>
          </w:tcPr>
          <w:p w14:paraId="2F7960D1" w14:textId="77777777" w:rsidR="0059187B" w:rsidRPr="00517B6D" w:rsidRDefault="0059187B" w:rsidP="00D92D55">
            <w:pPr>
              <w:pStyle w:val="TableParagraph"/>
              <w:spacing w:line="276" w:lineRule="auto"/>
              <w:ind w:left="65" w:right="-15"/>
              <w:jc w:val="both"/>
              <w:rPr>
                <w:sz w:val="20"/>
                <w:szCs w:val="20"/>
              </w:rPr>
            </w:pPr>
            <w:r w:rsidRPr="00517B6D">
              <w:rPr>
                <w:sz w:val="20"/>
                <w:szCs w:val="20"/>
              </w:rPr>
              <w:t xml:space="preserve">Živojinov M, Panić Ž, Ilić A, </w:t>
            </w:r>
            <w:r w:rsidRPr="00517B6D">
              <w:rPr>
                <w:b/>
                <w:sz w:val="20"/>
                <w:szCs w:val="20"/>
              </w:rPr>
              <w:t>Ilić Sabo J</w:t>
            </w:r>
            <w:r w:rsidRPr="00517B6D">
              <w:rPr>
                <w:sz w:val="20"/>
                <w:szCs w:val="20"/>
              </w:rPr>
              <w:t xml:space="preserve">, Vasilijević M, Lakić T. </w:t>
            </w:r>
            <w:hyperlink r:id="rId7" w:history="1">
              <w:r w:rsidRPr="00517B6D">
                <w:rPr>
                  <w:rStyle w:val="Hyperlink"/>
                  <w:sz w:val="20"/>
                  <w:szCs w:val="20"/>
                </w:rPr>
                <w:t>Morphological and immunohistochemical features of neuroendocrine neoplasms in gastroenteropancreatic tract.</w:t>
              </w:r>
            </w:hyperlink>
            <w:r w:rsidRPr="00517B6D">
              <w:rPr>
                <w:sz w:val="20"/>
                <w:szCs w:val="20"/>
              </w:rPr>
              <w:t xml:space="preserve"> Arab J Ga</w:t>
            </w:r>
            <w:r>
              <w:rPr>
                <w:sz w:val="20"/>
                <w:szCs w:val="20"/>
              </w:rPr>
              <w:t>stroenterol. 2023 Feb;24(1):24-</w:t>
            </w:r>
            <w:r w:rsidRPr="00517B6D">
              <w:rPr>
                <w:sz w:val="20"/>
                <w:szCs w:val="20"/>
              </w:rPr>
              <w:t>8.</w:t>
            </w:r>
          </w:p>
        </w:tc>
        <w:tc>
          <w:tcPr>
            <w:tcW w:w="463" w:type="pct"/>
            <w:vAlign w:val="center"/>
          </w:tcPr>
          <w:p w14:paraId="5E840D69" w14:textId="77777777" w:rsidR="0059187B" w:rsidRPr="005C4649" w:rsidRDefault="0059187B" w:rsidP="00D92D55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59187B">
              <w:rPr>
                <w:sz w:val="20"/>
                <w:szCs w:val="20"/>
              </w:rPr>
              <w:t>91/93</w:t>
            </w:r>
          </w:p>
        </w:tc>
        <w:tc>
          <w:tcPr>
            <w:tcW w:w="396" w:type="pct"/>
            <w:vAlign w:val="center"/>
          </w:tcPr>
          <w:p w14:paraId="0B036D09" w14:textId="77777777" w:rsidR="0059187B" w:rsidRPr="005C4649" w:rsidRDefault="0059187B" w:rsidP="0059187B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398" w:type="pct"/>
            <w:vAlign w:val="center"/>
          </w:tcPr>
          <w:p w14:paraId="1D7A975D" w14:textId="77777777" w:rsidR="0059187B" w:rsidRPr="005C4649" w:rsidRDefault="0059187B" w:rsidP="00D92D55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59187B">
              <w:rPr>
                <w:sz w:val="20"/>
                <w:szCs w:val="20"/>
              </w:rPr>
              <w:t>1.1</w:t>
            </w:r>
          </w:p>
        </w:tc>
      </w:tr>
      <w:tr w:rsidR="0059187B" w:rsidRPr="00A22864" w14:paraId="3D683416" w14:textId="77777777" w:rsidTr="00D92D55">
        <w:trPr>
          <w:trHeight w:val="227"/>
          <w:jc w:val="center"/>
        </w:trPr>
        <w:tc>
          <w:tcPr>
            <w:tcW w:w="268" w:type="pct"/>
            <w:vAlign w:val="center"/>
          </w:tcPr>
          <w:p w14:paraId="373047D5" w14:textId="77777777" w:rsidR="0059187B" w:rsidRPr="005C4649" w:rsidRDefault="0059187B" w:rsidP="00BE7590">
            <w:pPr>
              <w:spacing w:line="276" w:lineRule="auto"/>
              <w:ind w:left="-23"/>
              <w:jc w:val="both"/>
            </w:pPr>
            <w:r w:rsidRPr="005C4649">
              <w:t>4.</w:t>
            </w:r>
          </w:p>
        </w:tc>
        <w:tc>
          <w:tcPr>
            <w:tcW w:w="3475" w:type="pct"/>
            <w:gridSpan w:val="10"/>
          </w:tcPr>
          <w:p w14:paraId="52408967" w14:textId="77777777" w:rsidR="0059187B" w:rsidRPr="00261ACD" w:rsidRDefault="0059187B" w:rsidP="00D92D55">
            <w:pPr>
              <w:pStyle w:val="TableParagraph"/>
              <w:spacing w:line="276" w:lineRule="auto"/>
              <w:ind w:left="65" w:right="-15"/>
              <w:jc w:val="both"/>
              <w:rPr>
                <w:sz w:val="20"/>
                <w:szCs w:val="20"/>
              </w:rPr>
            </w:pPr>
            <w:r w:rsidRPr="00261ACD">
              <w:rPr>
                <w:sz w:val="20"/>
                <w:szCs w:val="20"/>
              </w:rPr>
              <w:t xml:space="preserve">Andrejić Višnjić B, </w:t>
            </w:r>
            <w:r>
              <w:rPr>
                <w:sz w:val="20"/>
                <w:szCs w:val="20"/>
              </w:rPr>
              <w:t>Samardžija G, Bosanac M, Pantić T, Kolarov Bjelobrk I, et al…</w:t>
            </w:r>
            <w:r>
              <w:rPr>
                <w:b/>
                <w:sz w:val="20"/>
                <w:szCs w:val="20"/>
              </w:rPr>
              <w:t>Ilić Sabo J</w:t>
            </w:r>
            <w:r>
              <w:rPr>
                <w:sz w:val="20"/>
                <w:szCs w:val="20"/>
              </w:rPr>
              <w:t xml:space="preserve">. </w:t>
            </w:r>
            <w:hyperlink r:id="rId8" w:history="1">
              <w:r w:rsidRPr="00261ACD">
                <w:rPr>
                  <w:rStyle w:val="Hyperlink"/>
                  <w:sz w:val="20"/>
                  <w:szCs w:val="20"/>
                </w:rPr>
                <w:t>Are Statins a Risk Factor in Patients with Atherosclerosis?</w:t>
              </w:r>
            </w:hyperlink>
            <w:r>
              <w:rPr>
                <w:sz w:val="20"/>
                <w:szCs w:val="20"/>
              </w:rPr>
              <w:t xml:space="preserve"> Int J Morphol. 2022;40(5):1236-41.</w:t>
            </w:r>
          </w:p>
        </w:tc>
        <w:tc>
          <w:tcPr>
            <w:tcW w:w="463" w:type="pct"/>
            <w:vAlign w:val="center"/>
          </w:tcPr>
          <w:p w14:paraId="10E408CA" w14:textId="77777777" w:rsidR="0059187B" w:rsidRPr="005C4649" w:rsidRDefault="0059187B" w:rsidP="00D92D55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261ACD">
              <w:rPr>
                <w:sz w:val="20"/>
                <w:szCs w:val="20"/>
              </w:rPr>
              <w:t>19/20</w:t>
            </w:r>
          </w:p>
        </w:tc>
        <w:tc>
          <w:tcPr>
            <w:tcW w:w="396" w:type="pct"/>
            <w:vAlign w:val="center"/>
          </w:tcPr>
          <w:p w14:paraId="1731F518" w14:textId="77777777" w:rsidR="0059187B" w:rsidRPr="005C4649" w:rsidRDefault="0059187B" w:rsidP="00D92D55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398" w:type="pct"/>
            <w:vAlign w:val="center"/>
          </w:tcPr>
          <w:p w14:paraId="729446AC" w14:textId="77777777" w:rsidR="0059187B" w:rsidRPr="005C4649" w:rsidRDefault="0059187B" w:rsidP="00D92D55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</w:t>
            </w:r>
          </w:p>
        </w:tc>
      </w:tr>
      <w:tr w:rsidR="0059187B" w:rsidRPr="00A22864" w14:paraId="64FF6F2D" w14:textId="77777777" w:rsidTr="00D92D55">
        <w:trPr>
          <w:trHeight w:val="227"/>
          <w:jc w:val="center"/>
        </w:trPr>
        <w:tc>
          <w:tcPr>
            <w:tcW w:w="268" w:type="pct"/>
            <w:vAlign w:val="center"/>
          </w:tcPr>
          <w:p w14:paraId="61A316B8" w14:textId="77777777" w:rsidR="0059187B" w:rsidRPr="005C4649" w:rsidRDefault="0059187B" w:rsidP="00BE7590">
            <w:pPr>
              <w:spacing w:line="276" w:lineRule="auto"/>
              <w:ind w:left="-23"/>
              <w:jc w:val="both"/>
            </w:pPr>
            <w:r w:rsidRPr="005C4649">
              <w:t>5.</w:t>
            </w:r>
          </w:p>
        </w:tc>
        <w:tc>
          <w:tcPr>
            <w:tcW w:w="3475" w:type="pct"/>
            <w:gridSpan w:val="10"/>
          </w:tcPr>
          <w:p w14:paraId="48AB6BCE" w14:textId="77777777" w:rsidR="0059187B" w:rsidRPr="00261ACD" w:rsidRDefault="0059187B" w:rsidP="00261ACD">
            <w:pPr>
              <w:pStyle w:val="TableParagraph"/>
              <w:spacing w:line="276" w:lineRule="auto"/>
              <w:ind w:left="65" w:right="-1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Vapa D, Maletin M, Radosavkić R, </w:t>
            </w:r>
            <w:r>
              <w:rPr>
                <w:b/>
                <w:sz w:val="20"/>
                <w:szCs w:val="20"/>
              </w:rPr>
              <w:t>Sabo Ilić J</w:t>
            </w:r>
            <w:r>
              <w:rPr>
                <w:sz w:val="20"/>
                <w:szCs w:val="20"/>
              </w:rPr>
              <w:t xml:space="preserve">, Vasiljević M, Lakić T. </w:t>
            </w:r>
            <w:hyperlink r:id="rId9" w:history="1">
              <w:r w:rsidRPr="00261ACD">
                <w:rPr>
                  <w:rStyle w:val="Hyperlink"/>
                  <w:sz w:val="20"/>
                  <w:szCs w:val="20"/>
                </w:rPr>
                <w:t>Importance, personal protective equipment, and our experience after first autopsies performed on Covid-positive deceased in Novi Sad, Serbia</w:t>
              </w:r>
            </w:hyperlink>
            <w:r>
              <w:rPr>
                <w:sz w:val="20"/>
                <w:szCs w:val="20"/>
              </w:rPr>
              <w:t>. Srp Ar</w:t>
            </w:r>
            <w:r w:rsidR="00925C79">
              <w:rPr>
                <w:sz w:val="20"/>
                <w:szCs w:val="20"/>
              </w:rPr>
              <w:t>h</w:t>
            </w:r>
            <w:r>
              <w:rPr>
                <w:sz w:val="20"/>
                <w:szCs w:val="20"/>
              </w:rPr>
              <w:t xml:space="preserve"> Celok Lek. 2022;150(7-8):395-9.</w:t>
            </w:r>
          </w:p>
        </w:tc>
        <w:tc>
          <w:tcPr>
            <w:tcW w:w="463" w:type="pct"/>
            <w:vAlign w:val="center"/>
          </w:tcPr>
          <w:p w14:paraId="7353AB4E" w14:textId="77777777" w:rsidR="0059187B" w:rsidRPr="005C4649" w:rsidRDefault="0059187B" w:rsidP="00D92D55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261ACD">
              <w:rPr>
                <w:sz w:val="20"/>
                <w:szCs w:val="20"/>
              </w:rPr>
              <w:t>164/168</w:t>
            </w:r>
          </w:p>
        </w:tc>
        <w:tc>
          <w:tcPr>
            <w:tcW w:w="396" w:type="pct"/>
            <w:vAlign w:val="center"/>
          </w:tcPr>
          <w:p w14:paraId="6BDFB7A2" w14:textId="77777777" w:rsidR="0059187B" w:rsidRPr="005C4649" w:rsidRDefault="0059187B" w:rsidP="00D92D55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398" w:type="pct"/>
            <w:vAlign w:val="center"/>
          </w:tcPr>
          <w:p w14:paraId="0094BC10" w14:textId="77777777" w:rsidR="0059187B" w:rsidRPr="005C4649" w:rsidRDefault="0059187B" w:rsidP="00D92D55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</w:t>
            </w:r>
          </w:p>
        </w:tc>
      </w:tr>
      <w:tr w:rsidR="0059187B" w:rsidRPr="00A22864" w14:paraId="6B587902" w14:textId="77777777" w:rsidTr="00D92D55">
        <w:trPr>
          <w:trHeight w:val="227"/>
          <w:jc w:val="center"/>
        </w:trPr>
        <w:tc>
          <w:tcPr>
            <w:tcW w:w="268" w:type="pct"/>
            <w:vAlign w:val="center"/>
          </w:tcPr>
          <w:p w14:paraId="3659087C" w14:textId="77777777" w:rsidR="0059187B" w:rsidRPr="005C4649" w:rsidRDefault="0059187B" w:rsidP="00BE7590">
            <w:pPr>
              <w:spacing w:line="276" w:lineRule="auto"/>
              <w:ind w:left="-23"/>
              <w:jc w:val="both"/>
            </w:pPr>
            <w:r w:rsidRPr="005C4649">
              <w:t>6.</w:t>
            </w:r>
          </w:p>
        </w:tc>
        <w:tc>
          <w:tcPr>
            <w:tcW w:w="3475" w:type="pct"/>
            <w:gridSpan w:val="10"/>
          </w:tcPr>
          <w:p w14:paraId="10A75B03" w14:textId="77777777" w:rsidR="0059187B" w:rsidRPr="005C4649" w:rsidRDefault="0059187B" w:rsidP="00D92D55">
            <w:pPr>
              <w:pStyle w:val="TableParagraph"/>
              <w:spacing w:line="276" w:lineRule="auto"/>
              <w:ind w:left="65" w:right="-15"/>
              <w:jc w:val="both"/>
              <w:rPr>
                <w:sz w:val="20"/>
                <w:szCs w:val="20"/>
              </w:rPr>
            </w:pPr>
            <w:r w:rsidRPr="005C4649">
              <w:rPr>
                <w:b/>
                <w:sz w:val="20"/>
                <w:szCs w:val="20"/>
              </w:rPr>
              <w:t>Sabo I</w:t>
            </w:r>
            <w:r>
              <w:rPr>
                <w:b/>
                <w:sz w:val="20"/>
                <w:szCs w:val="20"/>
              </w:rPr>
              <w:t xml:space="preserve">lić </w:t>
            </w:r>
            <w:r w:rsidRPr="005C4649">
              <w:rPr>
                <w:b/>
                <w:sz w:val="20"/>
                <w:szCs w:val="20"/>
              </w:rPr>
              <w:t>J</w:t>
            </w:r>
            <w:r w:rsidRPr="005C4649">
              <w:rPr>
                <w:sz w:val="20"/>
                <w:szCs w:val="20"/>
              </w:rPr>
              <w:t>, Laki</w:t>
            </w:r>
            <w:r>
              <w:rPr>
                <w:sz w:val="20"/>
                <w:szCs w:val="20"/>
              </w:rPr>
              <w:t>ć T</w:t>
            </w:r>
            <w:r w:rsidRPr="005C4649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Čapo I</w:t>
            </w:r>
            <w:r w:rsidRPr="005C4649">
              <w:rPr>
                <w:sz w:val="20"/>
                <w:szCs w:val="20"/>
              </w:rPr>
              <w:t>, Andreji</w:t>
            </w:r>
            <w:r>
              <w:rPr>
                <w:sz w:val="20"/>
                <w:szCs w:val="20"/>
              </w:rPr>
              <w:t>ć</w:t>
            </w:r>
            <w:r w:rsidRPr="005C4649">
              <w:rPr>
                <w:sz w:val="20"/>
                <w:szCs w:val="20"/>
              </w:rPr>
              <w:t>-Vi</w:t>
            </w:r>
            <w:r>
              <w:rPr>
                <w:sz w:val="20"/>
                <w:szCs w:val="20"/>
              </w:rPr>
              <w:t>š</w:t>
            </w:r>
            <w:r w:rsidRPr="005C4649">
              <w:rPr>
                <w:sz w:val="20"/>
                <w:szCs w:val="20"/>
              </w:rPr>
              <w:t>nji</w:t>
            </w:r>
            <w:r>
              <w:rPr>
                <w:sz w:val="20"/>
                <w:szCs w:val="20"/>
              </w:rPr>
              <w:t>ć B</w:t>
            </w:r>
            <w:r w:rsidRPr="005C4649">
              <w:rPr>
                <w:sz w:val="20"/>
                <w:szCs w:val="20"/>
              </w:rPr>
              <w:t xml:space="preserve">, Matavulj M, </w:t>
            </w:r>
            <w:r>
              <w:rPr>
                <w:sz w:val="20"/>
                <w:szCs w:val="20"/>
              </w:rPr>
              <w:t>Đolai M</w:t>
            </w:r>
            <w:r w:rsidRPr="005C4649">
              <w:rPr>
                <w:sz w:val="20"/>
                <w:szCs w:val="20"/>
              </w:rPr>
              <w:t xml:space="preserve">. </w:t>
            </w:r>
            <w:hyperlink r:id="rId10" w:history="1">
              <w:r w:rsidRPr="005C4649">
                <w:rPr>
                  <w:rStyle w:val="Hyperlink"/>
                  <w:sz w:val="20"/>
                  <w:szCs w:val="20"/>
                </w:rPr>
                <w:t xml:space="preserve">Effects of acute oral exposure to acrylamide on histological structures of the stomach in Wistar </w:t>
              </w:r>
              <w:r w:rsidRPr="005C4649">
                <w:rPr>
                  <w:rStyle w:val="Hyperlink"/>
                  <w:sz w:val="20"/>
                  <w:szCs w:val="20"/>
                </w:rPr>
                <w:lastRenderedPageBreak/>
                <w:t>rats</w:t>
              </w:r>
            </w:hyperlink>
            <w:r w:rsidRPr="005C4649">
              <w:rPr>
                <w:sz w:val="20"/>
                <w:szCs w:val="20"/>
              </w:rPr>
              <w:t>. Int J Morphol. 2021;39(4):963-8.</w:t>
            </w:r>
          </w:p>
        </w:tc>
        <w:tc>
          <w:tcPr>
            <w:tcW w:w="463" w:type="pct"/>
            <w:vAlign w:val="center"/>
          </w:tcPr>
          <w:p w14:paraId="7F5B2D05" w14:textId="77777777" w:rsidR="0059187B" w:rsidRPr="005C4649" w:rsidRDefault="0059187B" w:rsidP="00D92D55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5C4649">
              <w:rPr>
                <w:sz w:val="20"/>
                <w:szCs w:val="20"/>
              </w:rPr>
              <w:lastRenderedPageBreak/>
              <w:t>20/21</w:t>
            </w:r>
          </w:p>
        </w:tc>
        <w:tc>
          <w:tcPr>
            <w:tcW w:w="396" w:type="pct"/>
            <w:vAlign w:val="center"/>
          </w:tcPr>
          <w:p w14:paraId="67DB1C17" w14:textId="77777777" w:rsidR="0059187B" w:rsidRPr="005C4649" w:rsidRDefault="0059187B" w:rsidP="00D92D55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5C4649">
              <w:rPr>
                <w:sz w:val="20"/>
                <w:szCs w:val="20"/>
              </w:rPr>
              <w:t>23</w:t>
            </w:r>
          </w:p>
          <w:p w14:paraId="5BD1812F" w14:textId="77777777" w:rsidR="0059187B" w:rsidRPr="005C4649" w:rsidRDefault="0059187B" w:rsidP="00D92D55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98" w:type="pct"/>
            <w:vAlign w:val="center"/>
          </w:tcPr>
          <w:p w14:paraId="0F55D852" w14:textId="77777777" w:rsidR="0059187B" w:rsidRPr="005C4649" w:rsidRDefault="0059187B" w:rsidP="00D92D55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5C464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.504</w:t>
            </w:r>
          </w:p>
        </w:tc>
      </w:tr>
      <w:tr w:rsidR="0059187B" w:rsidRPr="00A22864" w14:paraId="5666C615" w14:textId="77777777" w:rsidTr="00D92D55">
        <w:trPr>
          <w:trHeight w:val="227"/>
          <w:jc w:val="center"/>
        </w:trPr>
        <w:tc>
          <w:tcPr>
            <w:tcW w:w="268" w:type="pct"/>
            <w:vAlign w:val="center"/>
          </w:tcPr>
          <w:p w14:paraId="3C273CE9" w14:textId="77777777" w:rsidR="0059187B" w:rsidRPr="005C4649" w:rsidRDefault="0059187B" w:rsidP="00BE7590">
            <w:pPr>
              <w:spacing w:line="276" w:lineRule="auto"/>
              <w:ind w:left="-23"/>
              <w:jc w:val="both"/>
            </w:pPr>
            <w:r w:rsidRPr="005C4649">
              <w:t>7.</w:t>
            </w:r>
          </w:p>
        </w:tc>
        <w:tc>
          <w:tcPr>
            <w:tcW w:w="3475" w:type="pct"/>
            <w:gridSpan w:val="10"/>
          </w:tcPr>
          <w:p w14:paraId="485881CC" w14:textId="77777777" w:rsidR="0059187B" w:rsidRPr="005C4649" w:rsidRDefault="0059187B" w:rsidP="00D92D55">
            <w:pPr>
              <w:pStyle w:val="NormalWeb"/>
              <w:shd w:val="clear" w:color="auto" w:fill="FFFFFF"/>
              <w:jc w:val="both"/>
              <w:rPr>
                <w:sz w:val="20"/>
                <w:szCs w:val="20"/>
              </w:rPr>
            </w:pPr>
            <w:r w:rsidRPr="005C4649">
              <w:rPr>
                <w:color w:val="222222"/>
                <w:sz w:val="20"/>
                <w:szCs w:val="20"/>
              </w:rPr>
              <w:t>Samard</w:t>
            </w:r>
            <w:r>
              <w:rPr>
                <w:color w:val="222222"/>
                <w:sz w:val="20"/>
                <w:szCs w:val="20"/>
              </w:rPr>
              <w:t>žija G</w:t>
            </w:r>
            <w:r w:rsidRPr="005C4649">
              <w:rPr>
                <w:color w:val="222222"/>
                <w:sz w:val="20"/>
                <w:szCs w:val="20"/>
              </w:rPr>
              <w:t>, Andreji</w:t>
            </w:r>
            <w:r>
              <w:rPr>
                <w:color w:val="222222"/>
                <w:sz w:val="20"/>
                <w:szCs w:val="20"/>
              </w:rPr>
              <w:t>ć</w:t>
            </w:r>
            <w:r w:rsidRPr="005C4649">
              <w:rPr>
                <w:color w:val="222222"/>
                <w:sz w:val="20"/>
                <w:szCs w:val="20"/>
              </w:rPr>
              <w:t>-Vi</w:t>
            </w:r>
            <w:r>
              <w:rPr>
                <w:color w:val="222222"/>
                <w:sz w:val="20"/>
                <w:szCs w:val="20"/>
              </w:rPr>
              <w:t>š</w:t>
            </w:r>
            <w:r w:rsidRPr="005C4649">
              <w:rPr>
                <w:color w:val="222222"/>
                <w:sz w:val="20"/>
                <w:szCs w:val="20"/>
              </w:rPr>
              <w:t>nji</w:t>
            </w:r>
            <w:r>
              <w:rPr>
                <w:color w:val="222222"/>
                <w:sz w:val="20"/>
                <w:szCs w:val="20"/>
              </w:rPr>
              <w:t>ć B</w:t>
            </w:r>
            <w:r w:rsidRPr="005C4649">
              <w:rPr>
                <w:color w:val="222222"/>
                <w:sz w:val="20"/>
                <w:szCs w:val="20"/>
              </w:rPr>
              <w:t xml:space="preserve">, </w:t>
            </w:r>
            <w:r>
              <w:rPr>
                <w:color w:val="222222"/>
                <w:sz w:val="20"/>
                <w:szCs w:val="20"/>
              </w:rPr>
              <w:t>Đolai M</w:t>
            </w:r>
            <w:r w:rsidRPr="005C4649">
              <w:rPr>
                <w:color w:val="222222"/>
                <w:sz w:val="20"/>
                <w:szCs w:val="20"/>
              </w:rPr>
              <w:t xml:space="preserve">, </w:t>
            </w:r>
            <w:r w:rsidRPr="005C4649">
              <w:rPr>
                <w:b/>
                <w:color w:val="222222"/>
                <w:sz w:val="20"/>
                <w:szCs w:val="20"/>
              </w:rPr>
              <w:t>Ili</w:t>
            </w:r>
            <w:r>
              <w:rPr>
                <w:b/>
                <w:color w:val="222222"/>
                <w:sz w:val="20"/>
                <w:szCs w:val="20"/>
              </w:rPr>
              <w:t>ć</w:t>
            </w:r>
            <w:r w:rsidRPr="005C4649">
              <w:rPr>
                <w:b/>
                <w:color w:val="222222"/>
                <w:sz w:val="20"/>
                <w:szCs w:val="20"/>
              </w:rPr>
              <w:t>-Sabo J</w:t>
            </w:r>
            <w:r w:rsidRPr="005C4649">
              <w:rPr>
                <w:color w:val="222222"/>
                <w:sz w:val="20"/>
                <w:szCs w:val="20"/>
              </w:rPr>
              <w:t>, Amid</w:t>
            </w:r>
            <w:r>
              <w:rPr>
                <w:color w:val="222222"/>
                <w:sz w:val="20"/>
                <w:szCs w:val="20"/>
              </w:rPr>
              <w:t>ž</w:t>
            </w:r>
            <w:r w:rsidRPr="005C4649">
              <w:rPr>
                <w:color w:val="222222"/>
                <w:sz w:val="20"/>
                <w:szCs w:val="20"/>
              </w:rPr>
              <w:t>i</w:t>
            </w:r>
            <w:r>
              <w:rPr>
                <w:color w:val="222222"/>
                <w:sz w:val="20"/>
                <w:szCs w:val="20"/>
              </w:rPr>
              <w:t>ć J</w:t>
            </w:r>
            <w:r w:rsidRPr="005C4649">
              <w:rPr>
                <w:color w:val="222222"/>
                <w:sz w:val="20"/>
                <w:szCs w:val="20"/>
              </w:rPr>
              <w:t xml:space="preserve">, Nikin Z, </w:t>
            </w:r>
            <w:r>
              <w:rPr>
                <w:color w:val="222222"/>
                <w:sz w:val="20"/>
                <w:szCs w:val="20"/>
              </w:rPr>
              <w:t>et al</w:t>
            </w:r>
            <w:r w:rsidRPr="005C4649">
              <w:rPr>
                <w:color w:val="222222"/>
                <w:sz w:val="20"/>
                <w:szCs w:val="20"/>
              </w:rPr>
              <w:t xml:space="preserve">. </w:t>
            </w:r>
            <w:hyperlink r:id="rId11" w:history="1">
              <w:r w:rsidRPr="005C4649">
                <w:rPr>
                  <w:rStyle w:val="Hyperlink"/>
                  <w:sz w:val="20"/>
                  <w:szCs w:val="20"/>
                </w:rPr>
                <w:t>Age-related changes of choroid plexus morphology, vascularization and epithelial proliferation</w:t>
              </w:r>
            </w:hyperlink>
            <w:r w:rsidRPr="005C4649">
              <w:rPr>
                <w:color w:val="222222"/>
                <w:sz w:val="20"/>
                <w:szCs w:val="20"/>
              </w:rPr>
              <w:t>. Arch Biol Sci. 2021;73(2):197-204.</w:t>
            </w:r>
          </w:p>
        </w:tc>
        <w:tc>
          <w:tcPr>
            <w:tcW w:w="463" w:type="pct"/>
            <w:vAlign w:val="center"/>
          </w:tcPr>
          <w:p w14:paraId="06785012" w14:textId="77777777" w:rsidR="0059187B" w:rsidRPr="005C4649" w:rsidRDefault="0059187B" w:rsidP="00D92D55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83/94</w:t>
            </w:r>
          </w:p>
        </w:tc>
        <w:tc>
          <w:tcPr>
            <w:tcW w:w="396" w:type="pct"/>
            <w:vAlign w:val="center"/>
          </w:tcPr>
          <w:p w14:paraId="50A477AA" w14:textId="77777777" w:rsidR="0059187B" w:rsidRPr="005C4649" w:rsidRDefault="0059187B" w:rsidP="00D92D55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5C4649">
              <w:rPr>
                <w:sz w:val="20"/>
                <w:szCs w:val="20"/>
              </w:rPr>
              <w:t>23</w:t>
            </w:r>
          </w:p>
          <w:p w14:paraId="508F8647" w14:textId="77777777" w:rsidR="0059187B" w:rsidRPr="005C4649" w:rsidRDefault="0059187B" w:rsidP="00D92D55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98" w:type="pct"/>
            <w:vAlign w:val="center"/>
          </w:tcPr>
          <w:p w14:paraId="2D1F439C" w14:textId="77777777" w:rsidR="0059187B" w:rsidRPr="005C4649" w:rsidRDefault="0059187B" w:rsidP="00D92D55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0.856</w:t>
            </w:r>
          </w:p>
          <w:p w14:paraId="23718E24" w14:textId="77777777" w:rsidR="0059187B" w:rsidRPr="005C4649" w:rsidRDefault="0059187B" w:rsidP="00D92D55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9187B" w:rsidRPr="00A22864" w14:paraId="001FE5FA" w14:textId="77777777" w:rsidTr="00D92D55">
        <w:trPr>
          <w:trHeight w:val="227"/>
          <w:jc w:val="center"/>
        </w:trPr>
        <w:tc>
          <w:tcPr>
            <w:tcW w:w="268" w:type="pct"/>
            <w:vAlign w:val="center"/>
          </w:tcPr>
          <w:p w14:paraId="3FC9E6A6" w14:textId="77777777" w:rsidR="0059187B" w:rsidRPr="005C4649" w:rsidRDefault="0059187B" w:rsidP="00BE7590">
            <w:pPr>
              <w:spacing w:line="276" w:lineRule="auto"/>
              <w:ind w:left="-23"/>
              <w:jc w:val="both"/>
            </w:pPr>
            <w:r w:rsidRPr="005C4649">
              <w:t>8.</w:t>
            </w:r>
          </w:p>
        </w:tc>
        <w:tc>
          <w:tcPr>
            <w:tcW w:w="3475" w:type="pct"/>
            <w:gridSpan w:val="10"/>
          </w:tcPr>
          <w:p w14:paraId="3FA25209" w14:textId="77777777" w:rsidR="0059187B" w:rsidRPr="005C4649" w:rsidRDefault="0059187B" w:rsidP="00D92D55">
            <w:pPr>
              <w:pStyle w:val="TableParagraph"/>
              <w:tabs>
                <w:tab w:val="left" w:pos="145"/>
              </w:tabs>
              <w:spacing w:after="40"/>
              <w:ind w:left="3" w:right="210"/>
              <w:jc w:val="both"/>
              <w:rPr>
                <w:sz w:val="20"/>
                <w:szCs w:val="20"/>
                <w:lang w:val="sr-Latn-RS"/>
              </w:rPr>
            </w:pPr>
            <w:r w:rsidRPr="005C4649">
              <w:rPr>
                <w:bCs/>
                <w:sz w:val="20"/>
                <w:szCs w:val="20"/>
              </w:rPr>
              <w:t>Laki</w:t>
            </w:r>
            <w:r>
              <w:rPr>
                <w:bCs/>
                <w:sz w:val="20"/>
                <w:szCs w:val="20"/>
              </w:rPr>
              <w:t>ć</w:t>
            </w:r>
            <w:r w:rsidRPr="005C4649">
              <w:rPr>
                <w:bCs/>
                <w:sz w:val="20"/>
                <w:szCs w:val="20"/>
              </w:rPr>
              <w:t xml:space="preserve"> T, Ili</w:t>
            </w:r>
            <w:r>
              <w:rPr>
                <w:bCs/>
                <w:sz w:val="20"/>
                <w:szCs w:val="20"/>
              </w:rPr>
              <w:t>ć</w:t>
            </w:r>
            <w:r w:rsidRPr="005C4649">
              <w:rPr>
                <w:bCs/>
                <w:sz w:val="20"/>
                <w:szCs w:val="20"/>
              </w:rPr>
              <w:t xml:space="preserve"> A, </w:t>
            </w:r>
            <w:r>
              <w:rPr>
                <w:bCs/>
                <w:sz w:val="20"/>
                <w:szCs w:val="20"/>
              </w:rPr>
              <w:t>Ž</w:t>
            </w:r>
            <w:r w:rsidRPr="005C4649">
              <w:rPr>
                <w:bCs/>
                <w:sz w:val="20"/>
                <w:szCs w:val="20"/>
              </w:rPr>
              <w:t>ivojinov M</w:t>
            </w:r>
            <w:r w:rsidRPr="005C4649">
              <w:rPr>
                <w:b/>
                <w:bCs/>
                <w:sz w:val="20"/>
                <w:szCs w:val="20"/>
              </w:rPr>
              <w:t>, Ili</w:t>
            </w:r>
            <w:r>
              <w:rPr>
                <w:b/>
                <w:bCs/>
                <w:sz w:val="20"/>
                <w:szCs w:val="20"/>
              </w:rPr>
              <w:t>ć</w:t>
            </w:r>
            <w:r w:rsidRPr="005C4649">
              <w:rPr>
                <w:b/>
                <w:bCs/>
                <w:sz w:val="20"/>
                <w:szCs w:val="20"/>
              </w:rPr>
              <w:t xml:space="preserve"> Sabo J</w:t>
            </w:r>
            <w:r w:rsidRPr="005C4649">
              <w:rPr>
                <w:bCs/>
                <w:sz w:val="20"/>
                <w:szCs w:val="20"/>
              </w:rPr>
              <w:t>, Jeremi</w:t>
            </w:r>
            <w:r>
              <w:rPr>
                <w:bCs/>
                <w:sz w:val="20"/>
                <w:szCs w:val="20"/>
              </w:rPr>
              <w:t>ć</w:t>
            </w:r>
            <w:r w:rsidRPr="005C4649">
              <w:rPr>
                <w:bCs/>
                <w:sz w:val="20"/>
                <w:szCs w:val="20"/>
              </w:rPr>
              <w:t xml:space="preserve"> D, Grbi</w:t>
            </w:r>
            <w:r>
              <w:rPr>
                <w:bCs/>
                <w:sz w:val="20"/>
                <w:szCs w:val="20"/>
              </w:rPr>
              <w:t>ć</w:t>
            </w:r>
            <w:r w:rsidRPr="005C4649">
              <w:rPr>
                <w:bCs/>
                <w:sz w:val="20"/>
                <w:szCs w:val="20"/>
              </w:rPr>
              <w:t xml:space="preserve"> D. </w:t>
            </w:r>
            <w:hyperlink r:id="rId12" w:history="1">
              <w:r w:rsidRPr="005C4649">
                <w:rPr>
                  <w:rStyle w:val="Hyperlink"/>
                  <w:bCs/>
                  <w:sz w:val="20"/>
                  <w:szCs w:val="20"/>
                </w:rPr>
                <w:t>A case report of an unusual kidney tumor: mucinous tubular and spindle cell carcinoma</w:t>
              </w:r>
            </w:hyperlink>
            <w:r w:rsidRPr="005C4649">
              <w:rPr>
                <w:bCs/>
                <w:sz w:val="20"/>
                <w:szCs w:val="20"/>
              </w:rPr>
              <w:t>. Vojnosanit Pregl. 2021;78(5):579-82.</w:t>
            </w:r>
          </w:p>
        </w:tc>
        <w:tc>
          <w:tcPr>
            <w:tcW w:w="463" w:type="pct"/>
            <w:vAlign w:val="center"/>
          </w:tcPr>
          <w:p w14:paraId="5131F40B" w14:textId="77777777" w:rsidR="0059187B" w:rsidRPr="005C4649" w:rsidRDefault="0059187B" w:rsidP="00D92D55">
            <w:pPr>
              <w:jc w:val="center"/>
            </w:pPr>
          </w:p>
          <w:p w14:paraId="046C1C7F" w14:textId="77777777" w:rsidR="0059187B" w:rsidRPr="005C4649" w:rsidRDefault="0059187B" w:rsidP="00D92D55">
            <w:pPr>
              <w:jc w:val="center"/>
            </w:pPr>
            <w:r w:rsidRPr="005C4649">
              <w:t>16</w:t>
            </w:r>
            <w:r>
              <w:t>8</w:t>
            </w:r>
            <w:r w:rsidRPr="005C4649">
              <w:t>/1</w:t>
            </w:r>
            <w:r>
              <w:t>72</w:t>
            </w:r>
          </w:p>
          <w:p w14:paraId="428DE717" w14:textId="77777777" w:rsidR="0059187B" w:rsidRPr="005C4649" w:rsidRDefault="0059187B" w:rsidP="00D92D55">
            <w:pPr>
              <w:jc w:val="center"/>
            </w:pPr>
          </w:p>
        </w:tc>
        <w:tc>
          <w:tcPr>
            <w:tcW w:w="396" w:type="pct"/>
            <w:vAlign w:val="center"/>
          </w:tcPr>
          <w:p w14:paraId="58E7249C" w14:textId="77777777" w:rsidR="0059187B" w:rsidRPr="005C4649" w:rsidRDefault="0059187B" w:rsidP="00D92D55">
            <w:pPr>
              <w:jc w:val="center"/>
            </w:pPr>
          </w:p>
          <w:p w14:paraId="36746AE9" w14:textId="77777777" w:rsidR="0059187B" w:rsidRPr="005C4649" w:rsidRDefault="0059187B" w:rsidP="00D92D55">
            <w:pPr>
              <w:jc w:val="center"/>
            </w:pPr>
            <w:r w:rsidRPr="005C4649">
              <w:t>23</w:t>
            </w:r>
          </w:p>
          <w:p w14:paraId="2B363840" w14:textId="77777777" w:rsidR="0059187B" w:rsidRPr="005C4649" w:rsidRDefault="0059187B" w:rsidP="00D92D55">
            <w:pPr>
              <w:jc w:val="center"/>
            </w:pPr>
          </w:p>
        </w:tc>
        <w:tc>
          <w:tcPr>
            <w:tcW w:w="398" w:type="pct"/>
            <w:vAlign w:val="center"/>
          </w:tcPr>
          <w:p w14:paraId="5A18AD4A" w14:textId="77777777" w:rsidR="0059187B" w:rsidRPr="005C4649" w:rsidRDefault="0059187B" w:rsidP="00D92D55">
            <w:pPr>
              <w:jc w:val="center"/>
            </w:pPr>
          </w:p>
          <w:p w14:paraId="7FBCD901" w14:textId="77777777" w:rsidR="0059187B" w:rsidRPr="005C4649" w:rsidRDefault="0059187B" w:rsidP="00D92D55">
            <w:pPr>
              <w:jc w:val="center"/>
            </w:pPr>
            <w:r w:rsidRPr="005C4649">
              <w:t>0.</w:t>
            </w:r>
            <w:r>
              <w:t>245</w:t>
            </w:r>
          </w:p>
          <w:p w14:paraId="0ADDF580" w14:textId="77777777" w:rsidR="0059187B" w:rsidRPr="005C4649" w:rsidRDefault="0059187B" w:rsidP="00D92D55">
            <w:pPr>
              <w:jc w:val="center"/>
            </w:pPr>
          </w:p>
        </w:tc>
      </w:tr>
      <w:tr w:rsidR="0059187B" w:rsidRPr="00A22864" w14:paraId="6DAD7DAF" w14:textId="77777777" w:rsidTr="00D92D55">
        <w:trPr>
          <w:trHeight w:val="227"/>
          <w:jc w:val="center"/>
        </w:trPr>
        <w:tc>
          <w:tcPr>
            <w:tcW w:w="268" w:type="pct"/>
            <w:vAlign w:val="center"/>
          </w:tcPr>
          <w:p w14:paraId="62C65D51" w14:textId="77777777" w:rsidR="0059187B" w:rsidRPr="005C4649" w:rsidRDefault="0059187B" w:rsidP="00BE7590">
            <w:pPr>
              <w:spacing w:line="276" w:lineRule="auto"/>
              <w:ind w:left="-23"/>
              <w:jc w:val="both"/>
            </w:pPr>
            <w:r>
              <w:t>9.</w:t>
            </w:r>
          </w:p>
        </w:tc>
        <w:tc>
          <w:tcPr>
            <w:tcW w:w="3475" w:type="pct"/>
            <w:gridSpan w:val="10"/>
          </w:tcPr>
          <w:p w14:paraId="6EF6E0CA" w14:textId="77777777" w:rsidR="0059187B" w:rsidRPr="005C4649" w:rsidRDefault="0059187B" w:rsidP="000D1ED3">
            <w:pPr>
              <w:pStyle w:val="NormalWeb"/>
              <w:jc w:val="both"/>
              <w:rPr>
                <w:sz w:val="20"/>
                <w:szCs w:val="20"/>
              </w:rPr>
            </w:pPr>
            <w:r w:rsidRPr="005C4649">
              <w:rPr>
                <w:sz w:val="20"/>
                <w:szCs w:val="20"/>
              </w:rPr>
              <w:t xml:space="preserve">Fejsa Levakov A, Amidžić J, </w:t>
            </w:r>
            <w:r w:rsidRPr="005C4649">
              <w:rPr>
                <w:b/>
                <w:sz w:val="20"/>
                <w:szCs w:val="20"/>
              </w:rPr>
              <w:t>Ilić Sabo J</w:t>
            </w:r>
            <w:r w:rsidRPr="005C4649">
              <w:rPr>
                <w:sz w:val="20"/>
                <w:szCs w:val="20"/>
              </w:rPr>
              <w:t xml:space="preserve">, Lakić T, Vojinov S, Grbić D. </w:t>
            </w:r>
            <w:hyperlink r:id="rId13" w:history="1">
              <w:r w:rsidRPr="005C4649">
                <w:rPr>
                  <w:rStyle w:val="Hyperlink"/>
                  <w:sz w:val="20"/>
                  <w:szCs w:val="20"/>
                </w:rPr>
                <w:t>Unusual site for metastatic renal cell carcinoma - a case report</w:t>
              </w:r>
            </w:hyperlink>
            <w:r w:rsidRPr="005C4649">
              <w:rPr>
                <w:sz w:val="20"/>
                <w:szCs w:val="20"/>
              </w:rPr>
              <w:t>. Vojnosanit Pregl. 2020;77(2):233-6.</w:t>
            </w:r>
          </w:p>
        </w:tc>
        <w:tc>
          <w:tcPr>
            <w:tcW w:w="463" w:type="pct"/>
            <w:vAlign w:val="center"/>
          </w:tcPr>
          <w:p w14:paraId="101A90FC" w14:textId="77777777" w:rsidR="0059187B" w:rsidRPr="005C4649" w:rsidRDefault="0059187B" w:rsidP="00D92D55">
            <w:pPr>
              <w:jc w:val="center"/>
            </w:pPr>
            <w:r w:rsidRPr="005C4649">
              <w:t>165/169</w:t>
            </w:r>
          </w:p>
        </w:tc>
        <w:tc>
          <w:tcPr>
            <w:tcW w:w="396" w:type="pct"/>
            <w:vAlign w:val="center"/>
          </w:tcPr>
          <w:p w14:paraId="6638C0BA" w14:textId="77777777" w:rsidR="0059187B" w:rsidRPr="005C4649" w:rsidRDefault="0059187B" w:rsidP="00D92D55">
            <w:pPr>
              <w:jc w:val="center"/>
            </w:pPr>
            <w:r w:rsidRPr="005C4649">
              <w:t>23</w:t>
            </w:r>
          </w:p>
          <w:p w14:paraId="2A468DB7" w14:textId="77777777" w:rsidR="0059187B" w:rsidRPr="005C4649" w:rsidRDefault="0059187B" w:rsidP="00D92D55">
            <w:pPr>
              <w:jc w:val="center"/>
            </w:pPr>
          </w:p>
        </w:tc>
        <w:tc>
          <w:tcPr>
            <w:tcW w:w="398" w:type="pct"/>
            <w:vAlign w:val="center"/>
          </w:tcPr>
          <w:p w14:paraId="6FB77FC4" w14:textId="77777777" w:rsidR="0059187B" w:rsidRPr="005C4649" w:rsidRDefault="0059187B" w:rsidP="00D92D55">
            <w:pPr>
              <w:jc w:val="center"/>
            </w:pPr>
            <w:r w:rsidRPr="005C4649">
              <w:t>0.168</w:t>
            </w:r>
          </w:p>
        </w:tc>
      </w:tr>
      <w:tr w:rsidR="0059187B" w:rsidRPr="00A22864" w14:paraId="44107DE7" w14:textId="77777777" w:rsidTr="00D92D55">
        <w:trPr>
          <w:trHeight w:val="227"/>
          <w:jc w:val="center"/>
        </w:trPr>
        <w:tc>
          <w:tcPr>
            <w:tcW w:w="268" w:type="pct"/>
            <w:vAlign w:val="center"/>
          </w:tcPr>
          <w:p w14:paraId="33BB899A" w14:textId="77777777" w:rsidR="0059187B" w:rsidRPr="005C4649" w:rsidRDefault="0059187B" w:rsidP="00BE7590">
            <w:pPr>
              <w:spacing w:line="276" w:lineRule="auto"/>
              <w:ind w:left="-23"/>
              <w:jc w:val="both"/>
            </w:pPr>
            <w:r>
              <w:t>10.</w:t>
            </w:r>
          </w:p>
        </w:tc>
        <w:tc>
          <w:tcPr>
            <w:tcW w:w="3475" w:type="pct"/>
            <w:gridSpan w:val="10"/>
          </w:tcPr>
          <w:p w14:paraId="3C9AA97E" w14:textId="77777777" w:rsidR="0059187B" w:rsidRPr="005C4649" w:rsidRDefault="0059187B" w:rsidP="00D92D55">
            <w:pPr>
              <w:pStyle w:val="frfield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Ž</w:t>
            </w:r>
            <w:r w:rsidRPr="00695A27">
              <w:rPr>
                <w:sz w:val="20"/>
                <w:szCs w:val="20"/>
              </w:rPr>
              <w:t>ivojinov M, Laki</w:t>
            </w:r>
            <w:r>
              <w:rPr>
                <w:sz w:val="20"/>
                <w:szCs w:val="20"/>
              </w:rPr>
              <w:t>ć</w:t>
            </w:r>
            <w:r w:rsidRPr="00695A27">
              <w:rPr>
                <w:sz w:val="20"/>
                <w:szCs w:val="20"/>
              </w:rPr>
              <w:t xml:space="preserve"> T, </w:t>
            </w:r>
            <w:r w:rsidRPr="00695A27">
              <w:rPr>
                <w:b/>
                <w:sz w:val="20"/>
                <w:szCs w:val="20"/>
              </w:rPr>
              <w:t>Ili</w:t>
            </w:r>
            <w:r>
              <w:rPr>
                <w:b/>
                <w:sz w:val="20"/>
                <w:szCs w:val="20"/>
              </w:rPr>
              <w:t>ć</w:t>
            </w:r>
            <w:r w:rsidRPr="00695A27">
              <w:rPr>
                <w:b/>
                <w:sz w:val="20"/>
                <w:szCs w:val="20"/>
              </w:rPr>
              <w:t>-Sabo J</w:t>
            </w:r>
            <w:r w:rsidRPr="00695A27">
              <w:rPr>
                <w:sz w:val="20"/>
                <w:szCs w:val="20"/>
              </w:rPr>
              <w:t>, Trivuni</w:t>
            </w:r>
            <w:r>
              <w:rPr>
                <w:sz w:val="20"/>
                <w:szCs w:val="20"/>
              </w:rPr>
              <w:t>ć</w:t>
            </w:r>
            <w:r w:rsidRPr="00695A27">
              <w:rPr>
                <w:sz w:val="20"/>
                <w:szCs w:val="20"/>
              </w:rPr>
              <w:t>-Dajko S, Ivanov D, </w:t>
            </w:r>
            <w:r>
              <w:rPr>
                <w:sz w:val="20"/>
                <w:szCs w:val="20"/>
              </w:rPr>
              <w:t>Ž</w:t>
            </w:r>
            <w:r w:rsidRPr="00695A27">
              <w:rPr>
                <w:sz w:val="20"/>
                <w:szCs w:val="20"/>
              </w:rPr>
              <w:t>ivojinov S. </w:t>
            </w:r>
            <w:hyperlink r:id="rId14" w:history="1">
              <w:r w:rsidRPr="005C4649">
                <w:rPr>
                  <w:rStyle w:val="Hyperlink"/>
                  <w:sz w:val="20"/>
                  <w:szCs w:val="20"/>
                </w:rPr>
                <w:t>Malignant melanoma metastasis in the ileum - two case reports</w:t>
              </w:r>
            </w:hyperlink>
            <w:r w:rsidRPr="005C4649">
              <w:rPr>
                <w:sz w:val="20"/>
                <w:szCs w:val="20"/>
              </w:rPr>
              <w:t>. Vojnosanit Pregl. 2020;77(3):344-8.</w:t>
            </w:r>
          </w:p>
        </w:tc>
        <w:tc>
          <w:tcPr>
            <w:tcW w:w="463" w:type="pct"/>
            <w:vAlign w:val="center"/>
          </w:tcPr>
          <w:p w14:paraId="14652ABB" w14:textId="77777777" w:rsidR="0059187B" w:rsidRPr="005C4649" w:rsidRDefault="0059187B" w:rsidP="00D92D55">
            <w:pPr>
              <w:spacing w:line="276" w:lineRule="auto"/>
              <w:jc w:val="center"/>
            </w:pPr>
          </w:p>
          <w:p w14:paraId="08250740" w14:textId="77777777" w:rsidR="0059187B" w:rsidRPr="005C4649" w:rsidRDefault="0059187B" w:rsidP="00D92D55">
            <w:pPr>
              <w:spacing w:line="276" w:lineRule="auto"/>
              <w:jc w:val="center"/>
            </w:pPr>
            <w:r w:rsidRPr="005C4649">
              <w:t>165/169</w:t>
            </w:r>
          </w:p>
          <w:p w14:paraId="0F93E863" w14:textId="77777777" w:rsidR="0059187B" w:rsidRPr="005C4649" w:rsidRDefault="0059187B" w:rsidP="00D92D55">
            <w:pPr>
              <w:spacing w:line="276" w:lineRule="auto"/>
              <w:jc w:val="center"/>
            </w:pPr>
          </w:p>
        </w:tc>
        <w:tc>
          <w:tcPr>
            <w:tcW w:w="396" w:type="pct"/>
            <w:vAlign w:val="center"/>
          </w:tcPr>
          <w:p w14:paraId="3846D20A" w14:textId="77777777" w:rsidR="0059187B" w:rsidRPr="005C4649" w:rsidRDefault="0059187B" w:rsidP="00D92D55">
            <w:pPr>
              <w:spacing w:line="276" w:lineRule="auto"/>
              <w:jc w:val="center"/>
            </w:pPr>
          </w:p>
          <w:p w14:paraId="0FF4ACB1" w14:textId="77777777" w:rsidR="0059187B" w:rsidRPr="005C4649" w:rsidRDefault="0059187B" w:rsidP="00D92D55">
            <w:pPr>
              <w:spacing w:line="276" w:lineRule="auto"/>
              <w:jc w:val="center"/>
            </w:pPr>
            <w:r w:rsidRPr="005C4649">
              <w:t>23</w:t>
            </w:r>
          </w:p>
          <w:p w14:paraId="3891BAB9" w14:textId="77777777" w:rsidR="0059187B" w:rsidRPr="005C4649" w:rsidRDefault="0059187B" w:rsidP="00D92D55">
            <w:pPr>
              <w:spacing w:line="276" w:lineRule="auto"/>
              <w:jc w:val="center"/>
            </w:pPr>
          </w:p>
        </w:tc>
        <w:tc>
          <w:tcPr>
            <w:tcW w:w="398" w:type="pct"/>
            <w:vAlign w:val="center"/>
          </w:tcPr>
          <w:p w14:paraId="49B51C6E" w14:textId="77777777" w:rsidR="0059187B" w:rsidRPr="005C4649" w:rsidRDefault="0059187B" w:rsidP="00D92D55">
            <w:pPr>
              <w:spacing w:line="276" w:lineRule="auto"/>
              <w:jc w:val="center"/>
            </w:pPr>
            <w:r w:rsidRPr="005C4649">
              <w:t>0.168</w:t>
            </w:r>
          </w:p>
        </w:tc>
      </w:tr>
      <w:tr w:rsidR="0059187B" w:rsidRPr="00A22864" w14:paraId="06331D1C" w14:textId="77777777" w:rsidTr="00D92D55">
        <w:trPr>
          <w:trHeight w:val="227"/>
          <w:jc w:val="center"/>
        </w:trPr>
        <w:tc>
          <w:tcPr>
            <w:tcW w:w="268" w:type="pct"/>
            <w:vAlign w:val="center"/>
          </w:tcPr>
          <w:p w14:paraId="47BAEDDF" w14:textId="77777777" w:rsidR="0059187B" w:rsidRPr="005C4649" w:rsidRDefault="0059187B" w:rsidP="00BE7590">
            <w:pPr>
              <w:spacing w:line="276" w:lineRule="auto"/>
              <w:ind w:left="-23"/>
              <w:jc w:val="both"/>
            </w:pPr>
            <w:r>
              <w:t>11.</w:t>
            </w:r>
          </w:p>
        </w:tc>
        <w:tc>
          <w:tcPr>
            <w:tcW w:w="3475" w:type="pct"/>
            <w:gridSpan w:val="10"/>
          </w:tcPr>
          <w:p w14:paraId="69444D84" w14:textId="77777777" w:rsidR="0059187B" w:rsidRPr="005C4649" w:rsidRDefault="0059187B" w:rsidP="000D1ED3">
            <w:pPr>
              <w:pStyle w:val="TableParagraph"/>
              <w:spacing w:line="276" w:lineRule="auto"/>
              <w:ind w:left="65" w:right="-15"/>
              <w:jc w:val="both"/>
              <w:rPr>
                <w:sz w:val="20"/>
                <w:szCs w:val="20"/>
              </w:rPr>
            </w:pPr>
            <w:r w:rsidRPr="005C4649">
              <w:rPr>
                <w:sz w:val="20"/>
                <w:szCs w:val="20"/>
              </w:rPr>
              <w:t xml:space="preserve">Jocić T, Latinović Bošnjak O, Živojinov M, Stojšić M, </w:t>
            </w:r>
            <w:r w:rsidRPr="005C4649">
              <w:rPr>
                <w:b/>
                <w:sz w:val="20"/>
                <w:szCs w:val="20"/>
              </w:rPr>
              <w:t>Ilić-Sabo J</w:t>
            </w:r>
            <w:r w:rsidRPr="005C4649">
              <w:rPr>
                <w:sz w:val="20"/>
                <w:szCs w:val="20"/>
              </w:rPr>
              <w:t xml:space="preserve">. </w:t>
            </w:r>
            <w:hyperlink r:id="rId15" w:history="1">
              <w:r w:rsidRPr="005C4649">
                <w:rPr>
                  <w:rStyle w:val="Hyperlink"/>
                  <w:sz w:val="20"/>
                  <w:szCs w:val="20"/>
                </w:rPr>
                <w:t>Primary intestinal lymphangiectasia in adults-diagnostic and therapeutic challenge</w:t>
              </w:r>
            </w:hyperlink>
            <w:r w:rsidRPr="005C4649">
              <w:rPr>
                <w:sz w:val="20"/>
                <w:szCs w:val="20"/>
              </w:rPr>
              <w:t xml:space="preserve">. Vojnosanit Pregl. 2018;75(1):95-9. </w:t>
            </w:r>
          </w:p>
        </w:tc>
        <w:tc>
          <w:tcPr>
            <w:tcW w:w="463" w:type="pct"/>
            <w:vAlign w:val="center"/>
          </w:tcPr>
          <w:p w14:paraId="7C5EA20F" w14:textId="77777777" w:rsidR="0059187B" w:rsidRPr="005C4649" w:rsidRDefault="0059187B" w:rsidP="00D92D55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5C4649">
              <w:rPr>
                <w:sz w:val="20"/>
                <w:szCs w:val="20"/>
              </w:rPr>
              <w:t>155/160</w:t>
            </w:r>
          </w:p>
        </w:tc>
        <w:tc>
          <w:tcPr>
            <w:tcW w:w="396" w:type="pct"/>
            <w:vAlign w:val="center"/>
          </w:tcPr>
          <w:p w14:paraId="557C02DF" w14:textId="77777777" w:rsidR="0059187B" w:rsidRPr="005C4649" w:rsidRDefault="0059187B" w:rsidP="00D92D55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5C4649">
              <w:rPr>
                <w:sz w:val="20"/>
                <w:szCs w:val="20"/>
              </w:rPr>
              <w:t>23</w:t>
            </w:r>
          </w:p>
        </w:tc>
        <w:tc>
          <w:tcPr>
            <w:tcW w:w="398" w:type="pct"/>
            <w:vAlign w:val="center"/>
          </w:tcPr>
          <w:p w14:paraId="118714BC" w14:textId="77777777" w:rsidR="0059187B" w:rsidRPr="005C4649" w:rsidRDefault="0059187B" w:rsidP="00D92D55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5C464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C4649">
              <w:rPr>
                <w:sz w:val="20"/>
                <w:szCs w:val="20"/>
              </w:rPr>
              <w:t>272</w:t>
            </w:r>
          </w:p>
        </w:tc>
      </w:tr>
      <w:tr w:rsidR="0059187B" w:rsidRPr="00A22864" w14:paraId="678998D5" w14:textId="77777777" w:rsidTr="00D92D55">
        <w:trPr>
          <w:trHeight w:val="227"/>
          <w:jc w:val="center"/>
        </w:trPr>
        <w:tc>
          <w:tcPr>
            <w:tcW w:w="268" w:type="pct"/>
            <w:vAlign w:val="center"/>
          </w:tcPr>
          <w:p w14:paraId="71F0601C" w14:textId="77777777" w:rsidR="0059187B" w:rsidRPr="005C4649" w:rsidRDefault="0059187B" w:rsidP="00BE7590">
            <w:pPr>
              <w:spacing w:line="276" w:lineRule="auto"/>
              <w:ind w:left="-23"/>
              <w:jc w:val="both"/>
            </w:pPr>
            <w:r>
              <w:t>12.</w:t>
            </w:r>
          </w:p>
        </w:tc>
        <w:tc>
          <w:tcPr>
            <w:tcW w:w="3475" w:type="pct"/>
            <w:gridSpan w:val="10"/>
          </w:tcPr>
          <w:p w14:paraId="2DA40111" w14:textId="77777777" w:rsidR="0059187B" w:rsidRPr="005C4649" w:rsidRDefault="0059187B" w:rsidP="00A4277A">
            <w:pPr>
              <w:spacing w:line="276" w:lineRule="auto"/>
              <w:jc w:val="both"/>
            </w:pPr>
            <w:r w:rsidRPr="005C4649">
              <w:t xml:space="preserve">Fejsa Levakov A, Mocko Kaćanski M, Vučković N, Živojinov M, Amidžić J, </w:t>
            </w:r>
            <w:r w:rsidRPr="005C4649">
              <w:rPr>
                <w:b/>
              </w:rPr>
              <w:t>Ilić Sabo J</w:t>
            </w:r>
            <w:r w:rsidRPr="005C4649">
              <w:t xml:space="preserve">. </w:t>
            </w:r>
            <w:hyperlink r:id="rId16" w:history="1">
              <w:r w:rsidRPr="005C4649">
                <w:rPr>
                  <w:rStyle w:val="Hyperlink"/>
                </w:rPr>
                <w:t>The expression and localisation of estrogen receptor beta in the hypertrophic and neoplastic prostate lesion</w:t>
              </w:r>
            </w:hyperlink>
            <w:r w:rsidRPr="005C4649">
              <w:t>. Vojnosanit Pregl. 2015;72(10):906-13.</w:t>
            </w:r>
          </w:p>
        </w:tc>
        <w:tc>
          <w:tcPr>
            <w:tcW w:w="463" w:type="pct"/>
            <w:vAlign w:val="center"/>
          </w:tcPr>
          <w:p w14:paraId="07C9BC6D" w14:textId="77777777" w:rsidR="0059187B" w:rsidRPr="005C4649" w:rsidRDefault="0059187B" w:rsidP="00D92D55">
            <w:pPr>
              <w:spacing w:line="276" w:lineRule="auto"/>
              <w:jc w:val="center"/>
            </w:pPr>
            <w:r w:rsidRPr="005C4649">
              <w:t>134/155</w:t>
            </w:r>
          </w:p>
        </w:tc>
        <w:tc>
          <w:tcPr>
            <w:tcW w:w="396" w:type="pct"/>
            <w:vAlign w:val="center"/>
          </w:tcPr>
          <w:p w14:paraId="614E4D81" w14:textId="77777777" w:rsidR="0059187B" w:rsidRPr="005C4649" w:rsidRDefault="0059187B" w:rsidP="00D92D55">
            <w:pPr>
              <w:spacing w:line="276" w:lineRule="auto"/>
              <w:jc w:val="center"/>
            </w:pPr>
            <w:r w:rsidRPr="005C4649">
              <w:t>23</w:t>
            </w:r>
          </w:p>
        </w:tc>
        <w:tc>
          <w:tcPr>
            <w:tcW w:w="398" w:type="pct"/>
            <w:vAlign w:val="center"/>
          </w:tcPr>
          <w:p w14:paraId="140038A4" w14:textId="77777777" w:rsidR="0059187B" w:rsidRPr="005C4649" w:rsidRDefault="0059187B" w:rsidP="00D92D55">
            <w:pPr>
              <w:spacing w:line="276" w:lineRule="auto"/>
              <w:jc w:val="center"/>
            </w:pPr>
            <w:r w:rsidRPr="005C4649">
              <w:t>0.355</w:t>
            </w:r>
          </w:p>
        </w:tc>
      </w:tr>
      <w:tr w:rsidR="0059187B" w:rsidRPr="00A22864" w14:paraId="6A510DAE" w14:textId="77777777" w:rsidTr="00D92D55">
        <w:trPr>
          <w:trHeight w:val="227"/>
          <w:jc w:val="center"/>
        </w:trPr>
        <w:tc>
          <w:tcPr>
            <w:tcW w:w="268" w:type="pct"/>
            <w:vAlign w:val="center"/>
          </w:tcPr>
          <w:p w14:paraId="24B9187E" w14:textId="77777777" w:rsidR="0059187B" w:rsidRPr="005C4649" w:rsidRDefault="00BE7590" w:rsidP="000D1ED3">
            <w:pPr>
              <w:spacing w:line="276" w:lineRule="auto"/>
              <w:ind w:left="-23"/>
              <w:jc w:val="both"/>
            </w:pPr>
            <w:r>
              <w:t>13.</w:t>
            </w:r>
          </w:p>
        </w:tc>
        <w:tc>
          <w:tcPr>
            <w:tcW w:w="3475" w:type="pct"/>
            <w:gridSpan w:val="10"/>
          </w:tcPr>
          <w:p w14:paraId="6BED6FF0" w14:textId="77777777" w:rsidR="0059187B" w:rsidRPr="005C4649" w:rsidRDefault="0059187B" w:rsidP="005C4649">
            <w:pPr>
              <w:spacing w:line="276" w:lineRule="auto"/>
              <w:jc w:val="both"/>
            </w:pPr>
            <w:r w:rsidRPr="005C4649">
              <w:t xml:space="preserve">Bošković  T,  Živojinov M. </w:t>
            </w:r>
            <w:r w:rsidRPr="005C4649">
              <w:rPr>
                <w:b/>
              </w:rPr>
              <w:t>Sabo Ilić J</w:t>
            </w:r>
            <w:r w:rsidRPr="005C4649">
              <w:t xml:space="preserve">, Budakov Z, Veljković  R,  Živojinov S. </w:t>
            </w:r>
            <w:hyperlink r:id="rId17" w:history="1">
              <w:r w:rsidRPr="005C4649">
                <w:rPr>
                  <w:rStyle w:val="Hyperlink"/>
                </w:rPr>
                <w:t>Redak solitarni fibrozni tumor želuca</w:t>
              </w:r>
            </w:hyperlink>
            <w:r w:rsidRPr="005C4649">
              <w:t>.  Vojnosanit Pregl. 2015;72(11):1035-8.</w:t>
            </w:r>
          </w:p>
        </w:tc>
        <w:tc>
          <w:tcPr>
            <w:tcW w:w="463" w:type="pct"/>
            <w:vAlign w:val="center"/>
          </w:tcPr>
          <w:p w14:paraId="0EEC460C" w14:textId="77777777" w:rsidR="0059187B" w:rsidRPr="005C4649" w:rsidRDefault="0059187B" w:rsidP="00D92D55">
            <w:pPr>
              <w:spacing w:line="276" w:lineRule="auto"/>
              <w:jc w:val="center"/>
            </w:pPr>
            <w:r w:rsidRPr="005C4649">
              <w:t>134/155</w:t>
            </w:r>
          </w:p>
        </w:tc>
        <w:tc>
          <w:tcPr>
            <w:tcW w:w="396" w:type="pct"/>
            <w:vAlign w:val="center"/>
          </w:tcPr>
          <w:p w14:paraId="1947F794" w14:textId="77777777" w:rsidR="0059187B" w:rsidRPr="005C4649" w:rsidRDefault="0059187B" w:rsidP="00D92D55">
            <w:pPr>
              <w:spacing w:line="276" w:lineRule="auto"/>
              <w:jc w:val="center"/>
            </w:pPr>
            <w:r w:rsidRPr="005C4649">
              <w:t>23</w:t>
            </w:r>
          </w:p>
        </w:tc>
        <w:tc>
          <w:tcPr>
            <w:tcW w:w="398" w:type="pct"/>
            <w:vAlign w:val="center"/>
          </w:tcPr>
          <w:p w14:paraId="78F1AB99" w14:textId="77777777" w:rsidR="0059187B" w:rsidRPr="005C4649" w:rsidRDefault="0059187B" w:rsidP="00D92D55">
            <w:pPr>
              <w:spacing w:line="276" w:lineRule="auto"/>
              <w:jc w:val="center"/>
            </w:pPr>
            <w:r w:rsidRPr="005C4649">
              <w:t>0.355</w:t>
            </w:r>
          </w:p>
        </w:tc>
      </w:tr>
      <w:tr w:rsidR="0059187B" w:rsidRPr="00A22864" w14:paraId="482ED240" w14:textId="77777777" w:rsidTr="00494424">
        <w:trPr>
          <w:trHeight w:val="227"/>
          <w:jc w:val="center"/>
        </w:trPr>
        <w:tc>
          <w:tcPr>
            <w:tcW w:w="5000" w:type="pct"/>
            <w:gridSpan w:val="14"/>
            <w:vAlign w:val="center"/>
          </w:tcPr>
          <w:p w14:paraId="4286CB37" w14:textId="77777777" w:rsidR="0059187B" w:rsidRPr="00F847FC" w:rsidRDefault="0059187B" w:rsidP="00F0679D">
            <w:pPr>
              <w:spacing w:after="60"/>
              <w:rPr>
                <w:b/>
                <w:lang w:val="sr-Latn-RS"/>
              </w:rPr>
            </w:pPr>
            <w:r w:rsidRPr="00A22864">
              <w:rPr>
                <w:b/>
                <w:lang w:val="sr-Cyrl-CS"/>
              </w:rPr>
              <w:t>Збирни подаци научне активност наставника</w:t>
            </w:r>
            <w:r>
              <w:rPr>
                <w:b/>
                <w:lang w:val="sr-Latn-RS"/>
              </w:rPr>
              <w:t xml:space="preserve">        45,4</w:t>
            </w:r>
          </w:p>
        </w:tc>
      </w:tr>
      <w:tr w:rsidR="0059187B" w:rsidRPr="00A22864" w14:paraId="311B066D" w14:textId="77777777" w:rsidTr="00494424">
        <w:trPr>
          <w:trHeight w:val="227"/>
          <w:jc w:val="center"/>
        </w:trPr>
        <w:tc>
          <w:tcPr>
            <w:tcW w:w="5000" w:type="pct"/>
            <w:gridSpan w:val="14"/>
            <w:vAlign w:val="center"/>
          </w:tcPr>
          <w:p w14:paraId="4744AFDA" w14:textId="77777777" w:rsidR="0059187B" w:rsidRPr="00A22864" w:rsidRDefault="0059187B" w:rsidP="00F0679D">
            <w:pPr>
              <w:spacing w:after="60"/>
              <w:rPr>
                <w:b/>
                <w:lang w:val="sr-Cyrl-CS"/>
              </w:rPr>
            </w:pPr>
            <w:r w:rsidRPr="00A22864">
              <w:rPr>
                <w:b/>
                <w:lang w:val="sr-Cyrl-CS"/>
              </w:rPr>
              <w:t xml:space="preserve">Збирни подаци </w:t>
            </w:r>
            <w:r>
              <w:rPr>
                <w:b/>
              </w:rPr>
              <w:t xml:space="preserve">уметничке </w:t>
            </w:r>
            <w:r w:rsidRPr="00A22864">
              <w:rPr>
                <w:b/>
                <w:lang w:val="sr-Cyrl-CS"/>
              </w:rPr>
              <w:t xml:space="preserve"> активност наставника</w:t>
            </w:r>
          </w:p>
        </w:tc>
      </w:tr>
      <w:tr w:rsidR="0059187B" w:rsidRPr="00A22864" w14:paraId="2AD91C47" w14:textId="77777777" w:rsidTr="00C0726B">
        <w:trPr>
          <w:trHeight w:val="227"/>
          <w:jc w:val="center"/>
        </w:trPr>
        <w:tc>
          <w:tcPr>
            <w:tcW w:w="2519" w:type="pct"/>
            <w:gridSpan w:val="6"/>
            <w:vAlign w:val="center"/>
          </w:tcPr>
          <w:p w14:paraId="74D26154" w14:textId="77777777" w:rsidR="0059187B" w:rsidRPr="00A22864" w:rsidRDefault="0059187B" w:rsidP="00F0679D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Укупан број цитата, без аутоцитата</w:t>
            </w:r>
          </w:p>
        </w:tc>
        <w:tc>
          <w:tcPr>
            <w:tcW w:w="2481" w:type="pct"/>
            <w:gridSpan w:val="8"/>
            <w:vAlign w:val="center"/>
          </w:tcPr>
          <w:p w14:paraId="45ECDCA2" w14:textId="77777777" w:rsidR="0059187B" w:rsidRPr="00DE3BFE" w:rsidRDefault="0059187B" w:rsidP="00F0679D">
            <w:pPr>
              <w:spacing w:after="60"/>
              <w:rPr>
                <w:bCs/>
                <w:lang w:val="sr-Latn-RS"/>
              </w:rPr>
            </w:pPr>
            <w:bookmarkStart w:id="0" w:name="_GoBack"/>
            <w:bookmarkEnd w:id="0"/>
            <w:r w:rsidRPr="00DE3BFE">
              <w:rPr>
                <w:bCs/>
                <w:lang w:val="sr-Latn-RS"/>
              </w:rPr>
              <w:t>18</w:t>
            </w:r>
          </w:p>
        </w:tc>
      </w:tr>
      <w:tr w:rsidR="0059187B" w:rsidRPr="00A22864" w14:paraId="2E38ED3C" w14:textId="77777777" w:rsidTr="00C0726B">
        <w:trPr>
          <w:trHeight w:val="227"/>
          <w:jc w:val="center"/>
        </w:trPr>
        <w:tc>
          <w:tcPr>
            <w:tcW w:w="2519" w:type="pct"/>
            <w:gridSpan w:val="6"/>
            <w:vAlign w:val="center"/>
          </w:tcPr>
          <w:p w14:paraId="661E9912" w14:textId="77777777" w:rsidR="0059187B" w:rsidRPr="00A22864" w:rsidRDefault="0059187B" w:rsidP="00F0679D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Укупан број радова са SCI (или SSCI) листе</w:t>
            </w:r>
          </w:p>
        </w:tc>
        <w:tc>
          <w:tcPr>
            <w:tcW w:w="2481" w:type="pct"/>
            <w:gridSpan w:val="8"/>
            <w:vAlign w:val="center"/>
          </w:tcPr>
          <w:p w14:paraId="3EE33A1B" w14:textId="77777777" w:rsidR="0059187B" w:rsidRPr="00DE3BFE" w:rsidRDefault="0059187B" w:rsidP="00F0679D">
            <w:pPr>
              <w:spacing w:after="60"/>
              <w:rPr>
                <w:bCs/>
                <w:lang w:val="sr-Latn-RS"/>
              </w:rPr>
            </w:pPr>
            <w:r w:rsidRPr="00DE3BFE">
              <w:rPr>
                <w:bCs/>
                <w:lang w:val="sr-Latn-RS"/>
              </w:rPr>
              <w:t>14</w:t>
            </w:r>
          </w:p>
        </w:tc>
      </w:tr>
      <w:tr w:rsidR="0059187B" w:rsidRPr="00A22864" w14:paraId="06E556EF" w14:textId="77777777" w:rsidTr="00C0726B">
        <w:trPr>
          <w:trHeight w:val="227"/>
          <w:jc w:val="center"/>
        </w:trPr>
        <w:tc>
          <w:tcPr>
            <w:tcW w:w="2519" w:type="pct"/>
            <w:gridSpan w:val="6"/>
            <w:vAlign w:val="center"/>
          </w:tcPr>
          <w:p w14:paraId="58F1DEF4" w14:textId="77777777" w:rsidR="0059187B" w:rsidRPr="00A22864" w:rsidRDefault="0059187B" w:rsidP="00F0679D">
            <w:pPr>
              <w:spacing w:after="60"/>
              <w:rPr>
                <w:b/>
                <w:lang w:val="sr-Cyrl-CS"/>
              </w:rPr>
            </w:pPr>
            <w:r w:rsidRPr="00A22864">
              <w:rPr>
                <w:lang w:val="sr-Cyrl-CS"/>
              </w:rPr>
              <w:t>Тренутно учешће на пројектима</w:t>
            </w:r>
          </w:p>
        </w:tc>
        <w:tc>
          <w:tcPr>
            <w:tcW w:w="951" w:type="pct"/>
            <w:gridSpan w:val="2"/>
            <w:vAlign w:val="center"/>
          </w:tcPr>
          <w:p w14:paraId="52030D68" w14:textId="77777777" w:rsidR="0059187B" w:rsidRPr="00A22864" w:rsidRDefault="0059187B" w:rsidP="00F0679D">
            <w:pPr>
              <w:spacing w:after="60"/>
              <w:rPr>
                <w:b/>
                <w:lang w:val="sr-Cyrl-CS"/>
              </w:rPr>
            </w:pPr>
            <w:r w:rsidRPr="00A22864">
              <w:rPr>
                <w:lang w:val="sr-Cyrl-CS"/>
              </w:rPr>
              <w:t>Домаћи</w:t>
            </w:r>
          </w:p>
        </w:tc>
        <w:tc>
          <w:tcPr>
            <w:tcW w:w="1530" w:type="pct"/>
            <w:gridSpan w:val="6"/>
            <w:vAlign w:val="center"/>
          </w:tcPr>
          <w:p w14:paraId="5A2635A8" w14:textId="77777777" w:rsidR="0059187B" w:rsidRPr="00DE3BFE" w:rsidRDefault="0059187B" w:rsidP="00F0679D">
            <w:pPr>
              <w:spacing w:after="60"/>
              <w:rPr>
                <w:lang w:val="sr-Latn-RS"/>
              </w:rPr>
            </w:pPr>
            <w:r w:rsidRPr="00DE3BFE">
              <w:rPr>
                <w:lang w:val="sr-Cyrl-CS"/>
              </w:rPr>
              <w:t>Међународни</w:t>
            </w:r>
            <w:r w:rsidRPr="00DE3BFE">
              <w:rPr>
                <w:lang w:val="sr-Latn-RS"/>
              </w:rPr>
              <w:t xml:space="preserve">   1</w:t>
            </w:r>
          </w:p>
        </w:tc>
      </w:tr>
      <w:tr w:rsidR="0059187B" w:rsidRPr="00A22864" w14:paraId="0917CDEE" w14:textId="77777777" w:rsidTr="00C0726B">
        <w:trPr>
          <w:trHeight w:val="227"/>
          <w:jc w:val="center"/>
        </w:trPr>
        <w:tc>
          <w:tcPr>
            <w:tcW w:w="2519" w:type="pct"/>
            <w:gridSpan w:val="6"/>
            <w:vAlign w:val="center"/>
          </w:tcPr>
          <w:p w14:paraId="2744CDB1" w14:textId="77777777" w:rsidR="0059187B" w:rsidRPr="00A22864" w:rsidRDefault="0059187B" w:rsidP="00F0679D">
            <w:pPr>
              <w:spacing w:after="60"/>
              <w:rPr>
                <w:b/>
                <w:lang w:val="sr-Cyrl-CS"/>
              </w:rPr>
            </w:pPr>
            <w:r w:rsidRPr="00A22864">
              <w:rPr>
                <w:lang w:val="sr-Cyrl-CS"/>
              </w:rPr>
              <w:t>Усавршавања</w:t>
            </w:r>
          </w:p>
        </w:tc>
        <w:tc>
          <w:tcPr>
            <w:tcW w:w="951" w:type="pct"/>
            <w:gridSpan w:val="2"/>
            <w:vAlign w:val="center"/>
          </w:tcPr>
          <w:p w14:paraId="1593C1FD" w14:textId="77777777" w:rsidR="0059187B" w:rsidRPr="008D3EC5" w:rsidRDefault="0059187B" w:rsidP="00F0679D">
            <w:pPr>
              <w:spacing w:after="60"/>
              <w:rPr>
                <w:lang w:val="sr-Cyrl-RS"/>
              </w:rPr>
            </w:pPr>
            <w:r w:rsidRPr="008D3EC5">
              <w:rPr>
                <w:lang w:val="sr-Cyrl-RS"/>
              </w:rPr>
              <w:t>Субспецијализација из цитологије</w:t>
            </w:r>
          </w:p>
        </w:tc>
        <w:tc>
          <w:tcPr>
            <w:tcW w:w="1530" w:type="pct"/>
            <w:gridSpan w:val="6"/>
            <w:vAlign w:val="center"/>
          </w:tcPr>
          <w:p w14:paraId="6085D3B6" w14:textId="77777777" w:rsidR="0059187B" w:rsidRPr="00D86D53" w:rsidRDefault="0059187B" w:rsidP="00F0679D">
            <w:pPr>
              <w:spacing w:after="60"/>
              <w:rPr>
                <w:lang w:val="sr-Cyrl-RS"/>
              </w:rPr>
            </w:pPr>
            <w:r w:rsidRPr="008D3EC5">
              <w:rPr>
                <w:lang w:val="sr-Latn-RS"/>
              </w:rPr>
              <w:t>Giordano Fellowship-</w:t>
            </w:r>
            <w:r>
              <w:rPr>
                <w:lang w:val="sr-Cyrl-RS"/>
              </w:rPr>
              <w:t>едукација из области хематопатологије у Холандији у трајању од 2 месеца</w:t>
            </w:r>
          </w:p>
        </w:tc>
      </w:tr>
      <w:tr w:rsidR="0059187B" w:rsidRPr="00A22864" w14:paraId="41BBA965" w14:textId="77777777" w:rsidTr="00C0726B">
        <w:trPr>
          <w:trHeight w:val="227"/>
          <w:jc w:val="center"/>
        </w:trPr>
        <w:tc>
          <w:tcPr>
            <w:tcW w:w="2519" w:type="pct"/>
            <w:gridSpan w:val="6"/>
            <w:vAlign w:val="center"/>
          </w:tcPr>
          <w:p w14:paraId="7143CAA5" w14:textId="77777777" w:rsidR="0059187B" w:rsidRPr="00A22864" w:rsidRDefault="0059187B" w:rsidP="00F0679D">
            <w:pPr>
              <w:spacing w:after="60"/>
              <w:rPr>
                <w:b/>
                <w:lang w:val="sr-Cyrl-CS"/>
              </w:rPr>
            </w:pPr>
            <w:r w:rsidRPr="00A22864">
              <w:rPr>
                <w:lang w:val="sr-Cyrl-CS"/>
              </w:rPr>
              <w:t>Други подаци које сматрате релевантним</w:t>
            </w:r>
          </w:p>
        </w:tc>
        <w:tc>
          <w:tcPr>
            <w:tcW w:w="2481" w:type="pct"/>
            <w:gridSpan w:val="8"/>
            <w:vAlign w:val="center"/>
          </w:tcPr>
          <w:p w14:paraId="50C21C11" w14:textId="77777777" w:rsidR="0059187B" w:rsidRPr="00A22864" w:rsidRDefault="0059187B" w:rsidP="00F0679D">
            <w:pPr>
              <w:spacing w:after="60"/>
              <w:rPr>
                <w:b/>
                <w:lang w:val="sr-Cyrl-CS"/>
              </w:rPr>
            </w:pPr>
          </w:p>
        </w:tc>
      </w:tr>
    </w:tbl>
    <w:p w14:paraId="575E4CC6" w14:textId="77777777" w:rsidR="00505EBB" w:rsidRPr="00975A90" w:rsidRDefault="00FA083F">
      <w:pPr>
        <w:rPr>
          <w:sz w:val="16"/>
          <w:szCs w:val="16"/>
        </w:rPr>
      </w:pPr>
      <w:r w:rsidRPr="00975A90">
        <w:rPr>
          <w:sz w:val="16"/>
          <w:szCs w:val="16"/>
          <w:lang w:val="sr-Cyrl-CS"/>
        </w:rPr>
        <w:t>Максимална дужине не</w:t>
      </w:r>
      <w:r w:rsidRPr="00975A90">
        <w:rPr>
          <w:sz w:val="16"/>
          <w:szCs w:val="16"/>
        </w:rPr>
        <w:t xml:space="preserve"> </w:t>
      </w:r>
      <w:r w:rsidRPr="00975A90">
        <w:rPr>
          <w:sz w:val="16"/>
          <w:szCs w:val="16"/>
          <w:lang w:val="sr-Cyrl-CS"/>
        </w:rPr>
        <w:t>сме бити већа од  2 странице А4</w:t>
      </w:r>
    </w:p>
    <w:sectPr w:rsidR="00505EBB" w:rsidRPr="00975A90" w:rsidSect="00FA75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424"/>
    <w:rsid w:val="000A5670"/>
    <w:rsid w:val="000D1ED3"/>
    <w:rsid w:val="00164CD8"/>
    <w:rsid w:val="00261ACD"/>
    <w:rsid w:val="002B02A0"/>
    <w:rsid w:val="003F3FAB"/>
    <w:rsid w:val="004114D6"/>
    <w:rsid w:val="00464AC0"/>
    <w:rsid w:val="00490C84"/>
    <w:rsid w:val="0049374E"/>
    <w:rsid w:val="00494424"/>
    <w:rsid w:val="00505EBB"/>
    <w:rsid w:val="00517B6D"/>
    <w:rsid w:val="0059187B"/>
    <w:rsid w:val="005C4649"/>
    <w:rsid w:val="00695A27"/>
    <w:rsid w:val="007618A0"/>
    <w:rsid w:val="0081293B"/>
    <w:rsid w:val="008D3EC5"/>
    <w:rsid w:val="00925C79"/>
    <w:rsid w:val="00975A90"/>
    <w:rsid w:val="00A37D26"/>
    <w:rsid w:val="00A4277A"/>
    <w:rsid w:val="00A61423"/>
    <w:rsid w:val="00AB00FC"/>
    <w:rsid w:val="00BE7590"/>
    <w:rsid w:val="00C0726B"/>
    <w:rsid w:val="00C11A92"/>
    <w:rsid w:val="00CA0B7E"/>
    <w:rsid w:val="00D86D53"/>
    <w:rsid w:val="00D92D55"/>
    <w:rsid w:val="00DE3BFE"/>
    <w:rsid w:val="00EA25FB"/>
    <w:rsid w:val="00EF2893"/>
    <w:rsid w:val="00F0679D"/>
    <w:rsid w:val="00F847FC"/>
    <w:rsid w:val="00FA083F"/>
    <w:rsid w:val="00FA7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7F4F1"/>
  <w15:chartTrackingRefBased/>
  <w15:docId w15:val="{35D1DF7F-9C23-489D-BB83-D6206C5B3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4424"/>
    <w:pPr>
      <w:widowControl w:val="0"/>
      <w:autoSpaceDE w:val="0"/>
      <w:autoSpaceDN w:val="0"/>
      <w:adjustRightInd w:val="0"/>
    </w:pPr>
    <w:rPr>
      <w:rFonts w:ascii="Times New Roman" w:eastAsia="Cambria" w:hAnsi="Times New Roman"/>
      <w:lang w:val="sr-Latn-CS" w:eastAsia="sr-Latn-CS"/>
    </w:rPr>
  </w:style>
  <w:style w:type="paragraph" w:styleId="Heading1">
    <w:name w:val="heading 1"/>
    <w:basedOn w:val="Normal"/>
    <w:link w:val="Heading1Char"/>
    <w:qFormat/>
    <w:rsid w:val="00C11A92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FA083F"/>
    <w:pPr>
      <w:adjustRightInd/>
    </w:pPr>
    <w:rPr>
      <w:rFonts w:eastAsia="Times New Roman"/>
      <w:sz w:val="22"/>
      <w:szCs w:val="22"/>
      <w:lang w:val="en-US" w:eastAsia="en-US" w:bidi="en-US"/>
    </w:rPr>
  </w:style>
  <w:style w:type="character" w:customStyle="1" w:styleId="Heading1Char">
    <w:name w:val="Heading 1 Char"/>
    <w:link w:val="Heading1"/>
    <w:rsid w:val="00C11A9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C11A92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val="sr-Latn-RS" w:eastAsia="sr-Latn-RS"/>
    </w:rPr>
  </w:style>
  <w:style w:type="character" w:styleId="Hyperlink">
    <w:name w:val="Hyperlink"/>
    <w:unhideWhenUsed/>
    <w:rsid w:val="003F3FAB"/>
    <w:rPr>
      <w:color w:val="0000FF"/>
      <w:u w:val="single"/>
    </w:rPr>
  </w:style>
  <w:style w:type="character" w:styleId="Strong">
    <w:name w:val="Strong"/>
    <w:uiPriority w:val="22"/>
    <w:qFormat/>
    <w:rsid w:val="0049374E"/>
    <w:rPr>
      <w:b/>
      <w:bCs/>
    </w:rPr>
  </w:style>
  <w:style w:type="paragraph" w:customStyle="1" w:styleId="frfield">
    <w:name w:val="fr_field"/>
    <w:basedOn w:val="Normal"/>
    <w:rsid w:val="00C0726B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ielo.cl/scielo.php?pid=S0717-95022022000501236&amp;script=sci_abstract&amp;tlng=en" TargetMode="External"/><Relationship Id="rId13" Type="http://schemas.openxmlformats.org/officeDocument/2006/relationships/hyperlink" Target="http://www.doiserbia.nb.rs/img/doi/0042-8450/2019%20OnLine-First/0042-84501800057F.pdf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sciencedirect.com/science/article/pii/S1687197922000375?via%3Dihub" TargetMode="External"/><Relationship Id="rId12" Type="http://schemas.openxmlformats.org/officeDocument/2006/relationships/hyperlink" Target="http://www.doiserbia.nb.rs/img/doi/0042-8450/2021%20OnLine-First/0042-84501900108L.pdf" TargetMode="External"/><Relationship Id="rId17" Type="http://schemas.openxmlformats.org/officeDocument/2006/relationships/hyperlink" Target="http://www.doiserbia.nb.rs/img/doi/0042-8450/2015/0042-84501500098B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doiserbia.nb.rs/img/doi/0042-8450/2015/0042-84501500069F.pdf" TargetMode="External"/><Relationship Id="rId1" Type="http://schemas.openxmlformats.org/officeDocument/2006/relationships/styles" Target="styles.xml"/><Relationship Id="rId6" Type="http://schemas.openxmlformats.org/officeDocument/2006/relationships/hyperlink" Target="https://doiserbia.nb.rs/Article.aspx?ID=0042-84502200087L" TargetMode="External"/><Relationship Id="rId11" Type="http://schemas.openxmlformats.org/officeDocument/2006/relationships/hyperlink" Target="https://www.serbiosoc.org.rs/arch/index.php/abs/article/view/6043/451" TargetMode="External"/><Relationship Id="rId5" Type="http://schemas.openxmlformats.org/officeDocument/2006/relationships/hyperlink" Target="https://link.springer.com/article/10.1007/s12308-023-00558-3" TargetMode="External"/><Relationship Id="rId15" Type="http://schemas.openxmlformats.org/officeDocument/2006/relationships/hyperlink" Target="http://www.doiserbia.nb.rs/img/doi/0042-8450/2018/0042-84501600320J.pdf" TargetMode="External"/><Relationship Id="rId10" Type="http://schemas.openxmlformats.org/officeDocument/2006/relationships/hyperlink" Target="https://www.scielo.cl/pdf/ijmorphol/v39n4/0717-9502-ijmorphol-39-04-963.pdf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kobson.nb.rs/nauka_u_srbiji.132.html?autor=Ilic-Sabo%20Jelena%20R&amp;samoar=" TargetMode="External"/><Relationship Id="rId9" Type="http://schemas.openxmlformats.org/officeDocument/2006/relationships/hyperlink" Target="https://doiserbia.nb.rs/Article.aspx?ID=0370-81792200074V" TargetMode="External"/><Relationship Id="rId14" Type="http://schemas.openxmlformats.org/officeDocument/2006/relationships/hyperlink" Target="http://www.doiserbia.nb.rs/img/doi/0042-8450/2020/0042-84501800073Z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893</Words>
  <Characters>5094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5976</CharactersWithSpaces>
  <SharedDoc>false</SharedDoc>
  <HLinks>
    <vt:vector size="84" baseType="variant">
      <vt:variant>
        <vt:i4>3997794</vt:i4>
      </vt:variant>
      <vt:variant>
        <vt:i4>39</vt:i4>
      </vt:variant>
      <vt:variant>
        <vt:i4>0</vt:i4>
      </vt:variant>
      <vt:variant>
        <vt:i4>5</vt:i4>
      </vt:variant>
      <vt:variant>
        <vt:lpwstr>http://www.doiserbia.nb.rs/img/doi/0042-8450/2015/0042-84501500098B.pdf</vt:lpwstr>
      </vt:variant>
      <vt:variant>
        <vt:lpwstr/>
      </vt:variant>
      <vt:variant>
        <vt:i4>3932265</vt:i4>
      </vt:variant>
      <vt:variant>
        <vt:i4>36</vt:i4>
      </vt:variant>
      <vt:variant>
        <vt:i4>0</vt:i4>
      </vt:variant>
      <vt:variant>
        <vt:i4>5</vt:i4>
      </vt:variant>
      <vt:variant>
        <vt:lpwstr>http://www.doiserbia.nb.rs/img/doi/0042-8450/2015/0042-84501500069F.pdf</vt:lpwstr>
      </vt:variant>
      <vt:variant>
        <vt:lpwstr/>
      </vt:variant>
      <vt:variant>
        <vt:i4>3539055</vt:i4>
      </vt:variant>
      <vt:variant>
        <vt:i4>33</vt:i4>
      </vt:variant>
      <vt:variant>
        <vt:i4>0</vt:i4>
      </vt:variant>
      <vt:variant>
        <vt:i4>5</vt:i4>
      </vt:variant>
      <vt:variant>
        <vt:lpwstr>http://www.doiserbia.nb.rs/img/doi/0042-8450/2018/0042-84501600320J.pdf</vt:lpwstr>
      </vt:variant>
      <vt:variant>
        <vt:lpwstr/>
      </vt:variant>
      <vt:variant>
        <vt:i4>3473532</vt:i4>
      </vt:variant>
      <vt:variant>
        <vt:i4>30</vt:i4>
      </vt:variant>
      <vt:variant>
        <vt:i4>0</vt:i4>
      </vt:variant>
      <vt:variant>
        <vt:i4>5</vt:i4>
      </vt:variant>
      <vt:variant>
        <vt:lpwstr>http://www.doiserbia.nb.rs/img/doi/0042-8450/2020/0042-84501800073Z.pdf</vt:lpwstr>
      </vt:variant>
      <vt:variant>
        <vt:lpwstr/>
      </vt:variant>
      <vt:variant>
        <vt:i4>1835099</vt:i4>
      </vt:variant>
      <vt:variant>
        <vt:i4>27</vt:i4>
      </vt:variant>
      <vt:variant>
        <vt:i4>0</vt:i4>
      </vt:variant>
      <vt:variant>
        <vt:i4>5</vt:i4>
      </vt:variant>
      <vt:variant>
        <vt:lpwstr>http://www.doiserbia.nb.rs/img/doi/0042-8450/2019 OnLine-First/0042-84501800057F.pdf</vt:lpwstr>
      </vt:variant>
      <vt:variant>
        <vt:lpwstr/>
      </vt:variant>
      <vt:variant>
        <vt:i4>1114205</vt:i4>
      </vt:variant>
      <vt:variant>
        <vt:i4>24</vt:i4>
      </vt:variant>
      <vt:variant>
        <vt:i4>0</vt:i4>
      </vt:variant>
      <vt:variant>
        <vt:i4>5</vt:i4>
      </vt:variant>
      <vt:variant>
        <vt:lpwstr>http://www.doiserbia.nb.rs/img/doi/0042-8450/2021 OnLine-First/0042-84501900108L.pdf</vt:lpwstr>
      </vt:variant>
      <vt:variant>
        <vt:lpwstr/>
      </vt:variant>
      <vt:variant>
        <vt:i4>1179656</vt:i4>
      </vt:variant>
      <vt:variant>
        <vt:i4>21</vt:i4>
      </vt:variant>
      <vt:variant>
        <vt:i4>0</vt:i4>
      </vt:variant>
      <vt:variant>
        <vt:i4>5</vt:i4>
      </vt:variant>
      <vt:variant>
        <vt:lpwstr>https://www.serbiosoc.org.rs/arch/index.php/abs/article/view/6043/451</vt:lpwstr>
      </vt:variant>
      <vt:variant>
        <vt:lpwstr/>
      </vt:variant>
      <vt:variant>
        <vt:i4>2752610</vt:i4>
      </vt:variant>
      <vt:variant>
        <vt:i4>18</vt:i4>
      </vt:variant>
      <vt:variant>
        <vt:i4>0</vt:i4>
      </vt:variant>
      <vt:variant>
        <vt:i4>5</vt:i4>
      </vt:variant>
      <vt:variant>
        <vt:lpwstr>https://www.scielo.cl/pdf/ijmorphol/v39n4/0717-9502-ijmorphol-39-04-963.pdf</vt:lpwstr>
      </vt:variant>
      <vt:variant>
        <vt:lpwstr/>
      </vt:variant>
      <vt:variant>
        <vt:i4>720982</vt:i4>
      </vt:variant>
      <vt:variant>
        <vt:i4>15</vt:i4>
      </vt:variant>
      <vt:variant>
        <vt:i4>0</vt:i4>
      </vt:variant>
      <vt:variant>
        <vt:i4>5</vt:i4>
      </vt:variant>
      <vt:variant>
        <vt:lpwstr>https://doiserbia.nb.rs/Article.aspx?ID=0370-81792200074V</vt:lpwstr>
      </vt:variant>
      <vt:variant>
        <vt:lpwstr/>
      </vt:variant>
      <vt:variant>
        <vt:i4>6553608</vt:i4>
      </vt:variant>
      <vt:variant>
        <vt:i4>12</vt:i4>
      </vt:variant>
      <vt:variant>
        <vt:i4>0</vt:i4>
      </vt:variant>
      <vt:variant>
        <vt:i4>5</vt:i4>
      </vt:variant>
      <vt:variant>
        <vt:lpwstr>https://www.scielo.cl/scielo.php?pid=S0717-95022022000501236&amp;script=sci_abstract&amp;tlng=en</vt:lpwstr>
      </vt:variant>
      <vt:variant>
        <vt:lpwstr/>
      </vt:variant>
      <vt:variant>
        <vt:i4>7667826</vt:i4>
      </vt:variant>
      <vt:variant>
        <vt:i4>9</vt:i4>
      </vt:variant>
      <vt:variant>
        <vt:i4>0</vt:i4>
      </vt:variant>
      <vt:variant>
        <vt:i4>5</vt:i4>
      </vt:variant>
      <vt:variant>
        <vt:lpwstr>https://www.sciencedirect.com/science/article/pii/S1687197922000375?via%3Dihub</vt:lpwstr>
      </vt:variant>
      <vt:variant>
        <vt:lpwstr/>
      </vt:variant>
      <vt:variant>
        <vt:i4>720982</vt:i4>
      </vt:variant>
      <vt:variant>
        <vt:i4>6</vt:i4>
      </vt:variant>
      <vt:variant>
        <vt:i4>0</vt:i4>
      </vt:variant>
      <vt:variant>
        <vt:i4>5</vt:i4>
      </vt:variant>
      <vt:variant>
        <vt:lpwstr>https://doiserbia.nb.rs/Article.aspx?ID=0042-84502200087L</vt:lpwstr>
      </vt:variant>
      <vt:variant>
        <vt:lpwstr/>
      </vt:variant>
      <vt:variant>
        <vt:i4>393230</vt:i4>
      </vt:variant>
      <vt:variant>
        <vt:i4>3</vt:i4>
      </vt:variant>
      <vt:variant>
        <vt:i4>0</vt:i4>
      </vt:variant>
      <vt:variant>
        <vt:i4>5</vt:i4>
      </vt:variant>
      <vt:variant>
        <vt:lpwstr>https://link.springer.com/article/10.1007/s12308-023-00558-3</vt:lpwstr>
      </vt:variant>
      <vt:variant>
        <vt:lpwstr/>
      </vt:variant>
      <vt:variant>
        <vt:i4>1179729</vt:i4>
      </vt:variant>
      <vt:variant>
        <vt:i4>0</vt:i4>
      </vt:variant>
      <vt:variant>
        <vt:i4>0</vt:i4>
      </vt:variant>
      <vt:variant>
        <vt:i4>5</vt:i4>
      </vt:variant>
      <vt:variant>
        <vt:lpwstr>https://kobson.nb.rs/nauka_u_srbiji.132.html?autor=Ilic-Sabo%20Jelena%20R&amp;samoar=</vt:lpwstr>
      </vt:variant>
      <vt:variant>
        <vt:lpwstr>.YS3WpLAzbIU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Ivana Maksimović</cp:lastModifiedBy>
  <cp:revision>2</cp:revision>
  <dcterms:created xsi:type="dcterms:W3CDTF">2024-09-26T10:28:00Z</dcterms:created>
  <dcterms:modified xsi:type="dcterms:W3CDTF">2024-09-26T10:28:00Z</dcterms:modified>
</cp:coreProperties>
</file>