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601"/>
        <w:gridCol w:w="990"/>
        <w:gridCol w:w="2031"/>
        <w:gridCol w:w="1193"/>
        <w:gridCol w:w="196"/>
        <w:gridCol w:w="1545"/>
        <w:gridCol w:w="437"/>
        <w:gridCol w:w="669"/>
        <w:gridCol w:w="682"/>
        <w:gridCol w:w="239"/>
        <w:gridCol w:w="1012"/>
      </w:tblGrid>
      <w:tr w:rsidR="001543AE" w:rsidRPr="003C0435" w:rsidTr="003C0435">
        <w:trPr>
          <w:trHeight w:val="227"/>
          <w:jc w:val="center"/>
        </w:trPr>
        <w:tc>
          <w:tcPr>
            <w:tcW w:w="1410" w:type="pct"/>
            <w:gridSpan w:val="3"/>
            <w:vAlign w:val="center"/>
          </w:tcPr>
          <w:p w:rsidR="001543AE" w:rsidRPr="003C0435" w:rsidRDefault="001543AE" w:rsidP="00836DEC">
            <w:pPr>
              <w:spacing w:after="60"/>
              <w:rPr>
                <w:lang w:val="sr-Cyrl-CS"/>
              </w:rPr>
            </w:pPr>
            <w:r w:rsidRPr="003C0435">
              <w:rPr>
                <w:b/>
                <w:lang w:val="sr-Cyrl-CS"/>
              </w:rPr>
              <w:t>Име и презиме</w:t>
            </w:r>
          </w:p>
        </w:tc>
        <w:tc>
          <w:tcPr>
            <w:tcW w:w="3590" w:type="pct"/>
            <w:gridSpan w:val="9"/>
            <w:vAlign w:val="center"/>
          </w:tcPr>
          <w:p w:rsidR="001543AE" w:rsidRPr="003C0435" w:rsidRDefault="00EA105E" w:rsidP="002F4310">
            <w:pPr>
              <w:spacing w:after="60"/>
              <w:rPr>
                <w:lang w:val="sr-Cyrl-CS"/>
              </w:rPr>
            </w:pPr>
            <w:hyperlink r:id="rId5" w:history="1">
              <w:r w:rsidR="000233DB" w:rsidRPr="003C0435">
                <w:rPr>
                  <w:rStyle w:val="Hyperlink"/>
                  <w:lang w:val="sr-Cyrl-CS"/>
                </w:rPr>
                <w:t>Миланко Ђурић</w:t>
              </w:r>
            </w:hyperlink>
          </w:p>
        </w:tc>
      </w:tr>
      <w:tr w:rsidR="003C0435" w:rsidRPr="003C0435" w:rsidTr="003C0435">
        <w:trPr>
          <w:trHeight w:val="227"/>
          <w:jc w:val="center"/>
        </w:trPr>
        <w:tc>
          <w:tcPr>
            <w:tcW w:w="1410" w:type="pct"/>
            <w:gridSpan w:val="3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b/>
                <w:lang w:val="sr-Cyrl-CS"/>
              </w:rPr>
              <w:t>Звање</w:t>
            </w:r>
          </w:p>
        </w:tc>
        <w:tc>
          <w:tcPr>
            <w:tcW w:w="3590" w:type="pct"/>
            <w:gridSpan w:val="9"/>
          </w:tcPr>
          <w:p w:rsidR="003C0435" w:rsidRPr="003C0435" w:rsidRDefault="003C0435" w:rsidP="003C0435">
            <w:pPr>
              <w:rPr>
                <w:lang w:val="sr-Cyrl-CS"/>
              </w:rPr>
            </w:pPr>
            <w:r w:rsidRPr="003C0435">
              <w:rPr>
                <w:lang w:val="sr-Cyrl-CS"/>
              </w:rPr>
              <w:t>Редовни професор</w:t>
            </w:r>
          </w:p>
        </w:tc>
      </w:tr>
      <w:tr w:rsidR="003C0435" w:rsidRPr="003C0435" w:rsidTr="003C0435">
        <w:trPr>
          <w:trHeight w:val="227"/>
          <w:jc w:val="center"/>
        </w:trPr>
        <w:tc>
          <w:tcPr>
            <w:tcW w:w="1410" w:type="pct"/>
            <w:gridSpan w:val="3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90" w:type="pct"/>
            <w:gridSpan w:val="9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 xml:space="preserve">Стоматологија </w:t>
            </w:r>
            <w:r w:rsidRPr="003C0435">
              <w:t>(Пародонтологија и орална медицина)</w:t>
            </w:r>
          </w:p>
        </w:tc>
      </w:tr>
      <w:tr w:rsidR="003C0435" w:rsidRPr="003C0435" w:rsidTr="003C0435">
        <w:trPr>
          <w:trHeight w:val="227"/>
          <w:jc w:val="center"/>
        </w:trPr>
        <w:tc>
          <w:tcPr>
            <w:tcW w:w="966" w:type="pct"/>
            <w:gridSpan w:val="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44" w:type="pct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 xml:space="preserve">Година </w:t>
            </w:r>
          </w:p>
        </w:tc>
        <w:tc>
          <w:tcPr>
            <w:tcW w:w="1534" w:type="pct"/>
            <w:gridSpan w:val="3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 xml:space="preserve">Институција </w:t>
            </w:r>
          </w:p>
        </w:tc>
        <w:tc>
          <w:tcPr>
            <w:tcW w:w="2056" w:type="pct"/>
            <w:gridSpan w:val="6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3C0435" w:rsidRPr="003C0435" w:rsidTr="003C0435">
        <w:trPr>
          <w:trHeight w:val="227"/>
          <w:jc w:val="center"/>
        </w:trPr>
        <w:tc>
          <w:tcPr>
            <w:tcW w:w="966" w:type="pct"/>
            <w:gridSpan w:val="2"/>
          </w:tcPr>
          <w:p w:rsidR="003C0435" w:rsidRPr="003C0435" w:rsidRDefault="003C0435" w:rsidP="003C0435">
            <w:r w:rsidRPr="003C0435">
              <w:rPr>
                <w:lang w:val="sr-Cyrl-CS"/>
              </w:rPr>
              <w:t>Избор у звање</w:t>
            </w:r>
          </w:p>
        </w:tc>
        <w:tc>
          <w:tcPr>
            <w:tcW w:w="444" w:type="pct"/>
          </w:tcPr>
          <w:p w:rsidR="003C0435" w:rsidRPr="003C0435" w:rsidRDefault="003C0435" w:rsidP="003C0435">
            <w:pPr>
              <w:rPr>
                <w:lang w:val="sr-Cyrl-CS"/>
              </w:rPr>
            </w:pPr>
            <w:r w:rsidRPr="003C0435">
              <w:rPr>
                <w:lang w:val="sr-Cyrl-CS"/>
              </w:rPr>
              <w:t>201</w:t>
            </w:r>
            <w:r w:rsidRPr="003C0435">
              <w:t>7</w:t>
            </w:r>
            <w:r w:rsidRPr="003C0435">
              <w:rPr>
                <w:lang w:val="sr-Cyrl-CS"/>
              </w:rPr>
              <w:t xml:space="preserve">. </w:t>
            </w:r>
          </w:p>
        </w:tc>
        <w:tc>
          <w:tcPr>
            <w:tcW w:w="1534" w:type="pct"/>
            <w:gridSpan w:val="3"/>
          </w:tcPr>
          <w:p w:rsidR="003C0435" w:rsidRPr="003C0435" w:rsidRDefault="003C0435" w:rsidP="003C0435">
            <w:r w:rsidRPr="003C043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6"/>
          </w:tcPr>
          <w:p w:rsidR="003C0435" w:rsidRPr="003C0435" w:rsidRDefault="003C0435" w:rsidP="003C0435">
            <w:pPr>
              <w:rPr>
                <w:lang w:val="sr-Cyrl-CS"/>
              </w:rPr>
            </w:pPr>
            <w:r w:rsidRPr="003C0435">
              <w:rPr>
                <w:lang w:val="sr-Cyrl-CS"/>
              </w:rPr>
              <w:t>Стоматологија (Пародонтологија и орална медицина)</w:t>
            </w:r>
          </w:p>
        </w:tc>
      </w:tr>
      <w:tr w:rsidR="003C0435" w:rsidRPr="003C0435" w:rsidTr="003C0435">
        <w:trPr>
          <w:trHeight w:val="227"/>
          <w:jc w:val="center"/>
        </w:trPr>
        <w:tc>
          <w:tcPr>
            <w:tcW w:w="966" w:type="pct"/>
            <w:gridSpan w:val="2"/>
          </w:tcPr>
          <w:p w:rsidR="003C0435" w:rsidRPr="003C0435" w:rsidRDefault="003C0435" w:rsidP="003C0435">
            <w:pPr>
              <w:rPr>
                <w:lang w:val="sr-Cyrl-CS"/>
              </w:rPr>
            </w:pPr>
            <w:r w:rsidRPr="003C0435">
              <w:rPr>
                <w:lang w:val="sr-Cyrl-CS"/>
              </w:rPr>
              <w:t>Докторат</w:t>
            </w:r>
          </w:p>
        </w:tc>
        <w:tc>
          <w:tcPr>
            <w:tcW w:w="444" w:type="pct"/>
          </w:tcPr>
          <w:p w:rsidR="003C0435" w:rsidRPr="003C0435" w:rsidRDefault="003C0435" w:rsidP="003C0435">
            <w:pPr>
              <w:rPr>
                <w:lang w:val="sr-Cyrl-CS"/>
              </w:rPr>
            </w:pPr>
            <w:r w:rsidRPr="003C0435">
              <w:rPr>
                <w:lang w:val="sr-Cyrl-CS"/>
              </w:rPr>
              <w:t>2006</w:t>
            </w:r>
          </w:p>
        </w:tc>
        <w:tc>
          <w:tcPr>
            <w:tcW w:w="1534" w:type="pct"/>
            <w:gridSpan w:val="3"/>
          </w:tcPr>
          <w:p w:rsidR="003C0435" w:rsidRPr="003C0435" w:rsidRDefault="003C0435" w:rsidP="003C0435">
            <w:pPr>
              <w:rPr>
                <w:lang w:val="sr-Cyrl-CS"/>
              </w:rPr>
            </w:pPr>
            <w:r w:rsidRPr="003C0435">
              <w:t>Стоматолошки факултет у Београду</w:t>
            </w:r>
          </w:p>
        </w:tc>
        <w:tc>
          <w:tcPr>
            <w:tcW w:w="2056" w:type="pct"/>
            <w:gridSpan w:val="6"/>
          </w:tcPr>
          <w:p w:rsidR="003C0435" w:rsidRPr="003C0435" w:rsidRDefault="003C0435" w:rsidP="003C0435">
            <w:pPr>
              <w:rPr>
                <w:lang w:val="sr-Cyrl-CS"/>
              </w:rPr>
            </w:pPr>
            <w:r w:rsidRPr="003C0435">
              <w:t>Стоматологија (Пародонтологија и орална медицина)</w:t>
            </w:r>
          </w:p>
        </w:tc>
      </w:tr>
      <w:tr w:rsidR="003C0435" w:rsidRPr="003C0435" w:rsidTr="003C0435">
        <w:trPr>
          <w:trHeight w:val="227"/>
          <w:jc w:val="center"/>
        </w:trPr>
        <w:tc>
          <w:tcPr>
            <w:tcW w:w="966" w:type="pct"/>
            <w:gridSpan w:val="2"/>
          </w:tcPr>
          <w:p w:rsidR="003C0435" w:rsidRPr="003C0435" w:rsidRDefault="003C0435" w:rsidP="003C0435">
            <w:pPr>
              <w:rPr>
                <w:lang w:val="sr-Cyrl-CS"/>
              </w:rPr>
            </w:pPr>
            <w:r w:rsidRPr="003C0435">
              <w:rPr>
                <w:lang w:val="sr-Cyrl-CS"/>
              </w:rPr>
              <w:t>Специјализација</w:t>
            </w:r>
          </w:p>
        </w:tc>
        <w:tc>
          <w:tcPr>
            <w:tcW w:w="444" w:type="pct"/>
          </w:tcPr>
          <w:p w:rsidR="003C0435" w:rsidRPr="003C0435" w:rsidRDefault="003C0435" w:rsidP="003C0435">
            <w:pPr>
              <w:rPr>
                <w:lang w:val="sr-Cyrl-CS"/>
              </w:rPr>
            </w:pPr>
            <w:r w:rsidRPr="003C0435">
              <w:rPr>
                <w:lang w:val="sr-Cyrl-CS"/>
              </w:rPr>
              <w:t>1994</w:t>
            </w:r>
          </w:p>
        </w:tc>
        <w:tc>
          <w:tcPr>
            <w:tcW w:w="1534" w:type="pct"/>
            <w:gridSpan w:val="3"/>
          </w:tcPr>
          <w:p w:rsidR="003C0435" w:rsidRPr="003C0435" w:rsidRDefault="003C0435" w:rsidP="003C0435">
            <w:r w:rsidRPr="003C043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6"/>
          </w:tcPr>
          <w:p w:rsidR="003C0435" w:rsidRPr="003C0435" w:rsidRDefault="003C0435" w:rsidP="003C0435">
            <w:pPr>
              <w:rPr>
                <w:lang w:val="sr-Cyrl-CS"/>
              </w:rPr>
            </w:pPr>
            <w:r w:rsidRPr="003C0435">
              <w:t>Болести уста и зуба</w:t>
            </w:r>
          </w:p>
        </w:tc>
      </w:tr>
      <w:tr w:rsidR="003C0435" w:rsidRPr="003C0435" w:rsidTr="003C0435">
        <w:trPr>
          <w:trHeight w:val="227"/>
          <w:jc w:val="center"/>
        </w:trPr>
        <w:tc>
          <w:tcPr>
            <w:tcW w:w="966" w:type="pct"/>
            <w:gridSpan w:val="2"/>
          </w:tcPr>
          <w:p w:rsidR="003C0435" w:rsidRPr="003C0435" w:rsidRDefault="003C0435" w:rsidP="003C0435">
            <w:pPr>
              <w:rPr>
                <w:lang w:val="sr-Cyrl-CS"/>
              </w:rPr>
            </w:pPr>
            <w:r w:rsidRPr="003C0435">
              <w:rPr>
                <w:lang w:val="sr-Cyrl-CS"/>
              </w:rPr>
              <w:t>Магистратура/мастер</w:t>
            </w:r>
          </w:p>
        </w:tc>
        <w:tc>
          <w:tcPr>
            <w:tcW w:w="444" w:type="pct"/>
          </w:tcPr>
          <w:p w:rsidR="003C0435" w:rsidRPr="003C0435" w:rsidRDefault="003C0435" w:rsidP="003C0435">
            <w:pPr>
              <w:rPr>
                <w:lang w:val="sr-Cyrl-CS"/>
              </w:rPr>
            </w:pPr>
            <w:r w:rsidRPr="003C0435">
              <w:rPr>
                <w:lang w:val="sr-Cyrl-CS"/>
              </w:rPr>
              <w:t>1999</w:t>
            </w:r>
          </w:p>
        </w:tc>
        <w:tc>
          <w:tcPr>
            <w:tcW w:w="1534" w:type="pct"/>
            <w:gridSpan w:val="3"/>
          </w:tcPr>
          <w:p w:rsidR="003C0435" w:rsidRPr="003C0435" w:rsidRDefault="003C0435" w:rsidP="003C0435">
            <w:r w:rsidRPr="003C043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6"/>
          </w:tcPr>
          <w:p w:rsidR="003C0435" w:rsidRPr="003C0435" w:rsidRDefault="003C0435" w:rsidP="003C0435">
            <w:pPr>
              <w:rPr>
                <w:lang w:val="sr-Cyrl-CS"/>
              </w:rPr>
            </w:pPr>
            <w:r w:rsidRPr="003C0435">
              <w:t>Стоматологија (Пародонтологија и орална медицина)</w:t>
            </w:r>
          </w:p>
        </w:tc>
      </w:tr>
      <w:tr w:rsidR="003C0435" w:rsidRPr="003C0435" w:rsidTr="003C0435">
        <w:trPr>
          <w:trHeight w:val="227"/>
          <w:jc w:val="center"/>
        </w:trPr>
        <w:tc>
          <w:tcPr>
            <w:tcW w:w="966" w:type="pct"/>
            <w:gridSpan w:val="2"/>
          </w:tcPr>
          <w:p w:rsidR="003C0435" w:rsidRPr="003C0435" w:rsidRDefault="003C0435" w:rsidP="003C0435">
            <w:pPr>
              <w:rPr>
                <w:lang w:val="sr-Cyrl-CS"/>
              </w:rPr>
            </w:pPr>
            <w:r w:rsidRPr="003C0435">
              <w:rPr>
                <w:lang w:val="sr-Cyrl-CS"/>
              </w:rPr>
              <w:t>Диплома</w:t>
            </w:r>
          </w:p>
        </w:tc>
        <w:tc>
          <w:tcPr>
            <w:tcW w:w="444" w:type="pct"/>
          </w:tcPr>
          <w:p w:rsidR="003C0435" w:rsidRPr="003C0435" w:rsidRDefault="003C0435" w:rsidP="003C0435">
            <w:pPr>
              <w:rPr>
                <w:lang w:val="sr-Cyrl-CS"/>
              </w:rPr>
            </w:pPr>
            <w:r w:rsidRPr="003C0435">
              <w:rPr>
                <w:lang w:val="sr-Cyrl-CS"/>
              </w:rPr>
              <w:t>1989</w:t>
            </w:r>
          </w:p>
        </w:tc>
        <w:tc>
          <w:tcPr>
            <w:tcW w:w="1534" w:type="pct"/>
            <w:gridSpan w:val="3"/>
          </w:tcPr>
          <w:p w:rsidR="003C0435" w:rsidRPr="003C0435" w:rsidRDefault="003C0435" w:rsidP="003C0435">
            <w:r w:rsidRPr="003C043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6"/>
          </w:tcPr>
          <w:p w:rsidR="003C0435" w:rsidRPr="003C0435" w:rsidRDefault="003C0435" w:rsidP="003C0435">
            <w:pPr>
              <w:rPr>
                <w:lang w:val="sr-Cyrl-CS"/>
              </w:rPr>
            </w:pPr>
            <w:r w:rsidRPr="003C0435">
              <w:rPr>
                <w:lang w:val="sr-Cyrl-CS"/>
              </w:rPr>
              <w:t>Стоматологија</w:t>
            </w:r>
          </w:p>
        </w:tc>
      </w:tr>
      <w:tr w:rsidR="003C0435" w:rsidRPr="003C0435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b/>
                <w:lang w:val="sr-Cyrl-CS"/>
              </w:rPr>
              <w:t>Списак дисертација</w:t>
            </w:r>
            <w:r w:rsidRPr="003C0435">
              <w:rPr>
                <w:b/>
              </w:rPr>
              <w:t xml:space="preserve">-докторских уметничких пројеката </w:t>
            </w:r>
            <w:r w:rsidRPr="003C0435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3C0435" w:rsidRPr="003C0435" w:rsidTr="003C0435">
        <w:trPr>
          <w:trHeight w:val="227"/>
          <w:jc w:val="center"/>
        </w:trPr>
        <w:tc>
          <w:tcPr>
            <w:tcW w:w="248" w:type="pct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Р.Б.</w:t>
            </w:r>
          </w:p>
        </w:tc>
        <w:tc>
          <w:tcPr>
            <w:tcW w:w="2696" w:type="pct"/>
            <w:gridSpan w:val="5"/>
            <w:vAlign w:val="center"/>
          </w:tcPr>
          <w:p w:rsidR="003C0435" w:rsidRPr="003C0435" w:rsidRDefault="003C0435" w:rsidP="003C0435">
            <w:pPr>
              <w:spacing w:after="60"/>
            </w:pPr>
            <w:r w:rsidRPr="003C0435">
              <w:rPr>
                <w:lang w:val="sr-Cyrl-CS"/>
              </w:rPr>
              <w:t>Наслов дисертације</w:t>
            </w:r>
            <w:r w:rsidRPr="003C0435">
              <w:t xml:space="preserve">- докторског уметничког пројекта </w:t>
            </w:r>
          </w:p>
        </w:tc>
        <w:tc>
          <w:tcPr>
            <w:tcW w:w="889" w:type="pct"/>
            <w:gridSpan w:val="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 xml:space="preserve">*пријављена </w:t>
            </w:r>
          </w:p>
        </w:tc>
        <w:tc>
          <w:tcPr>
            <w:tcW w:w="561" w:type="pct"/>
            <w:gridSpan w:val="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** одбрањена</w:t>
            </w:r>
          </w:p>
        </w:tc>
      </w:tr>
      <w:tr w:rsidR="003C0435" w:rsidRPr="003C0435" w:rsidTr="003C0435">
        <w:trPr>
          <w:trHeight w:val="227"/>
          <w:jc w:val="center"/>
        </w:trPr>
        <w:tc>
          <w:tcPr>
            <w:tcW w:w="248" w:type="pct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1.</w:t>
            </w:r>
          </w:p>
        </w:tc>
        <w:tc>
          <w:tcPr>
            <w:tcW w:w="2696" w:type="pct"/>
            <w:gridSpan w:val="5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ПАРОДОНТОПАТИЈА КАО ФАКТОР РИЗИКА ЗА ПРЕВРЕМЕНИ ПОРОЂАЈ</w:t>
            </w:r>
          </w:p>
        </w:tc>
        <w:tc>
          <w:tcPr>
            <w:tcW w:w="889" w:type="pct"/>
            <w:gridSpan w:val="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Ања Секулић</w:t>
            </w:r>
          </w:p>
        </w:tc>
        <w:tc>
          <w:tcPr>
            <w:tcW w:w="606" w:type="pct"/>
            <w:gridSpan w:val="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2015.</w:t>
            </w:r>
          </w:p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(истекао рок за одбрану)</w:t>
            </w:r>
          </w:p>
        </w:tc>
        <w:tc>
          <w:tcPr>
            <w:tcW w:w="561" w:type="pct"/>
            <w:gridSpan w:val="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</w:p>
        </w:tc>
      </w:tr>
      <w:tr w:rsidR="003C0435" w:rsidRPr="003C0435" w:rsidTr="003C0435">
        <w:trPr>
          <w:trHeight w:val="227"/>
          <w:jc w:val="center"/>
        </w:trPr>
        <w:tc>
          <w:tcPr>
            <w:tcW w:w="248" w:type="pct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2.</w:t>
            </w:r>
          </w:p>
        </w:tc>
        <w:tc>
          <w:tcPr>
            <w:tcW w:w="2696" w:type="pct"/>
            <w:gridSpan w:val="5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ОКСИДАТИВНИ СТРЕС КОД ПАЦИЈЕНАТА СА ПАРОДОНТОПАТИЈОМ</w:t>
            </w:r>
          </w:p>
        </w:tc>
        <w:tc>
          <w:tcPr>
            <w:tcW w:w="889" w:type="pct"/>
            <w:gridSpan w:val="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Тања Предин</w:t>
            </w:r>
          </w:p>
        </w:tc>
        <w:tc>
          <w:tcPr>
            <w:tcW w:w="606" w:type="pct"/>
            <w:gridSpan w:val="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2014.</w:t>
            </w:r>
          </w:p>
        </w:tc>
      </w:tr>
      <w:tr w:rsidR="003C0435" w:rsidRPr="003C0435" w:rsidTr="003C0435">
        <w:trPr>
          <w:trHeight w:val="227"/>
          <w:jc w:val="center"/>
        </w:trPr>
        <w:tc>
          <w:tcPr>
            <w:tcW w:w="248" w:type="pct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3.</w:t>
            </w:r>
          </w:p>
        </w:tc>
        <w:tc>
          <w:tcPr>
            <w:tcW w:w="2696" w:type="pct"/>
            <w:gridSpan w:val="5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УТИЦАЈ КАУЗАЛНЕ ТЕРАПИЈЕ ПАРОДОНТОПАТИЈЕ НА ЛОКАЛНИ И СИСТЕМСКИ ИНФЛАМАТОРНИ ОДГОВОР КОД ХИВ ПОЗИТИВНИХ ПАЦИЈЕНАТА</w:t>
            </w:r>
          </w:p>
        </w:tc>
        <w:tc>
          <w:tcPr>
            <w:tcW w:w="889" w:type="pct"/>
            <w:gridSpan w:val="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Ивана Гушић</w:t>
            </w:r>
          </w:p>
        </w:tc>
        <w:tc>
          <w:tcPr>
            <w:tcW w:w="606" w:type="pct"/>
            <w:gridSpan w:val="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2014.</w:t>
            </w:r>
          </w:p>
        </w:tc>
      </w:tr>
      <w:tr w:rsidR="003C0435" w:rsidRPr="003C0435" w:rsidTr="003C0435">
        <w:trPr>
          <w:trHeight w:val="227"/>
          <w:jc w:val="center"/>
        </w:trPr>
        <w:tc>
          <w:tcPr>
            <w:tcW w:w="248" w:type="pct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4.</w:t>
            </w:r>
          </w:p>
        </w:tc>
        <w:tc>
          <w:tcPr>
            <w:tcW w:w="2696" w:type="pct"/>
            <w:gridSpan w:val="5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КЛИНИЧКА И ЛАБОРАТОРИЈСКА ПРОЦЕНА КАУЗАЛНЕ ТЕРАПИЈЕ ПАРОДОНТОПАТИЈЕ КОД ПАЦИЈЕНАТА СА ШЕЋЕРНОМ БОЛЕШЋУ ТИПА 2</w:t>
            </w:r>
          </w:p>
        </w:tc>
        <w:tc>
          <w:tcPr>
            <w:tcW w:w="889" w:type="pct"/>
            <w:gridSpan w:val="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Јелена Мирнић</w:t>
            </w:r>
          </w:p>
        </w:tc>
        <w:tc>
          <w:tcPr>
            <w:tcW w:w="606" w:type="pct"/>
            <w:gridSpan w:val="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2014.</w:t>
            </w:r>
          </w:p>
        </w:tc>
      </w:tr>
      <w:tr w:rsidR="003C0435" w:rsidRPr="003C0435" w:rsidTr="003C0435">
        <w:trPr>
          <w:trHeight w:val="227"/>
          <w:jc w:val="center"/>
        </w:trPr>
        <w:tc>
          <w:tcPr>
            <w:tcW w:w="248" w:type="pct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5.</w:t>
            </w:r>
          </w:p>
        </w:tc>
        <w:tc>
          <w:tcPr>
            <w:tcW w:w="2696" w:type="pct"/>
            <w:gridSpan w:val="5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ИСПИТИВАЊЕ СИСТЕМА ЗА ЛОКАЛНО И КОНТРОЛИСАНО ОТПУШТАЊЕ ТИГЕЦИКЛИНА БАЗИРАНОГ НА БИОРЕСОРПТИВНОМ ПОЛИМЕРУ И КАЛЦИЈУМ ФОСФАТУ</w:t>
            </w:r>
          </w:p>
        </w:tc>
        <w:tc>
          <w:tcPr>
            <w:tcW w:w="889" w:type="pct"/>
            <w:gridSpan w:val="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Петар Нинков</w:t>
            </w:r>
          </w:p>
        </w:tc>
        <w:tc>
          <w:tcPr>
            <w:tcW w:w="606" w:type="pct"/>
            <w:gridSpan w:val="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2014.</w:t>
            </w:r>
          </w:p>
        </w:tc>
      </w:tr>
      <w:tr w:rsidR="003C0435" w:rsidRPr="003C0435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C0435" w:rsidRPr="003C0435" w:rsidRDefault="003C0435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*Година  у којој је дисертација</w:t>
            </w:r>
            <w:r w:rsidRPr="003C0435">
              <w:t xml:space="preserve">-докторски уметнички пројекат </w:t>
            </w:r>
            <w:r w:rsidRPr="003C0435">
              <w:rPr>
                <w:lang w:val="sr-Cyrl-CS"/>
              </w:rPr>
              <w:t xml:space="preserve"> пријављена</w:t>
            </w:r>
            <w:r w:rsidRPr="003C0435">
              <w:t xml:space="preserve">-пријављен </w:t>
            </w:r>
            <w:r w:rsidRPr="003C0435">
              <w:rPr>
                <w:lang w:val="sr-Cyrl-CS"/>
              </w:rPr>
              <w:t>(само за дисертације</w:t>
            </w:r>
            <w:r w:rsidRPr="003C0435">
              <w:t xml:space="preserve">-докторске уметничке пројекте </w:t>
            </w:r>
            <w:r w:rsidRPr="003C0435">
              <w:rPr>
                <w:lang w:val="sr-Cyrl-CS"/>
              </w:rPr>
              <w:t xml:space="preserve"> које су у току), ** Година у којој је дисертација</w:t>
            </w:r>
            <w:r w:rsidRPr="003C0435">
              <w:t xml:space="preserve">-докторски уметнички пројекат </w:t>
            </w:r>
            <w:r w:rsidRPr="003C0435">
              <w:rPr>
                <w:lang w:val="sr-Cyrl-CS"/>
              </w:rPr>
              <w:t xml:space="preserve"> одбрањена (само за дисертације</w:t>
            </w:r>
            <w:r w:rsidRPr="003C0435">
              <w:t xml:space="preserve">-докторско уметничке пројекте </w:t>
            </w:r>
            <w:r w:rsidRPr="003C0435">
              <w:rPr>
                <w:lang w:val="sr-Cyrl-CS"/>
              </w:rPr>
              <w:t xml:space="preserve"> из ранијег периода)</w:t>
            </w:r>
          </w:p>
        </w:tc>
      </w:tr>
      <w:tr w:rsidR="003C0435" w:rsidRPr="003C0435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C0435" w:rsidRPr="003C0435" w:rsidRDefault="003C0435" w:rsidP="00194844">
            <w:pPr>
              <w:spacing w:after="60"/>
              <w:rPr>
                <w:b/>
              </w:rPr>
            </w:pPr>
            <w:r w:rsidRPr="003C0435">
              <w:rPr>
                <w:b/>
                <w:lang w:val="sr-Cyrl-CS"/>
              </w:rPr>
              <w:t>Категоризација публикације</w:t>
            </w:r>
            <w:r w:rsidRPr="003C0435">
              <w:rPr>
                <w:b/>
              </w:rPr>
              <w:t xml:space="preserve"> научних радова  из области датог студијског програма </w:t>
            </w:r>
            <w:r w:rsidRPr="003C0435">
              <w:rPr>
                <w:b/>
                <w:lang w:val="sr-Cyrl-CS"/>
              </w:rPr>
              <w:t xml:space="preserve"> према класификацији ре</w:t>
            </w:r>
            <w:r w:rsidRPr="003C0435">
              <w:rPr>
                <w:b/>
              </w:rPr>
              <w:t>с</w:t>
            </w:r>
            <w:r w:rsidRPr="003C0435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3C0435" w:rsidRPr="003C0435" w:rsidTr="003C0435">
        <w:trPr>
          <w:trHeight w:val="227"/>
          <w:jc w:val="center"/>
        </w:trPr>
        <w:tc>
          <w:tcPr>
            <w:tcW w:w="248" w:type="pct"/>
            <w:vAlign w:val="center"/>
          </w:tcPr>
          <w:p w:rsidR="003C0435" w:rsidRPr="003C0435" w:rsidRDefault="003C0435" w:rsidP="003C0435">
            <w:pPr>
              <w:spacing w:after="60"/>
              <w:ind w:left="-23"/>
              <w:jc w:val="center"/>
            </w:pPr>
            <w:r w:rsidRPr="003C0435">
              <w:t>Р.б.</w:t>
            </w:r>
          </w:p>
        </w:tc>
        <w:tc>
          <w:tcPr>
            <w:tcW w:w="3389" w:type="pct"/>
            <w:gridSpan w:val="6"/>
          </w:tcPr>
          <w:p w:rsidR="003C0435" w:rsidRPr="003C0435" w:rsidRDefault="003C0435" w:rsidP="003C0435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3C0435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3C0435" w:rsidRPr="003C0435" w:rsidRDefault="003C0435" w:rsidP="003C043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C0435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3C0435" w:rsidRPr="003C0435" w:rsidRDefault="003C0435" w:rsidP="003C043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C0435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3C0435" w:rsidRPr="003C0435" w:rsidRDefault="003C0435" w:rsidP="003C043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C0435">
              <w:rPr>
                <w:sz w:val="20"/>
                <w:szCs w:val="20"/>
              </w:rPr>
              <w:t>IF</w:t>
            </w:r>
          </w:p>
        </w:tc>
      </w:tr>
      <w:tr w:rsidR="00B97C2D" w:rsidRPr="003C0435" w:rsidTr="00891402">
        <w:trPr>
          <w:trHeight w:val="227"/>
          <w:jc w:val="center"/>
        </w:trPr>
        <w:tc>
          <w:tcPr>
            <w:tcW w:w="248" w:type="pct"/>
            <w:vAlign w:val="center"/>
          </w:tcPr>
          <w:p w:rsidR="00B97C2D" w:rsidRPr="00194844" w:rsidRDefault="00B97C2D" w:rsidP="00EA4495">
            <w:pPr>
              <w:jc w:val="center"/>
            </w:pPr>
            <w:r w:rsidRPr="00194844">
              <w:t>1.</w:t>
            </w:r>
          </w:p>
        </w:tc>
        <w:tc>
          <w:tcPr>
            <w:tcW w:w="3389" w:type="pct"/>
            <w:gridSpan w:val="6"/>
          </w:tcPr>
          <w:p w:rsidR="00B97C2D" w:rsidRPr="00B84187" w:rsidRDefault="00B97C2D" w:rsidP="00EA4495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B84187">
              <w:rPr>
                <w:sz w:val="20"/>
                <w:szCs w:val="20"/>
              </w:rPr>
              <w:t>Mirni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J, </w:t>
            </w:r>
            <w:proofErr w:type="spellStart"/>
            <w:r w:rsidRPr="00DE693E">
              <w:rPr>
                <w:b/>
                <w:sz w:val="20"/>
                <w:szCs w:val="20"/>
              </w:rPr>
              <w:t>Đurić</w:t>
            </w:r>
            <w:proofErr w:type="spellEnd"/>
            <w:r w:rsidRPr="00DE693E">
              <w:rPr>
                <w:b/>
                <w:sz w:val="20"/>
                <w:szCs w:val="20"/>
              </w:rPr>
              <w:t xml:space="preserve"> M</w:t>
            </w:r>
            <w:r w:rsidRPr="00B84187">
              <w:rPr>
                <w:sz w:val="20"/>
                <w:szCs w:val="20"/>
              </w:rPr>
              <w:t xml:space="preserve">, </w:t>
            </w:r>
            <w:proofErr w:type="spellStart"/>
            <w:r w:rsidRPr="00B84187">
              <w:rPr>
                <w:sz w:val="20"/>
                <w:szCs w:val="20"/>
              </w:rPr>
              <w:t>Brki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S, </w:t>
            </w:r>
            <w:proofErr w:type="spellStart"/>
            <w:r w:rsidRPr="00B84187">
              <w:rPr>
                <w:sz w:val="20"/>
                <w:szCs w:val="20"/>
              </w:rPr>
              <w:t>Gu</w:t>
            </w:r>
            <w:r>
              <w:rPr>
                <w:sz w:val="20"/>
                <w:szCs w:val="20"/>
              </w:rPr>
              <w:t>š</w:t>
            </w:r>
            <w:r w:rsidRPr="00B8418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I, </w:t>
            </w:r>
            <w:proofErr w:type="spellStart"/>
            <w:r w:rsidRPr="00B84187">
              <w:rPr>
                <w:sz w:val="20"/>
                <w:szCs w:val="20"/>
              </w:rPr>
              <w:t>Stojilkovi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M, </w:t>
            </w:r>
            <w:proofErr w:type="spellStart"/>
            <w:r w:rsidRPr="00DE693E">
              <w:rPr>
                <w:sz w:val="20"/>
                <w:szCs w:val="20"/>
              </w:rPr>
              <w:t>Tadić</w:t>
            </w:r>
            <w:proofErr w:type="spellEnd"/>
            <w:r w:rsidRPr="00DE693E">
              <w:rPr>
                <w:sz w:val="20"/>
                <w:szCs w:val="20"/>
              </w:rPr>
              <w:t xml:space="preserve"> A</w:t>
            </w:r>
            <w:r w:rsidRPr="00B8418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B84187">
              <w:rPr>
                <w:sz w:val="20"/>
                <w:szCs w:val="20"/>
              </w:rPr>
              <w:t xml:space="preserve">. </w:t>
            </w:r>
            <w:hyperlink r:id="rId6" w:history="1">
              <w:r w:rsidRPr="00B84187">
                <w:rPr>
                  <w:rStyle w:val="Hyperlink"/>
                  <w:sz w:val="20"/>
                  <w:szCs w:val="20"/>
                </w:rPr>
                <w:t>Pathogenic Mechanisms That May Link Periodontal Disease and Type 2 Diabetes Mellitus-The Role of Oxidative Stress</w:t>
              </w:r>
            </w:hyperlink>
            <w:r w:rsidRPr="00B84187">
              <w:rPr>
                <w:sz w:val="20"/>
                <w:szCs w:val="20"/>
              </w:rPr>
              <w:t xml:space="preserve">. </w:t>
            </w:r>
            <w:proofErr w:type="spellStart"/>
            <w:r w:rsidRPr="00B84187">
              <w:rPr>
                <w:sz w:val="20"/>
                <w:szCs w:val="20"/>
              </w:rPr>
              <w:t>Int</w:t>
            </w:r>
            <w:proofErr w:type="spellEnd"/>
            <w:r w:rsidRPr="00B84187">
              <w:rPr>
                <w:sz w:val="20"/>
                <w:szCs w:val="20"/>
              </w:rPr>
              <w:t xml:space="preserve"> J Mol Sci. 2024 Sep 11</w:t>
            </w:r>
            <w:proofErr w:type="gramStart"/>
            <w:r w:rsidRPr="00B84187">
              <w:rPr>
                <w:sz w:val="20"/>
                <w:szCs w:val="20"/>
              </w:rPr>
              <w:t>;25</w:t>
            </w:r>
            <w:proofErr w:type="gramEnd"/>
            <w:r w:rsidRPr="00B84187">
              <w:rPr>
                <w:sz w:val="20"/>
                <w:szCs w:val="20"/>
              </w:rPr>
              <w:t xml:space="preserve">(18):9806. </w:t>
            </w:r>
          </w:p>
        </w:tc>
        <w:tc>
          <w:tcPr>
            <w:tcW w:w="496" w:type="pct"/>
            <w:gridSpan w:val="2"/>
            <w:vAlign w:val="center"/>
          </w:tcPr>
          <w:p w:rsidR="00B97C2D" w:rsidRDefault="00B97C2D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63/285</w:t>
            </w:r>
          </w:p>
          <w:p w:rsidR="00B97C2D" w:rsidRPr="00E0303B" w:rsidRDefault="00B97C2D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B97C2D" w:rsidRDefault="00B97C2D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0303B">
              <w:rPr>
                <w:sz w:val="20"/>
                <w:szCs w:val="20"/>
              </w:rPr>
              <w:t>21</w:t>
            </w:r>
          </w:p>
          <w:p w:rsidR="00B97C2D" w:rsidRPr="00E0303B" w:rsidRDefault="00B97C2D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4" w:type="pct"/>
            <w:vAlign w:val="center"/>
          </w:tcPr>
          <w:p w:rsidR="00B97C2D" w:rsidRDefault="00B97C2D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  <w:p w:rsidR="00B97C2D" w:rsidRPr="00B84187" w:rsidRDefault="00B97C2D" w:rsidP="00EA4495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B97C2D" w:rsidRPr="003C0435" w:rsidTr="00891402">
        <w:trPr>
          <w:trHeight w:val="227"/>
          <w:jc w:val="center"/>
        </w:trPr>
        <w:tc>
          <w:tcPr>
            <w:tcW w:w="248" w:type="pct"/>
            <w:vAlign w:val="center"/>
          </w:tcPr>
          <w:p w:rsidR="00B97C2D" w:rsidRPr="00194844" w:rsidRDefault="00B97C2D" w:rsidP="00EA4495">
            <w:pPr>
              <w:jc w:val="center"/>
            </w:pPr>
            <w:r>
              <w:t>2.</w:t>
            </w:r>
          </w:p>
        </w:tc>
        <w:tc>
          <w:tcPr>
            <w:tcW w:w="3389" w:type="pct"/>
            <w:gridSpan w:val="6"/>
          </w:tcPr>
          <w:p w:rsidR="00B97C2D" w:rsidRPr="00BA732B" w:rsidRDefault="00B97C2D" w:rsidP="00D004CE">
            <w:pPr>
              <w:jc w:val="both"/>
            </w:pPr>
            <w:r w:rsidRPr="00D004CE">
              <w:t xml:space="preserve">Stojilković M, Gušić I, Berić J, Prodanović D, Pecikozić N, </w:t>
            </w:r>
            <w:r>
              <w:t xml:space="preserve">et al... </w:t>
            </w:r>
            <w:r w:rsidRPr="00D004CE">
              <w:rPr>
                <w:b/>
              </w:rPr>
              <w:t>Đurić M</w:t>
            </w:r>
            <w:r w:rsidRPr="00D004CE">
              <w:t xml:space="preserve">. </w:t>
            </w:r>
            <w:hyperlink r:id="rId7" w:history="1">
              <w:r w:rsidRPr="00D004CE">
                <w:rPr>
                  <w:rStyle w:val="Hyperlink"/>
                </w:rPr>
                <w:t>Evaluating the influence of dental aesthetics on psychosocial well-being and self-esteem among students of the University of Novi Sad, Serbia: a cross-sectional study</w:t>
              </w:r>
            </w:hyperlink>
            <w:r w:rsidRPr="00D004CE">
              <w:t>. BMC Oral Health. 2024 Feb 26;24(1):277.</w:t>
            </w:r>
          </w:p>
        </w:tc>
        <w:tc>
          <w:tcPr>
            <w:tcW w:w="496" w:type="pct"/>
            <w:gridSpan w:val="2"/>
            <w:vAlign w:val="center"/>
          </w:tcPr>
          <w:p w:rsidR="00B97C2D" w:rsidRDefault="00B97C2D" w:rsidP="003C2D7B">
            <w:pPr>
              <w:jc w:val="center"/>
            </w:pPr>
            <w:r w:rsidRPr="00D004CE">
              <w:t>37/91</w:t>
            </w:r>
          </w:p>
          <w:p w:rsidR="00B97C2D" w:rsidRPr="00BA732B" w:rsidRDefault="00B97C2D" w:rsidP="003C2D7B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B97C2D" w:rsidRDefault="00B97C2D" w:rsidP="003C2D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  <w:p w:rsidR="00B97C2D" w:rsidRDefault="00B97C2D" w:rsidP="003C2D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54" w:type="pct"/>
            <w:vAlign w:val="center"/>
          </w:tcPr>
          <w:p w:rsidR="00B97C2D" w:rsidRDefault="00B97C2D" w:rsidP="003C2D7B">
            <w:pPr>
              <w:jc w:val="center"/>
            </w:pPr>
            <w:r>
              <w:t>2.6</w:t>
            </w:r>
          </w:p>
          <w:p w:rsidR="00B97C2D" w:rsidRPr="00BA732B" w:rsidRDefault="00B97C2D" w:rsidP="003C2D7B">
            <w:pPr>
              <w:jc w:val="center"/>
            </w:pPr>
            <w:r>
              <w:t>(2023)</w:t>
            </w:r>
          </w:p>
        </w:tc>
      </w:tr>
      <w:tr w:rsidR="00B97C2D" w:rsidRPr="003C0435" w:rsidTr="00891402">
        <w:trPr>
          <w:trHeight w:val="227"/>
          <w:jc w:val="center"/>
        </w:trPr>
        <w:tc>
          <w:tcPr>
            <w:tcW w:w="248" w:type="pct"/>
            <w:vAlign w:val="center"/>
          </w:tcPr>
          <w:p w:rsidR="00B97C2D" w:rsidRPr="00194844" w:rsidRDefault="00B97C2D" w:rsidP="00EA4495">
            <w:pPr>
              <w:jc w:val="center"/>
            </w:pPr>
            <w:r>
              <w:t>3</w:t>
            </w:r>
            <w:r w:rsidRPr="00194844">
              <w:t>.</w:t>
            </w:r>
          </w:p>
        </w:tc>
        <w:tc>
          <w:tcPr>
            <w:tcW w:w="3389" w:type="pct"/>
            <w:gridSpan w:val="6"/>
          </w:tcPr>
          <w:p w:rsidR="00B97C2D" w:rsidRPr="00BA732B" w:rsidRDefault="00B97C2D" w:rsidP="00D004CE">
            <w:pPr>
              <w:jc w:val="both"/>
            </w:pPr>
            <w:r w:rsidRPr="00D004CE">
              <w:t>Veljovi</w:t>
            </w:r>
            <w:r>
              <w:t>ć</w:t>
            </w:r>
            <w:r w:rsidRPr="00D004CE">
              <w:t xml:space="preserve"> T, </w:t>
            </w:r>
            <w:r w:rsidRPr="00D004CE">
              <w:rPr>
                <w:b/>
              </w:rPr>
              <w:t>Đurić M</w:t>
            </w:r>
            <w:r w:rsidRPr="00D004CE">
              <w:t>, Mirni</w:t>
            </w:r>
            <w:r>
              <w:t>ć</w:t>
            </w:r>
            <w:r w:rsidRPr="00D004CE">
              <w:t xml:space="preserve"> J, Gu</w:t>
            </w:r>
            <w:r>
              <w:t>š</w:t>
            </w:r>
            <w:r w:rsidRPr="00D004CE">
              <w:t>i</w:t>
            </w:r>
            <w:r>
              <w:t>ć</w:t>
            </w:r>
            <w:r w:rsidRPr="00D004CE">
              <w:t xml:space="preserve"> I, Maletin A, Ivi</w:t>
            </w:r>
            <w:r>
              <w:t>ć</w:t>
            </w:r>
            <w:r w:rsidRPr="00D004CE">
              <w:t xml:space="preserve"> S, </w:t>
            </w:r>
            <w:r>
              <w:t>et al</w:t>
            </w:r>
            <w:r w:rsidRPr="00D004CE">
              <w:t xml:space="preserve">. </w:t>
            </w:r>
            <w:hyperlink r:id="rId8" w:history="1">
              <w:r w:rsidRPr="00D004CE">
                <w:rPr>
                  <w:rStyle w:val="Hyperlink"/>
                </w:rPr>
                <w:t>Effect of Nonsurgical Periodontal Treatment on Salivary and Plasma Superoxide Dismutase Levels of Patients Suffering from Periodontitis</w:t>
              </w:r>
            </w:hyperlink>
            <w:r w:rsidRPr="00D004CE">
              <w:t>. J Clin Med. 2023 Oct 23;12(20):6688.</w:t>
            </w:r>
          </w:p>
        </w:tc>
        <w:tc>
          <w:tcPr>
            <w:tcW w:w="496" w:type="pct"/>
            <w:gridSpan w:val="2"/>
            <w:vAlign w:val="center"/>
          </w:tcPr>
          <w:p w:rsidR="00B97C2D" w:rsidRPr="00BA732B" w:rsidRDefault="00B97C2D" w:rsidP="003C2D7B">
            <w:pPr>
              <w:jc w:val="center"/>
            </w:pPr>
            <w:r w:rsidRPr="00D004CE">
              <w:t>58/167</w:t>
            </w:r>
          </w:p>
        </w:tc>
        <w:tc>
          <w:tcPr>
            <w:tcW w:w="413" w:type="pct"/>
            <w:gridSpan w:val="2"/>
            <w:vAlign w:val="center"/>
          </w:tcPr>
          <w:p w:rsidR="00B97C2D" w:rsidRDefault="00B97C2D" w:rsidP="003C2D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:rsidR="00B97C2D" w:rsidRPr="00BA732B" w:rsidRDefault="00B97C2D" w:rsidP="003C2D7B">
            <w:pPr>
              <w:jc w:val="center"/>
            </w:pPr>
            <w:r>
              <w:t>3.0</w:t>
            </w:r>
          </w:p>
        </w:tc>
      </w:tr>
      <w:tr w:rsidR="00B97C2D" w:rsidRPr="003C0435" w:rsidTr="00891402">
        <w:trPr>
          <w:trHeight w:val="227"/>
          <w:jc w:val="center"/>
        </w:trPr>
        <w:tc>
          <w:tcPr>
            <w:tcW w:w="248" w:type="pct"/>
            <w:vAlign w:val="center"/>
          </w:tcPr>
          <w:p w:rsidR="00B97C2D" w:rsidRPr="00194844" w:rsidRDefault="00B97C2D" w:rsidP="00EA4495">
            <w:pPr>
              <w:jc w:val="center"/>
            </w:pPr>
            <w:r>
              <w:t>4</w:t>
            </w:r>
            <w:r w:rsidRPr="00194844">
              <w:t>.</w:t>
            </w:r>
          </w:p>
        </w:tc>
        <w:tc>
          <w:tcPr>
            <w:tcW w:w="3389" w:type="pct"/>
            <w:gridSpan w:val="6"/>
          </w:tcPr>
          <w:p w:rsidR="00B97C2D" w:rsidRDefault="00B97C2D" w:rsidP="00BA732B">
            <w:pPr>
              <w:jc w:val="both"/>
            </w:pPr>
            <w:r w:rsidRPr="00BA732B">
              <w:t xml:space="preserve">Stojilković M, Gušić I, Prodanović D, Ilić M, Pecikozić N, </w:t>
            </w:r>
            <w:r>
              <w:t xml:space="preserve">et al... </w:t>
            </w:r>
            <w:r w:rsidRPr="00BA732B">
              <w:rPr>
                <w:b/>
              </w:rPr>
              <w:t>Đurić M</w:t>
            </w:r>
            <w:r w:rsidRPr="00BA732B">
              <w:t xml:space="preserve">. </w:t>
            </w:r>
            <w:hyperlink r:id="rId9" w:history="1">
              <w:r w:rsidRPr="00BA732B">
                <w:rPr>
                  <w:rStyle w:val="Hyperlink"/>
                </w:rPr>
                <w:t xml:space="preserve">Awareness of physicians and dentists in Serbia about the association between periodontitis and systemic </w:t>
              </w:r>
              <w:r w:rsidRPr="00BA732B">
                <w:rPr>
                  <w:rStyle w:val="Hyperlink"/>
                </w:rPr>
                <w:lastRenderedPageBreak/>
                <w:t>diseases: a cross-sectional study</w:t>
              </w:r>
            </w:hyperlink>
            <w:r w:rsidRPr="00BA732B">
              <w:t>. BMC Oral Health. 2023 Jul 5;23(1):449.</w:t>
            </w:r>
          </w:p>
        </w:tc>
        <w:tc>
          <w:tcPr>
            <w:tcW w:w="496" w:type="pct"/>
            <w:gridSpan w:val="2"/>
            <w:vAlign w:val="center"/>
          </w:tcPr>
          <w:p w:rsidR="00B97C2D" w:rsidRDefault="00B97C2D" w:rsidP="003C2D7B">
            <w:pPr>
              <w:jc w:val="center"/>
            </w:pPr>
            <w:r w:rsidRPr="00BA732B">
              <w:lastRenderedPageBreak/>
              <w:t>22/92</w:t>
            </w:r>
          </w:p>
          <w:p w:rsidR="00B97C2D" w:rsidRDefault="00B97C2D" w:rsidP="003C2D7B">
            <w:pPr>
              <w:jc w:val="center"/>
            </w:pPr>
            <w: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B97C2D" w:rsidRDefault="00B97C2D" w:rsidP="003C2D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:rsidR="00B97C2D" w:rsidRDefault="00B97C2D" w:rsidP="003C2D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(2021)</w:t>
            </w:r>
          </w:p>
        </w:tc>
        <w:tc>
          <w:tcPr>
            <w:tcW w:w="454" w:type="pct"/>
            <w:vAlign w:val="center"/>
          </w:tcPr>
          <w:p w:rsidR="00B97C2D" w:rsidRDefault="00B97C2D" w:rsidP="003C2D7B">
            <w:pPr>
              <w:jc w:val="center"/>
            </w:pPr>
            <w:r w:rsidRPr="00BA732B">
              <w:t>3.747</w:t>
            </w:r>
          </w:p>
          <w:p w:rsidR="00B97C2D" w:rsidRDefault="00B97C2D" w:rsidP="003C2D7B">
            <w:pPr>
              <w:jc w:val="center"/>
            </w:pPr>
            <w:r>
              <w:t>(2021)</w:t>
            </w:r>
          </w:p>
        </w:tc>
      </w:tr>
      <w:tr w:rsidR="00B97C2D" w:rsidRPr="003C0435" w:rsidTr="00891402">
        <w:trPr>
          <w:trHeight w:val="227"/>
          <w:jc w:val="center"/>
        </w:trPr>
        <w:tc>
          <w:tcPr>
            <w:tcW w:w="248" w:type="pct"/>
            <w:vAlign w:val="center"/>
          </w:tcPr>
          <w:p w:rsidR="00B97C2D" w:rsidRPr="00194844" w:rsidRDefault="00B97C2D" w:rsidP="00EA4495">
            <w:pPr>
              <w:jc w:val="center"/>
            </w:pPr>
            <w:r>
              <w:lastRenderedPageBreak/>
              <w:t>5</w:t>
            </w:r>
            <w:r w:rsidRPr="00194844">
              <w:t>.</w:t>
            </w:r>
          </w:p>
        </w:tc>
        <w:tc>
          <w:tcPr>
            <w:tcW w:w="3389" w:type="pct"/>
            <w:gridSpan w:val="6"/>
          </w:tcPr>
          <w:p w:rsidR="00B97C2D" w:rsidRDefault="00B97C2D" w:rsidP="00BA732B">
            <w:pPr>
              <w:jc w:val="both"/>
            </w:pPr>
            <w:r w:rsidRPr="00BA732B">
              <w:t>Mirni</w:t>
            </w:r>
            <w:r>
              <w:t>ć</w:t>
            </w:r>
            <w:r w:rsidRPr="00BA732B">
              <w:t xml:space="preserve"> J, </w:t>
            </w:r>
            <w:r w:rsidRPr="00BA732B">
              <w:rPr>
                <w:b/>
              </w:rPr>
              <w:t>Đurić M</w:t>
            </w:r>
            <w:r w:rsidRPr="00BA732B">
              <w:t>, Veljovi</w:t>
            </w:r>
            <w:r>
              <w:t>ć</w:t>
            </w:r>
            <w:r w:rsidRPr="00BA732B">
              <w:t xml:space="preserve"> T, Gu</w:t>
            </w:r>
            <w:r>
              <w:t>š</w:t>
            </w:r>
            <w:r w:rsidRPr="00BA732B">
              <w:t>i</w:t>
            </w:r>
            <w:r>
              <w:t>ć</w:t>
            </w:r>
            <w:r w:rsidRPr="00BA732B">
              <w:t xml:space="preserve"> I, Katani</w:t>
            </w:r>
            <w:r>
              <w:t>ć</w:t>
            </w:r>
            <w:r w:rsidRPr="00BA732B">
              <w:t xml:space="preserve"> J, Vukoje K, </w:t>
            </w:r>
            <w:r>
              <w:t>et al</w:t>
            </w:r>
            <w:r w:rsidRPr="00BA732B">
              <w:t xml:space="preserve">. </w:t>
            </w:r>
            <w:hyperlink r:id="rId10" w:history="1">
              <w:r w:rsidRPr="00BA732B">
                <w:rPr>
                  <w:rStyle w:val="Hyperlink"/>
                </w:rPr>
                <w:t>Evaluation of Lipid Peroxidation in the Saliva of Diabetes Mellitus Type 2 Patients with Periodontal Disease.</w:t>
              </w:r>
            </w:hyperlink>
            <w:r w:rsidRPr="00BA732B">
              <w:t xml:space="preserve"> Biomedicines. 2022 Dec 6;10(12):3147.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B97C2D" w:rsidRPr="00BA732B" w:rsidTr="006B05F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97C2D" w:rsidRPr="00BA732B" w:rsidRDefault="00B97C2D" w:rsidP="006B05F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B97C2D" w:rsidRPr="00BA732B" w:rsidRDefault="00B97C2D" w:rsidP="006B05F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BA732B">
                    <w:rPr>
                      <w:rFonts w:eastAsia="Times New Roman"/>
                      <w:lang w:val="en-US" w:eastAsia="en-US"/>
                    </w:rPr>
                    <w:t>69/277</w:t>
                  </w:r>
                </w:p>
              </w:tc>
            </w:tr>
          </w:tbl>
          <w:p w:rsidR="00B97C2D" w:rsidRDefault="00B97C2D" w:rsidP="006B05F2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B97C2D" w:rsidRDefault="00B97C2D" w:rsidP="006B05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75"/>
            </w:tblGrid>
            <w:tr w:rsidR="00B97C2D" w:rsidRPr="00BA732B" w:rsidTr="006B05F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97C2D" w:rsidRPr="00BA732B" w:rsidRDefault="00B97C2D" w:rsidP="006B05F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B97C2D" w:rsidRPr="00BA732B" w:rsidRDefault="00B97C2D" w:rsidP="006B05F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BA732B">
                    <w:rPr>
                      <w:rFonts w:eastAsia="Times New Roman"/>
                      <w:lang w:val="en-US" w:eastAsia="en-US"/>
                    </w:rPr>
                    <w:t>4.7</w:t>
                  </w:r>
                </w:p>
              </w:tc>
            </w:tr>
          </w:tbl>
          <w:p w:rsidR="00B97C2D" w:rsidRDefault="00B97C2D" w:rsidP="006B05F2">
            <w:pPr>
              <w:jc w:val="center"/>
            </w:pPr>
          </w:p>
        </w:tc>
      </w:tr>
      <w:tr w:rsidR="00B97C2D" w:rsidRPr="003C0435" w:rsidTr="00891402">
        <w:trPr>
          <w:trHeight w:val="227"/>
          <w:jc w:val="center"/>
        </w:trPr>
        <w:tc>
          <w:tcPr>
            <w:tcW w:w="248" w:type="pct"/>
            <w:vAlign w:val="center"/>
          </w:tcPr>
          <w:p w:rsidR="00B97C2D" w:rsidRPr="00194844" w:rsidRDefault="00B97C2D" w:rsidP="00EA4495">
            <w:pPr>
              <w:jc w:val="center"/>
            </w:pPr>
            <w:r>
              <w:t>6</w:t>
            </w:r>
            <w:r w:rsidRPr="00194844">
              <w:t>.</w:t>
            </w:r>
          </w:p>
        </w:tc>
        <w:tc>
          <w:tcPr>
            <w:tcW w:w="3389" w:type="pct"/>
            <w:gridSpan w:val="6"/>
          </w:tcPr>
          <w:p w:rsidR="00B97C2D" w:rsidRDefault="00B97C2D" w:rsidP="00BA732B">
            <w:pPr>
              <w:jc w:val="both"/>
            </w:pPr>
            <w:r w:rsidRPr="00BA732B">
              <w:t>Mirni</w:t>
            </w:r>
            <w:r>
              <w:t>ć</w:t>
            </w:r>
            <w:r w:rsidRPr="00BA732B">
              <w:t xml:space="preserve"> J, </w:t>
            </w:r>
            <w:r w:rsidRPr="00BA732B">
              <w:rPr>
                <w:b/>
              </w:rPr>
              <w:t>Đurić M</w:t>
            </w:r>
            <w:r w:rsidRPr="00BA732B">
              <w:t>, Gu</w:t>
            </w:r>
            <w:r>
              <w:t>š</w:t>
            </w:r>
            <w:r w:rsidRPr="00BA732B">
              <w:t>i</w:t>
            </w:r>
            <w:r>
              <w:t>ć</w:t>
            </w:r>
            <w:r w:rsidRPr="00BA732B">
              <w:t xml:space="preserve"> I, Veljovi</w:t>
            </w:r>
            <w:r>
              <w:t>ć</w:t>
            </w:r>
            <w:r w:rsidRPr="00BA732B">
              <w:t xml:space="preserve"> T, Caki</w:t>
            </w:r>
            <w:r>
              <w:t>ć</w:t>
            </w:r>
            <w:r w:rsidRPr="00BA732B">
              <w:t xml:space="preserve"> S, Katani</w:t>
            </w:r>
            <w:r>
              <w:t>ć</w:t>
            </w:r>
            <w:r w:rsidRPr="00BA732B">
              <w:t xml:space="preserve"> J, </w:t>
            </w:r>
            <w:r>
              <w:t>et al</w:t>
            </w:r>
            <w:r w:rsidRPr="00BA732B">
              <w:t xml:space="preserve">. </w:t>
            </w:r>
            <w:hyperlink r:id="rId11" w:history="1">
              <w:r w:rsidRPr="00BA732B">
                <w:rPr>
                  <w:rStyle w:val="Hyperlink"/>
                </w:rPr>
                <w:t>Effects of Nonsurgical Periodontal Therapy on Salivary 8-Hydroxy-Deoxyguanosine Levels and Glycemic Control in Diabetes Mellitus Type 2 Patients</w:t>
              </w:r>
            </w:hyperlink>
            <w:r w:rsidRPr="00BA732B">
              <w:t>. Biomedicines. 2022 Sep 13;10(9):2269.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B97C2D" w:rsidRPr="00BA732B" w:rsidTr="00BA732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97C2D" w:rsidRPr="00BA732B" w:rsidRDefault="00B97C2D" w:rsidP="00BA732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B97C2D" w:rsidRPr="00BA732B" w:rsidRDefault="00B97C2D" w:rsidP="00BA732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BA732B">
                    <w:rPr>
                      <w:rFonts w:eastAsia="Times New Roman"/>
                      <w:lang w:val="en-US" w:eastAsia="en-US"/>
                    </w:rPr>
                    <w:t>69/277</w:t>
                  </w:r>
                </w:p>
              </w:tc>
            </w:tr>
          </w:tbl>
          <w:p w:rsidR="00B97C2D" w:rsidRDefault="00B97C2D" w:rsidP="003C2D7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B97C2D" w:rsidRDefault="00B97C2D" w:rsidP="003C2D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75"/>
            </w:tblGrid>
            <w:tr w:rsidR="00B97C2D" w:rsidRPr="00BA732B" w:rsidTr="00BA732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97C2D" w:rsidRPr="00BA732B" w:rsidRDefault="00B97C2D" w:rsidP="00BA732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B97C2D" w:rsidRPr="00BA732B" w:rsidRDefault="00B97C2D" w:rsidP="00BA732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BA732B">
                    <w:rPr>
                      <w:rFonts w:eastAsia="Times New Roman"/>
                      <w:lang w:val="en-US" w:eastAsia="en-US"/>
                    </w:rPr>
                    <w:t>4.7</w:t>
                  </w:r>
                </w:p>
              </w:tc>
            </w:tr>
          </w:tbl>
          <w:p w:rsidR="00B97C2D" w:rsidRDefault="00B97C2D" w:rsidP="003C2D7B">
            <w:pPr>
              <w:jc w:val="center"/>
            </w:pPr>
          </w:p>
        </w:tc>
      </w:tr>
      <w:tr w:rsidR="00B97C2D" w:rsidRPr="003C0435" w:rsidTr="00891402">
        <w:trPr>
          <w:trHeight w:val="227"/>
          <w:jc w:val="center"/>
        </w:trPr>
        <w:tc>
          <w:tcPr>
            <w:tcW w:w="248" w:type="pct"/>
            <w:vAlign w:val="center"/>
          </w:tcPr>
          <w:p w:rsidR="00B97C2D" w:rsidRPr="00194844" w:rsidRDefault="00B97C2D" w:rsidP="00EA4495">
            <w:pPr>
              <w:jc w:val="center"/>
            </w:pPr>
            <w:r>
              <w:t>7.</w:t>
            </w:r>
          </w:p>
        </w:tc>
        <w:tc>
          <w:tcPr>
            <w:tcW w:w="3389" w:type="pct"/>
            <w:gridSpan w:val="6"/>
          </w:tcPr>
          <w:p w:rsidR="00B97C2D" w:rsidRDefault="00B97C2D" w:rsidP="00BA732B">
            <w:pPr>
              <w:jc w:val="both"/>
            </w:pPr>
            <w:r w:rsidRPr="00B013D2">
              <w:t>Veljovi</w:t>
            </w:r>
            <w:r>
              <w:t>ć</w:t>
            </w:r>
            <w:r w:rsidRPr="00B013D2">
              <w:t xml:space="preserve"> T, </w:t>
            </w:r>
            <w:r w:rsidRPr="00B013D2">
              <w:rPr>
                <w:b/>
              </w:rPr>
              <w:t>Đurić M</w:t>
            </w:r>
            <w:r w:rsidRPr="00B013D2">
              <w:t>, Mirni</w:t>
            </w:r>
            <w:r>
              <w:t>ć</w:t>
            </w:r>
            <w:r w:rsidRPr="00B013D2">
              <w:t xml:space="preserve"> J, Gu</w:t>
            </w:r>
            <w:r>
              <w:t>š</w:t>
            </w:r>
            <w:r w:rsidRPr="00B013D2">
              <w:t>i</w:t>
            </w:r>
            <w:r>
              <w:t>ć</w:t>
            </w:r>
            <w:r w:rsidRPr="00B013D2">
              <w:t xml:space="preserve"> I, Maletin A, Rami</w:t>
            </w:r>
            <w:r>
              <w:t>ć</w:t>
            </w:r>
            <w:r w:rsidRPr="00B013D2">
              <w:t xml:space="preserve"> B, </w:t>
            </w:r>
            <w:r>
              <w:t>et al</w:t>
            </w:r>
            <w:r w:rsidRPr="00B013D2">
              <w:t xml:space="preserve">. </w:t>
            </w:r>
            <w:hyperlink r:id="rId12" w:history="1">
              <w:r w:rsidRPr="00BA732B">
                <w:rPr>
                  <w:rStyle w:val="Hyperlink"/>
                </w:rPr>
                <w:t>Lipid Peroxidation Levels in Saliva and Plasma of Patients Suffering from Periodontitis</w:t>
              </w:r>
            </w:hyperlink>
            <w:r w:rsidRPr="00B013D2">
              <w:t>. J Clin Med. 2022 Jun 23;11(13):3617.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B97C2D" w:rsidRPr="00BA732B" w:rsidTr="00BA732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97C2D" w:rsidRPr="00BA732B" w:rsidRDefault="00B97C2D" w:rsidP="00BA732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B97C2D" w:rsidRDefault="00B97C2D" w:rsidP="00BA732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BA732B">
                    <w:rPr>
                      <w:rFonts w:eastAsia="Times New Roman"/>
                      <w:lang w:val="en-US" w:eastAsia="en-US"/>
                    </w:rPr>
                    <w:t>39/169</w:t>
                  </w:r>
                </w:p>
                <w:p w:rsidR="00B97C2D" w:rsidRPr="00BA732B" w:rsidRDefault="00B97C2D" w:rsidP="00BA732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(2020)</w:t>
                  </w:r>
                </w:p>
              </w:tc>
            </w:tr>
          </w:tbl>
          <w:p w:rsidR="00B97C2D" w:rsidRDefault="00B97C2D" w:rsidP="003C2D7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B97C2D" w:rsidRDefault="00B97C2D" w:rsidP="003C2D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:rsidR="00B97C2D" w:rsidRDefault="00B97C2D" w:rsidP="003C2D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(2020)</w:t>
            </w:r>
          </w:p>
        </w:tc>
        <w:tc>
          <w:tcPr>
            <w:tcW w:w="454" w:type="pct"/>
            <w:vAlign w:val="center"/>
          </w:tcPr>
          <w:p w:rsidR="00B97C2D" w:rsidRDefault="00B97C2D" w:rsidP="003C2D7B">
            <w:pPr>
              <w:jc w:val="center"/>
            </w:pPr>
            <w:r w:rsidRPr="00BA732B">
              <w:t>4.242</w:t>
            </w:r>
          </w:p>
          <w:p w:rsidR="00B97C2D" w:rsidRDefault="00B97C2D" w:rsidP="003C2D7B">
            <w:pPr>
              <w:jc w:val="center"/>
            </w:pPr>
            <w:r>
              <w:t>(2020)</w:t>
            </w:r>
          </w:p>
        </w:tc>
      </w:tr>
      <w:tr w:rsidR="00B97C2D" w:rsidRPr="003C0435" w:rsidTr="00891402">
        <w:trPr>
          <w:trHeight w:val="227"/>
          <w:jc w:val="center"/>
        </w:trPr>
        <w:tc>
          <w:tcPr>
            <w:tcW w:w="248" w:type="pct"/>
            <w:vAlign w:val="center"/>
          </w:tcPr>
          <w:p w:rsidR="00B97C2D" w:rsidRPr="00194844" w:rsidRDefault="00B97C2D" w:rsidP="00EA4495">
            <w:pPr>
              <w:jc w:val="center"/>
            </w:pPr>
            <w:r>
              <w:t>8.</w:t>
            </w:r>
          </w:p>
        </w:tc>
        <w:tc>
          <w:tcPr>
            <w:tcW w:w="3389" w:type="pct"/>
            <w:gridSpan w:val="6"/>
          </w:tcPr>
          <w:p w:rsidR="00B97C2D" w:rsidRDefault="00B97C2D" w:rsidP="00F05A49">
            <w:pPr>
              <w:jc w:val="both"/>
            </w:pPr>
            <w:r>
              <w:t xml:space="preserve">Mirnić J, </w:t>
            </w:r>
            <w:r w:rsidRPr="00167EFB">
              <w:rPr>
                <w:b/>
              </w:rPr>
              <w:t>Đurić M</w:t>
            </w:r>
            <w:r>
              <w:t xml:space="preserve">, Nikolić N, Veljović T, </w:t>
            </w:r>
            <w:r w:rsidRPr="00167EFB">
              <w:t>Gušić I</w:t>
            </w:r>
            <w:r>
              <w:t xml:space="preserve">, Petrović Đ, et al. </w:t>
            </w:r>
            <w:hyperlink r:id="rId13" w:history="1">
              <w:r w:rsidRPr="00C37C51">
                <w:rPr>
                  <w:rStyle w:val="Hyperlink"/>
                </w:rPr>
                <w:t>Clinical and microbiological assessment of non-surgical treatment of chronic periodontitis in controlled and uncontrolled type 2 diabetic patients</w:t>
              </w:r>
            </w:hyperlink>
            <w:r>
              <w:t>. Acta Clin Croat. 2021 Feb;60(3):406-14.</w:t>
            </w:r>
          </w:p>
        </w:tc>
        <w:tc>
          <w:tcPr>
            <w:tcW w:w="496" w:type="pct"/>
            <w:gridSpan w:val="2"/>
            <w:vAlign w:val="center"/>
          </w:tcPr>
          <w:p w:rsidR="00B97C2D" w:rsidRDefault="00B97C2D" w:rsidP="003C2D7B">
            <w:pPr>
              <w:jc w:val="center"/>
            </w:pPr>
            <w:r>
              <w:t>150/172</w:t>
            </w:r>
          </w:p>
        </w:tc>
        <w:tc>
          <w:tcPr>
            <w:tcW w:w="413" w:type="pct"/>
            <w:gridSpan w:val="2"/>
            <w:vAlign w:val="center"/>
          </w:tcPr>
          <w:p w:rsidR="00B97C2D" w:rsidRDefault="00B97C2D" w:rsidP="003C2D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B97C2D" w:rsidRDefault="00B97C2D" w:rsidP="003C2D7B">
            <w:pPr>
              <w:jc w:val="center"/>
            </w:pPr>
            <w:r>
              <w:t>0.932</w:t>
            </w:r>
          </w:p>
        </w:tc>
      </w:tr>
      <w:tr w:rsidR="00B97C2D" w:rsidRPr="003C0435" w:rsidTr="00891402">
        <w:trPr>
          <w:trHeight w:val="227"/>
          <w:jc w:val="center"/>
        </w:trPr>
        <w:tc>
          <w:tcPr>
            <w:tcW w:w="248" w:type="pct"/>
            <w:vAlign w:val="center"/>
          </w:tcPr>
          <w:p w:rsidR="00B97C2D" w:rsidRPr="00194844" w:rsidRDefault="00B97C2D" w:rsidP="00EA4495">
            <w:pPr>
              <w:jc w:val="center"/>
            </w:pPr>
            <w:r>
              <w:t>9.</w:t>
            </w:r>
          </w:p>
        </w:tc>
        <w:tc>
          <w:tcPr>
            <w:tcW w:w="3389" w:type="pct"/>
            <w:gridSpan w:val="6"/>
          </w:tcPr>
          <w:p w:rsidR="00B97C2D" w:rsidRPr="00574683" w:rsidRDefault="00B97C2D" w:rsidP="00F05A49">
            <w:pPr>
              <w:jc w:val="both"/>
            </w:pPr>
            <w:r>
              <w:t xml:space="preserve">Veljović T, </w:t>
            </w:r>
            <w:r w:rsidRPr="00167EFB">
              <w:rPr>
                <w:b/>
              </w:rPr>
              <w:t>Đurić M</w:t>
            </w:r>
            <w:r>
              <w:t xml:space="preserve">, </w:t>
            </w:r>
            <w:r w:rsidRPr="00167EFB">
              <w:t>Gušić I</w:t>
            </w:r>
            <w:r>
              <w:t xml:space="preserve">, Mirnić J, Čakić S, Maletin A, et al. </w:t>
            </w:r>
            <w:hyperlink r:id="rId14" w:history="1">
              <w:r w:rsidRPr="00C37C51">
                <w:rPr>
                  <w:rStyle w:val="Hyperlink"/>
                </w:rPr>
                <w:t>The influence of periodontal disease treatment on 8-hydroxy-deoxyguanosine concentrations in saliva and plasma of chronic periodontitis patients</w:t>
              </w:r>
            </w:hyperlink>
            <w:r>
              <w:t>. Acta Clin Croat. 2020 Dec;59(4):615-22.</w:t>
            </w:r>
          </w:p>
        </w:tc>
        <w:tc>
          <w:tcPr>
            <w:tcW w:w="496" w:type="pct"/>
            <w:gridSpan w:val="2"/>
            <w:vAlign w:val="center"/>
          </w:tcPr>
          <w:p w:rsidR="00B97C2D" w:rsidRPr="00574683" w:rsidRDefault="00B97C2D" w:rsidP="003C2D7B">
            <w:pPr>
              <w:jc w:val="center"/>
            </w:pPr>
            <w:r>
              <w:t>145/169</w:t>
            </w:r>
          </w:p>
        </w:tc>
        <w:tc>
          <w:tcPr>
            <w:tcW w:w="413" w:type="pct"/>
            <w:gridSpan w:val="2"/>
            <w:vAlign w:val="center"/>
          </w:tcPr>
          <w:p w:rsidR="00B97C2D" w:rsidRPr="00574683" w:rsidRDefault="00B97C2D" w:rsidP="003C2D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B97C2D" w:rsidRPr="00574683" w:rsidRDefault="00B97C2D" w:rsidP="003C2D7B">
            <w:pPr>
              <w:jc w:val="center"/>
            </w:pPr>
            <w:r>
              <w:t>0.780</w:t>
            </w:r>
          </w:p>
        </w:tc>
      </w:tr>
      <w:tr w:rsidR="00B97C2D" w:rsidRPr="003C0435" w:rsidTr="00891402">
        <w:trPr>
          <w:trHeight w:val="227"/>
          <w:jc w:val="center"/>
        </w:trPr>
        <w:tc>
          <w:tcPr>
            <w:tcW w:w="248" w:type="pct"/>
            <w:vAlign w:val="center"/>
          </w:tcPr>
          <w:p w:rsidR="00B97C2D" w:rsidRPr="00194844" w:rsidRDefault="00B97C2D" w:rsidP="00EA4495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6"/>
          </w:tcPr>
          <w:p w:rsidR="00B97C2D" w:rsidRPr="00C40606" w:rsidRDefault="00B97C2D" w:rsidP="00075E34">
            <w:pPr>
              <w:jc w:val="both"/>
            </w:pPr>
            <w:r w:rsidRPr="00C40606">
              <w:rPr>
                <w:b/>
              </w:rPr>
              <w:t>Đurić M</w:t>
            </w:r>
            <w:r w:rsidRPr="00C40606">
              <w:t xml:space="preserve">, Veljović T, Gušić I, Mirnić J, Vučković N, Petrović Đ. </w:t>
            </w:r>
            <w:r w:rsidR="00EA105E" w:rsidRPr="00C40606">
              <w:fldChar w:fldCharType="begin"/>
            </w:r>
            <w:r w:rsidRPr="00C40606">
              <w:instrText xml:space="preserve"> HYPERLINK "http://www.doiserbia.nb.rs/img/doi/0042-8450/2017%20OnLine-First/0042-84501700066D.pdf" </w:instrText>
            </w:r>
            <w:r w:rsidR="00EA105E" w:rsidRPr="00C40606">
              <w:fldChar w:fldCharType="separate"/>
            </w:r>
            <w:r w:rsidRPr="00C40606">
              <w:rPr>
                <w:rStyle w:val="Hyperlink"/>
              </w:rPr>
              <w:t>Plasma cell gingivitis - an unusual case of simultaneus disease occurence in two siblings</w:t>
            </w:r>
            <w:r w:rsidR="00EA105E" w:rsidRPr="00C40606">
              <w:fldChar w:fldCharType="end"/>
            </w:r>
            <w:r w:rsidRPr="00C40606">
              <w:t>. Vojnosanit Pregl. 2019;76(1):8105.</w:t>
            </w:r>
          </w:p>
        </w:tc>
        <w:tc>
          <w:tcPr>
            <w:tcW w:w="496" w:type="pct"/>
            <w:gridSpan w:val="2"/>
            <w:vAlign w:val="center"/>
          </w:tcPr>
          <w:p w:rsidR="00B97C2D" w:rsidRPr="00C40606" w:rsidRDefault="00B97C2D" w:rsidP="00075E34">
            <w:pPr>
              <w:jc w:val="center"/>
            </w:pPr>
            <w:r w:rsidRPr="00C40606">
              <w:t>161/165</w:t>
            </w:r>
          </w:p>
        </w:tc>
        <w:tc>
          <w:tcPr>
            <w:tcW w:w="413" w:type="pct"/>
            <w:gridSpan w:val="2"/>
            <w:vAlign w:val="center"/>
          </w:tcPr>
          <w:p w:rsidR="00B97C2D" w:rsidRPr="00C40606" w:rsidRDefault="00B97C2D" w:rsidP="00075E34">
            <w:pPr>
              <w:jc w:val="center"/>
              <w:rPr>
                <w:lang w:val="en-US"/>
              </w:rPr>
            </w:pPr>
          </w:p>
          <w:p w:rsidR="00B97C2D" w:rsidRPr="00C40606" w:rsidRDefault="00B97C2D" w:rsidP="00075E34">
            <w:pPr>
              <w:jc w:val="center"/>
              <w:rPr>
                <w:lang w:val="sr-Cyrl-CS"/>
              </w:rPr>
            </w:pPr>
            <w:r w:rsidRPr="00C40606">
              <w:rPr>
                <w:lang w:val="sr-Cyrl-CS"/>
              </w:rPr>
              <w:t>23</w:t>
            </w:r>
          </w:p>
          <w:p w:rsidR="00B97C2D" w:rsidRPr="00C40606" w:rsidRDefault="00B97C2D" w:rsidP="00075E34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B97C2D" w:rsidRPr="00C40606" w:rsidRDefault="00B97C2D" w:rsidP="00075E34">
            <w:pPr>
              <w:jc w:val="center"/>
            </w:pPr>
            <w:r w:rsidRPr="00C40606">
              <w:t>0,152</w:t>
            </w:r>
          </w:p>
        </w:tc>
      </w:tr>
      <w:tr w:rsidR="00B97C2D" w:rsidRPr="003C0435" w:rsidTr="001B07C0">
        <w:trPr>
          <w:trHeight w:val="227"/>
          <w:jc w:val="center"/>
        </w:trPr>
        <w:tc>
          <w:tcPr>
            <w:tcW w:w="248" w:type="pct"/>
            <w:vAlign w:val="center"/>
          </w:tcPr>
          <w:p w:rsidR="00B97C2D" w:rsidRPr="00194844" w:rsidRDefault="00B97C2D" w:rsidP="00EA4495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6"/>
          </w:tcPr>
          <w:p w:rsidR="00B97C2D" w:rsidRPr="00C40606" w:rsidRDefault="00B97C2D" w:rsidP="00F05A49">
            <w:pPr>
              <w:spacing w:before="100" w:beforeAutospacing="1" w:after="100" w:afterAutospacing="1"/>
              <w:jc w:val="both"/>
            </w:pPr>
            <w:r w:rsidRPr="00C40606">
              <w:t xml:space="preserve">Gušić I, Medić D, Radovanović Kanjuh M, </w:t>
            </w:r>
            <w:r w:rsidRPr="00C40606">
              <w:rPr>
                <w:b/>
              </w:rPr>
              <w:t>Ðurić M</w:t>
            </w:r>
            <w:r w:rsidRPr="00C40606">
              <w:t xml:space="preserve">, Brkić S, Turkulov V, </w:t>
            </w:r>
            <w:r>
              <w:t>et al</w:t>
            </w:r>
            <w:r w:rsidRPr="00C40606">
              <w:t xml:space="preserve">. </w:t>
            </w:r>
            <w:hyperlink r:id="rId15" w:history="1">
              <w:r w:rsidRPr="00C40606">
                <w:rPr>
                  <w:rStyle w:val="Hyperlink"/>
                </w:rPr>
                <w:t>Treatment of periodontal disease with an octenidine-based antiseptic in HIV-positive patients</w:t>
              </w:r>
            </w:hyperlink>
            <w:r w:rsidRPr="00C40606">
              <w:rPr>
                <w:rStyle w:val="maintitle"/>
              </w:rPr>
              <w:t>. Int J Dent Hyg. 2016;14:108-16.</w:t>
            </w:r>
          </w:p>
        </w:tc>
        <w:tc>
          <w:tcPr>
            <w:tcW w:w="496" w:type="pct"/>
            <w:gridSpan w:val="2"/>
          </w:tcPr>
          <w:p w:rsidR="00B97C2D" w:rsidRDefault="00B97C2D">
            <w:pPr>
              <w:spacing w:line="256" w:lineRule="auto"/>
              <w:jc w:val="center"/>
            </w:pPr>
          </w:p>
          <w:p w:rsidR="00B97C2D" w:rsidRDefault="00B97C2D">
            <w:pPr>
              <w:spacing w:line="256" w:lineRule="auto"/>
              <w:jc w:val="center"/>
            </w:pPr>
            <w:r>
              <w:t>54/90</w:t>
            </w:r>
          </w:p>
          <w:p w:rsidR="00B97C2D" w:rsidRDefault="00B97C2D">
            <w:pPr>
              <w:spacing w:line="256" w:lineRule="auto"/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B97C2D" w:rsidRDefault="00B97C2D">
            <w:pPr>
              <w:spacing w:line="256" w:lineRule="auto"/>
              <w:jc w:val="center"/>
            </w:pPr>
            <w:r>
              <w:t>22</w:t>
            </w:r>
          </w:p>
          <w:p w:rsidR="00B97C2D" w:rsidRDefault="00B97C2D">
            <w:pPr>
              <w:spacing w:line="256" w:lineRule="auto"/>
              <w:jc w:val="center"/>
            </w:pPr>
          </w:p>
        </w:tc>
        <w:tc>
          <w:tcPr>
            <w:tcW w:w="454" w:type="pct"/>
            <w:vAlign w:val="center"/>
          </w:tcPr>
          <w:p w:rsidR="00B97C2D" w:rsidRDefault="00B97C2D">
            <w:pPr>
              <w:spacing w:line="256" w:lineRule="auto"/>
              <w:jc w:val="center"/>
            </w:pPr>
            <w:r>
              <w:t>1.358</w:t>
            </w:r>
          </w:p>
          <w:p w:rsidR="00B97C2D" w:rsidRDefault="00B97C2D">
            <w:pPr>
              <w:spacing w:line="256" w:lineRule="auto"/>
              <w:jc w:val="center"/>
            </w:pPr>
          </w:p>
        </w:tc>
      </w:tr>
      <w:tr w:rsidR="00B97C2D" w:rsidRPr="003C0435" w:rsidTr="00891402">
        <w:trPr>
          <w:trHeight w:val="227"/>
          <w:jc w:val="center"/>
        </w:trPr>
        <w:tc>
          <w:tcPr>
            <w:tcW w:w="248" w:type="pct"/>
            <w:vAlign w:val="center"/>
          </w:tcPr>
          <w:p w:rsidR="00B97C2D" w:rsidRPr="00194844" w:rsidRDefault="00B97C2D" w:rsidP="00EA4495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6"/>
          </w:tcPr>
          <w:p w:rsidR="00B97C2D" w:rsidRPr="00C40606" w:rsidRDefault="00EA105E" w:rsidP="00F05A49">
            <w:pPr>
              <w:jc w:val="both"/>
            </w:pPr>
            <w:hyperlink r:id="rId16" w:history="1">
              <w:proofErr w:type="spellStart"/>
              <w:r w:rsidR="00B97C2D" w:rsidRPr="00C40606">
                <w:rPr>
                  <w:lang w:val="en-US"/>
                </w:rPr>
                <w:t>Predin</w:t>
              </w:r>
              <w:proofErr w:type="spellEnd"/>
              <w:r w:rsidR="00B97C2D" w:rsidRPr="00C40606">
                <w:rPr>
                  <w:lang w:val="en-US"/>
                </w:rPr>
                <w:t xml:space="preserve"> T,</w:t>
              </w:r>
            </w:hyperlink>
            <w:r w:rsidR="00B97C2D" w:rsidRPr="00C40606">
              <w:rPr>
                <w:lang w:val="en-US"/>
              </w:rPr>
              <w:t xml:space="preserve"> </w:t>
            </w:r>
            <w:hyperlink r:id="rId17" w:history="1">
              <w:proofErr w:type="spellStart"/>
              <w:r w:rsidR="00B97C2D">
                <w:rPr>
                  <w:b/>
                  <w:lang w:val="en-US"/>
                </w:rPr>
                <w:t>Đ</w:t>
              </w:r>
              <w:r w:rsidR="00B97C2D" w:rsidRPr="00C40606">
                <w:rPr>
                  <w:b/>
                  <w:lang w:val="en-US"/>
                </w:rPr>
                <w:t>uri</w:t>
              </w:r>
              <w:r w:rsidR="00B97C2D">
                <w:rPr>
                  <w:b/>
                  <w:lang w:val="en-US"/>
                </w:rPr>
                <w:t>ć</w:t>
              </w:r>
              <w:proofErr w:type="spellEnd"/>
              <w:r w:rsidR="00B97C2D" w:rsidRPr="00C40606">
                <w:rPr>
                  <w:b/>
                  <w:lang w:val="en-US"/>
                </w:rPr>
                <w:t xml:space="preserve"> M</w:t>
              </w:r>
              <w:r w:rsidR="00B97C2D" w:rsidRPr="00C40606">
                <w:rPr>
                  <w:lang w:val="en-US"/>
                </w:rPr>
                <w:t>, </w:t>
              </w:r>
            </w:hyperlink>
            <w:r w:rsidR="00B97C2D" w:rsidRPr="00C40606">
              <w:rPr>
                <w:lang w:val="en-US"/>
              </w:rPr>
              <w:t xml:space="preserve"> </w:t>
            </w:r>
            <w:hyperlink r:id="rId18" w:history="1">
              <w:proofErr w:type="spellStart"/>
              <w:r w:rsidR="00B97C2D" w:rsidRPr="00C40606">
                <w:rPr>
                  <w:lang w:val="en-US"/>
                </w:rPr>
                <w:t>Mirni</w:t>
              </w:r>
              <w:r w:rsidR="00B97C2D">
                <w:rPr>
                  <w:lang w:val="en-US"/>
                </w:rPr>
                <w:t>ć</w:t>
              </w:r>
              <w:proofErr w:type="spellEnd"/>
              <w:r w:rsidR="00B97C2D" w:rsidRPr="00C40606">
                <w:rPr>
                  <w:lang w:val="en-US"/>
                </w:rPr>
                <w:t xml:space="preserve"> J, </w:t>
              </w:r>
            </w:hyperlink>
            <w:r w:rsidR="00B97C2D" w:rsidRPr="00C40606">
              <w:rPr>
                <w:lang w:val="en-US"/>
              </w:rPr>
              <w:t xml:space="preserve"> </w:t>
            </w:r>
            <w:hyperlink r:id="rId19" w:history="1">
              <w:proofErr w:type="spellStart"/>
              <w:r w:rsidR="00B97C2D" w:rsidRPr="00C40606">
                <w:rPr>
                  <w:lang w:val="en-US"/>
                </w:rPr>
                <w:t>Gu</w:t>
              </w:r>
              <w:r w:rsidR="00B97C2D">
                <w:rPr>
                  <w:lang w:val="en-US"/>
                </w:rPr>
                <w:t>š</w:t>
              </w:r>
              <w:r w:rsidR="00B97C2D" w:rsidRPr="00C40606">
                <w:rPr>
                  <w:lang w:val="en-US"/>
                </w:rPr>
                <w:t>i</w:t>
              </w:r>
              <w:r w:rsidR="00B97C2D">
                <w:rPr>
                  <w:lang w:val="en-US"/>
                </w:rPr>
                <w:t>ć</w:t>
              </w:r>
              <w:proofErr w:type="spellEnd"/>
              <w:r w:rsidR="00B97C2D" w:rsidRPr="00C40606">
                <w:rPr>
                  <w:lang w:val="en-US"/>
                </w:rPr>
                <w:t xml:space="preserve"> I, </w:t>
              </w:r>
            </w:hyperlink>
            <w:r w:rsidR="00B97C2D" w:rsidRPr="00C40606">
              <w:rPr>
                <w:lang w:val="en-US"/>
              </w:rPr>
              <w:t xml:space="preserve"> </w:t>
            </w:r>
            <w:hyperlink r:id="rId20" w:history="1">
              <w:proofErr w:type="spellStart"/>
              <w:r w:rsidR="00B97C2D" w:rsidRPr="00C40606">
                <w:rPr>
                  <w:lang w:val="en-US"/>
                </w:rPr>
                <w:t>Nikoli</w:t>
              </w:r>
              <w:r w:rsidR="00B97C2D">
                <w:rPr>
                  <w:lang w:val="en-US"/>
                </w:rPr>
                <w:t>ć</w:t>
              </w:r>
              <w:proofErr w:type="spellEnd"/>
              <w:r w:rsidR="00B97C2D" w:rsidRPr="00C40606">
                <w:rPr>
                  <w:lang w:val="en-US"/>
                </w:rPr>
                <w:t xml:space="preserve"> N, </w:t>
              </w:r>
            </w:hyperlink>
            <w:r w:rsidR="00B97C2D" w:rsidRPr="00C40606">
              <w:rPr>
                <w:lang w:val="en-US"/>
              </w:rPr>
              <w:t xml:space="preserve"> </w:t>
            </w:r>
            <w:hyperlink r:id="rId21" w:history="1">
              <w:proofErr w:type="spellStart"/>
              <w:r w:rsidR="00B97C2D" w:rsidRPr="00C40606">
                <w:rPr>
                  <w:lang w:val="en-US"/>
                </w:rPr>
                <w:t>Markovi</w:t>
              </w:r>
              <w:r w:rsidR="00B97C2D">
                <w:rPr>
                  <w:lang w:val="en-US"/>
                </w:rPr>
                <w:t>ć</w:t>
              </w:r>
              <w:proofErr w:type="spellEnd"/>
              <w:r w:rsidR="00B97C2D" w:rsidRPr="00C40606">
                <w:rPr>
                  <w:lang w:val="en-US"/>
                </w:rPr>
                <w:t xml:space="preserve"> D, </w:t>
              </w:r>
            </w:hyperlink>
            <w:r w:rsidR="00B97C2D" w:rsidRPr="00C40606">
              <w:rPr>
                <w:lang w:val="en-US"/>
              </w:rPr>
              <w:t xml:space="preserve"> </w:t>
            </w:r>
            <w:r w:rsidR="00B97C2D">
              <w:t>et al</w:t>
            </w:r>
            <w:r w:rsidR="00B97C2D" w:rsidRPr="00F05A49">
              <w:rPr>
                <w:lang w:val="en-US"/>
              </w:rPr>
              <w:t xml:space="preserve">. </w:t>
            </w:r>
            <w:hyperlink r:id="rId22" w:history="1">
              <w:r w:rsidR="00B97C2D" w:rsidRPr="00F05A49">
                <w:rPr>
                  <w:rStyle w:val="Hyperlink"/>
                  <w:lang w:val="en-US"/>
                </w:rPr>
                <w:t>Clinical and microbiological effects of the initial periodontal therapy</w:t>
              </w:r>
            </w:hyperlink>
            <w:r w:rsidR="00B97C2D" w:rsidRPr="00C40606">
              <w:rPr>
                <w:lang w:val="en-US"/>
              </w:rPr>
              <w:t xml:space="preserve">. </w:t>
            </w:r>
            <w:proofErr w:type="spellStart"/>
            <w:r w:rsidR="00B97C2D" w:rsidRPr="00C40606">
              <w:rPr>
                <w:lang w:val="en-US"/>
              </w:rPr>
              <w:t>Srp</w:t>
            </w:r>
            <w:proofErr w:type="spellEnd"/>
            <w:r w:rsidR="00B97C2D" w:rsidRPr="00C40606">
              <w:rPr>
                <w:lang w:val="en-US"/>
              </w:rPr>
              <w:t xml:space="preserve"> </w:t>
            </w:r>
            <w:proofErr w:type="spellStart"/>
            <w:r w:rsidR="00B97C2D" w:rsidRPr="00C40606">
              <w:rPr>
                <w:lang w:val="en-US"/>
              </w:rPr>
              <w:t>Arh</w:t>
            </w:r>
            <w:proofErr w:type="spellEnd"/>
            <w:r w:rsidR="00B97C2D" w:rsidRPr="00C40606">
              <w:rPr>
                <w:lang w:val="en-US"/>
              </w:rPr>
              <w:t xml:space="preserve"> </w:t>
            </w:r>
            <w:proofErr w:type="spellStart"/>
            <w:r w:rsidR="00B97C2D" w:rsidRPr="00C40606">
              <w:rPr>
                <w:lang w:val="en-US"/>
              </w:rPr>
              <w:t>Celok</w:t>
            </w:r>
            <w:proofErr w:type="spellEnd"/>
            <w:r w:rsidR="00B97C2D" w:rsidRPr="00C40606">
              <w:rPr>
                <w:lang w:val="en-US"/>
              </w:rPr>
              <w:t xml:space="preserve"> </w:t>
            </w:r>
            <w:proofErr w:type="spellStart"/>
            <w:r w:rsidR="00B97C2D" w:rsidRPr="00C40606">
              <w:rPr>
                <w:lang w:val="en-US"/>
              </w:rPr>
              <w:t>Lek</w:t>
            </w:r>
            <w:proofErr w:type="spellEnd"/>
            <w:r w:rsidR="00B97C2D" w:rsidRPr="00C40606">
              <w:rPr>
                <w:lang w:val="en-US"/>
              </w:rPr>
              <w:t>. 2014;142(1-2):10-6.</w:t>
            </w:r>
          </w:p>
        </w:tc>
        <w:tc>
          <w:tcPr>
            <w:tcW w:w="496" w:type="pct"/>
            <w:gridSpan w:val="2"/>
            <w:vAlign w:val="center"/>
          </w:tcPr>
          <w:p w:rsidR="00B97C2D" w:rsidRPr="00C40606" w:rsidRDefault="00B97C2D" w:rsidP="00075E34">
            <w:pPr>
              <w:jc w:val="center"/>
              <w:rPr>
                <w:lang w:val="en-US"/>
              </w:rPr>
            </w:pPr>
            <w:r w:rsidRPr="00C40606">
              <w:rPr>
                <w:lang w:val="en-US"/>
              </w:rPr>
              <w:t>145/154</w:t>
            </w:r>
          </w:p>
        </w:tc>
        <w:tc>
          <w:tcPr>
            <w:tcW w:w="413" w:type="pct"/>
            <w:gridSpan w:val="2"/>
            <w:vAlign w:val="center"/>
          </w:tcPr>
          <w:p w:rsidR="00B97C2D" w:rsidRPr="00C40606" w:rsidRDefault="00B97C2D" w:rsidP="00075E34">
            <w:pPr>
              <w:jc w:val="center"/>
            </w:pPr>
            <w:r w:rsidRPr="00C40606">
              <w:t>23</w:t>
            </w:r>
          </w:p>
        </w:tc>
        <w:tc>
          <w:tcPr>
            <w:tcW w:w="454" w:type="pct"/>
            <w:vAlign w:val="center"/>
          </w:tcPr>
          <w:p w:rsidR="00B97C2D" w:rsidRPr="00C40606" w:rsidRDefault="00B97C2D" w:rsidP="00075E34">
            <w:pPr>
              <w:jc w:val="center"/>
            </w:pPr>
            <w:r w:rsidRPr="00C40606">
              <w:t>0.233</w:t>
            </w:r>
          </w:p>
        </w:tc>
      </w:tr>
      <w:tr w:rsidR="00B97C2D" w:rsidRPr="003C0435" w:rsidTr="00891402">
        <w:trPr>
          <w:trHeight w:val="227"/>
          <w:jc w:val="center"/>
        </w:trPr>
        <w:tc>
          <w:tcPr>
            <w:tcW w:w="248" w:type="pct"/>
            <w:vAlign w:val="center"/>
          </w:tcPr>
          <w:p w:rsidR="00B97C2D" w:rsidRPr="00194844" w:rsidRDefault="00B97C2D" w:rsidP="003C2D7B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6"/>
          </w:tcPr>
          <w:p w:rsidR="00B97C2D" w:rsidRPr="00C40606" w:rsidRDefault="00EA105E" w:rsidP="00F05A49">
            <w:pPr>
              <w:shd w:val="clear" w:color="auto" w:fill="F8F8F8"/>
              <w:jc w:val="both"/>
              <w:textAlignment w:val="top"/>
            </w:pPr>
            <w:hyperlink r:id="rId23" w:tooltip="Find more records by this author" w:history="1">
              <w:r w:rsidR="00B97C2D" w:rsidRPr="00C40606">
                <w:rPr>
                  <w:rStyle w:val="Hyperlink"/>
                  <w:color w:val="auto"/>
                  <w:u w:val="none"/>
                </w:rPr>
                <w:t>Predin T</w:t>
              </w:r>
            </w:hyperlink>
            <w:r w:rsidR="00B97C2D" w:rsidRPr="00C40606">
              <w:t xml:space="preserve">, </w:t>
            </w:r>
            <w:hyperlink r:id="rId24" w:tooltip="Find more records by this author" w:history="1">
              <w:r w:rsidR="00B97C2D">
                <w:rPr>
                  <w:rStyle w:val="Hyperlink"/>
                  <w:b/>
                  <w:color w:val="auto"/>
                  <w:u w:val="none"/>
                </w:rPr>
                <w:t>Đ</w:t>
              </w:r>
              <w:r w:rsidR="00B97C2D" w:rsidRPr="00C40606">
                <w:rPr>
                  <w:rStyle w:val="Hyperlink"/>
                  <w:b/>
                  <w:color w:val="auto"/>
                  <w:u w:val="none"/>
                </w:rPr>
                <w:t>uri</w:t>
              </w:r>
              <w:r w:rsidR="00B97C2D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B97C2D" w:rsidRPr="00C40606">
                <w:rPr>
                  <w:rStyle w:val="Hyperlink"/>
                  <w:b/>
                  <w:color w:val="auto"/>
                  <w:u w:val="none"/>
                </w:rPr>
                <w:t xml:space="preserve"> M</w:t>
              </w:r>
            </w:hyperlink>
            <w:r w:rsidR="00B97C2D" w:rsidRPr="00C40606">
              <w:t xml:space="preserve">, </w:t>
            </w:r>
            <w:hyperlink r:id="rId25" w:tooltip="Find more records by this author" w:history="1">
              <w:r w:rsidR="00B97C2D" w:rsidRPr="00C40606">
                <w:rPr>
                  <w:rStyle w:val="Hyperlink"/>
                  <w:color w:val="auto"/>
                  <w:u w:val="none"/>
                </w:rPr>
                <w:t>Nikoli</w:t>
              </w:r>
              <w:r w:rsidR="00B97C2D">
                <w:rPr>
                  <w:rStyle w:val="Hyperlink"/>
                  <w:color w:val="auto"/>
                  <w:u w:val="none"/>
                </w:rPr>
                <w:t>ć</w:t>
              </w:r>
              <w:r w:rsidR="00B97C2D" w:rsidRPr="00C40606">
                <w:rPr>
                  <w:rStyle w:val="Hyperlink"/>
                  <w:color w:val="auto"/>
                  <w:u w:val="none"/>
                </w:rPr>
                <w:t xml:space="preserve"> N</w:t>
              </w:r>
            </w:hyperlink>
            <w:r w:rsidR="00B97C2D" w:rsidRPr="00C40606">
              <w:t xml:space="preserve">, </w:t>
            </w:r>
            <w:hyperlink r:id="rId26" w:tooltip="Find more records by this author" w:history="1">
              <w:r w:rsidR="00B97C2D" w:rsidRPr="00C40606">
                <w:rPr>
                  <w:rStyle w:val="Hyperlink"/>
                  <w:color w:val="auto"/>
                  <w:u w:val="none"/>
                </w:rPr>
                <w:t>Mirni</w:t>
              </w:r>
              <w:r w:rsidR="00B97C2D">
                <w:rPr>
                  <w:rStyle w:val="Hyperlink"/>
                  <w:color w:val="auto"/>
                  <w:u w:val="none"/>
                </w:rPr>
                <w:t>ć</w:t>
              </w:r>
              <w:r w:rsidR="00B97C2D" w:rsidRPr="00C40606">
                <w:rPr>
                  <w:rStyle w:val="Hyperlink"/>
                  <w:color w:val="auto"/>
                  <w:u w:val="none"/>
                </w:rPr>
                <w:t xml:space="preserve"> J</w:t>
              </w:r>
            </w:hyperlink>
            <w:r w:rsidR="00B97C2D" w:rsidRPr="00C40606">
              <w:t xml:space="preserve">, </w:t>
            </w:r>
            <w:hyperlink r:id="rId27" w:tooltip="Find more records by this author" w:history="1">
              <w:r w:rsidR="00B97C2D" w:rsidRPr="00C40606">
                <w:rPr>
                  <w:rStyle w:val="Hyperlink"/>
                  <w:color w:val="auto"/>
                  <w:u w:val="none"/>
                </w:rPr>
                <w:t>Gu</w:t>
              </w:r>
              <w:r w:rsidR="00B97C2D">
                <w:rPr>
                  <w:rStyle w:val="Hyperlink"/>
                  <w:color w:val="auto"/>
                  <w:u w:val="none"/>
                </w:rPr>
                <w:t>š</w:t>
              </w:r>
              <w:r w:rsidR="00B97C2D" w:rsidRPr="00C40606">
                <w:rPr>
                  <w:rStyle w:val="Hyperlink"/>
                  <w:color w:val="auto"/>
                  <w:u w:val="none"/>
                </w:rPr>
                <w:t>i</w:t>
              </w:r>
              <w:r w:rsidR="00B97C2D">
                <w:rPr>
                  <w:rStyle w:val="Hyperlink"/>
                  <w:color w:val="auto"/>
                  <w:u w:val="none"/>
                </w:rPr>
                <w:t>ć</w:t>
              </w:r>
              <w:r w:rsidR="00B97C2D" w:rsidRPr="00C40606">
                <w:rPr>
                  <w:rStyle w:val="Hyperlink"/>
                  <w:color w:val="auto"/>
                  <w:u w:val="none"/>
                </w:rPr>
                <w:t xml:space="preserve"> I</w:t>
              </w:r>
            </w:hyperlink>
            <w:r w:rsidR="00B97C2D" w:rsidRPr="00C40606">
              <w:t xml:space="preserve">, </w:t>
            </w:r>
            <w:hyperlink r:id="rId28" w:tooltip="Find more records by this author" w:history="1">
              <w:r w:rsidR="00B97C2D" w:rsidRPr="00C40606">
                <w:rPr>
                  <w:rStyle w:val="Hyperlink"/>
                  <w:color w:val="auto"/>
                  <w:u w:val="none"/>
                </w:rPr>
                <w:t>Petrovi</w:t>
              </w:r>
              <w:r w:rsidR="00B97C2D">
                <w:rPr>
                  <w:rStyle w:val="Hyperlink"/>
                  <w:color w:val="auto"/>
                  <w:u w:val="none"/>
                </w:rPr>
                <w:t>ć</w:t>
              </w:r>
              <w:r w:rsidR="00B97C2D" w:rsidRPr="00C40606">
                <w:rPr>
                  <w:rStyle w:val="Hyperlink"/>
                  <w:color w:val="auto"/>
                  <w:u w:val="none"/>
                </w:rPr>
                <w:t xml:space="preserve"> </w:t>
              </w:r>
              <w:r w:rsidR="00B97C2D">
                <w:rPr>
                  <w:rStyle w:val="Hyperlink"/>
                  <w:color w:val="auto"/>
                  <w:u w:val="none"/>
                </w:rPr>
                <w:t>Đ</w:t>
              </w:r>
            </w:hyperlink>
            <w:r w:rsidR="00B97C2D" w:rsidRPr="00C40606">
              <w:t xml:space="preserve">, </w:t>
            </w:r>
            <w:r w:rsidR="00B97C2D">
              <w:t>et al</w:t>
            </w:r>
            <w:r w:rsidR="00B97C2D" w:rsidRPr="00C40606">
              <w:t>.</w:t>
            </w:r>
            <w:r w:rsidR="00B97C2D" w:rsidRPr="00C40606">
              <w:rPr>
                <w:bCs/>
                <w:vertAlign w:val="superscript"/>
              </w:rPr>
              <w:t xml:space="preserve"> </w:t>
            </w:r>
            <w:hyperlink r:id="rId29" w:history="1">
              <w:r w:rsidR="00B97C2D" w:rsidRPr="00C40606">
                <w:rPr>
                  <w:rStyle w:val="Hyperlink"/>
                  <w:bCs/>
                </w:rPr>
                <w:t>Clinical and microbiological effects of quadrant versus full-mouth root planning</w:t>
              </w:r>
              <w:r w:rsidR="00B97C2D" w:rsidRPr="00C40606">
                <w:rPr>
                  <w:rStyle w:val="Hyperlink"/>
                  <w:bCs/>
                  <w:lang w:val="sr-Cyrl-CS"/>
                </w:rPr>
                <w:t xml:space="preserve"> </w:t>
              </w:r>
              <w:r w:rsidR="00B97C2D" w:rsidRPr="00C40606">
                <w:rPr>
                  <w:rStyle w:val="Hyperlink"/>
                  <w:bCs/>
                </w:rPr>
                <w:t>-</w:t>
              </w:r>
              <w:r w:rsidR="00B97C2D" w:rsidRPr="00C40606">
                <w:rPr>
                  <w:rStyle w:val="Hyperlink"/>
                  <w:bCs/>
                  <w:lang w:val="sr-Cyrl-CS"/>
                </w:rPr>
                <w:t xml:space="preserve"> а</w:t>
              </w:r>
              <w:r w:rsidR="00B97C2D" w:rsidRPr="00C40606">
                <w:rPr>
                  <w:rStyle w:val="Hyperlink"/>
                  <w:bCs/>
                </w:rPr>
                <w:t xml:space="preserve"> randomized study</w:t>
              </w:r>
            </w:hyperlink>
            <w:r w:rsidR="00B97C2D" w:rsidRPr="00C40606">
              <w:rPr>
                <w:bCs/>
              </w:rPr>
              <w:t xml:space="preserve">. J </w:t>
            </w:r>
            <w:r w:rsidR="00B97C2D" w:rsidRPr="00C40606">
              <w:t xml:space="preserve">Dent Sci. 2014;9(4):400-6. </w:t>
            </w:r>
          </w:p>
        </w:tc>
        <w:tc>
          <w:tcPr>
            <w:tcW w:w="496" w:type="pct"/>
            <w:gridSpan w:val="2"/>
            <w:vAlign w:val="center"/>
          </w:tcPr>
          <w:p w:rsidR="00B97C2D" w:rsidRPr="00C40606" w:rsidRDefault="00B97C2D" w:rsidP="00075E34">
            <w:pPr>
              <w:jc w:val="center"/>
            </w:pPr>
            <w:r w:rsidRPr="00C40606">
              <w:t>79/88</w:t>
            </w:r>
          </w:p>
          <w:p w:rsidR="00B97C2D" w:rsidRPr="00C40606" w:rsidRDefault="00B97C2D" w:rsidP="00075E3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B97C2D" w:rsidRPr="00C40606" w:rsidRDefault="00B97C2D" w:rsidP="00075E34">
            <w:pPr>
              <w:jc w:val="center"/>
            </w:pPr>
            <w:r w:rsidRPr="00C40606">
              <w:t>23</w:t>
            </w:r>
          </w:p>
          <w:p w:rsidR="00B97C2D" w:rsidRPr="00C40606" w:rsidRDefault="00B97C2D" w:rsidP="00075E34">
            <w:pPr>
              <w:jc w:val="center"/>
            </w:pPr>
          </w:p>
        </w:tc>
        <w:tc>
          <w:tcPr>
            <w:tcW w:w="454" w:type="pct"/>
            <w:vAlign w:val="center"/>
          </w:tcPr>
          <w:p w:rsidR="00B97C2D" w:rsidRPr="00C40606" w:rsidRDefault="00B97C2D" w:rsidP="00075E34">
            <w:pPr>
              <w:jc w:val="center"/>
            </w:pPr>
            <w:r w:rsidRPr="00C40606">
              <w:t>0.556</w:t>
            </w:r>
          </w:p>
        </w:tc>
      </w:tr>
      <w:tr w:rsidR="00B97C2D" w:rsidRPr="003C0435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B97C2D" w:rsidRPr="003C0435" w:rsidRDefault="00B97C2D" w:rsidP="003C0435">
            <w:pPr>
              <w:spacing w:after="60"/>
              <w:rPr>
                <w:b/>
                <w:lang w:val="sr-Cyrl-CS"/>
              </w:rPr>
            </w:pPr>
            <w:r w:rsidRPr="003C0435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97C2D" w:rsidRPr="003C0435" w:rsidTr="009E2AD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97C2D" w:rsidRPr="003C0435" w:rsidRDefault="00B97C2D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:rsidR="00B97C2D" w:rsidRPr="003C0435" w:rsidRDefault="00B97C2D" w:rsidP="00B97C2D">
            <w:r>
              <w:t>169</w:t>
            </w:r>
          </w:p>
        </w:tc>
      </w:tr>
      <w:tr w:rsidR="00B97C2D" w:rsidRPr="003C0435" w:rsidTr="009E2AD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97C2D" w:rsidRPr="003C0435" w:rsidRDefault="00B97C2D" w:rsidP="003C0435">
            <w:pPr>
              <w:spacing w:after="60"/>
              <w:rPr>
                <w:lang w:val="sr-Cyrl-CS"/>
              </w:rPr>
            </w:pPr>
            <w:r w:rsidRPr="003C0435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:rsidR="00B97C2D" w:rsidRPr="003C0435" w:rsidRDefault="00B97C2D" w:rsidP="00B97C2D">
            <w:r>
              <w:t>22</w:t>
            </w:r>
          </w:p>
        </w:tc>
      </w:tr>
      <w:tr w:rsidR="00B97C2D" w:rsidRPr="003C0435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97C2D" w:rsidRPr="003C0435" w:rsidRDefault="00B97C2D" w:rsidP="003C0435">
            <w:pPr>
              <w:spacing w:after="60"/>
              <w:rPr>
                <w:b/>
                <w:lang w:val="sr-Cyrl-CS"/>
              </w:rPr>
            </w:pPr>
            <w:r w:rsidRPr="003C0435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:rsidR="00B97C2D" w:rsidRPr="003C0435" w:rsidRDefault="00B97C2D" w:rsidP="003C0435">
            <w:pPr>
              <w:spacing w:after="60"/>
              <w:rPr>
                <w:b/>
                <w:lang w:val="sr-Cyrl-CS"/>
              </w:rPr>
            </w:pPr>
            <w:r w:rsidRPr="003C0435">
              <w:rPr>
                <w:lang w:val="sr-Cyrl-CS"/>
              </w:rPr>
              <w:t>Домаћи: 1</w:t>
            </w:r>
          </w:p>
        </w:tc>
        <w:tc>
          <w:tcPr>
            <w:tcW w:w="2144" w:type="pct"/>
            <w:gridSpan w:val="7"/>
            <w:vAlign w:val="center"/>
          </w:tcPr>
          <w:p w:rsidR="00B97C2D" w:rsidRPr="003C0435" w:rsidRDefault="00B97C2D" w:rsidP="003C0435">
            <w:pPr>
              <w:spacing w:after="60"/>
              <w:rPr>
                <w:b/>
                <w:lang w:val="sr-Cyrl-CS"/>
              </w:rPr>
            </w:pPr>
            <w:r w:rsidRPr="003C0435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B97C2D" w:rsidRPr="003C0435" w:rsidTr="00220BE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97C2D" w:rsidRPr="003C0435" w:rsidRDefault="00B97C2D" w:rsidP="003C0435">
            <w:pPr>
              <w:spacing w:after="60"/>
              <w:rPr>
                <w:b/>
                <w:lang w:val="sr-Cyrl-CS"/>
              </w:rPr>
            </w:pPr>
            <w:r w:rsidRPr="003C0435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</w:tcPr>
          <w:p w:rsidR="00B97C2D" w:rsidRPr="003C0435" w:rsidRDefault="00B97C2D" w:rsidP="003C0435">
            <w:pPr>
              <w:jc w:val="both"/>
            </w:pPr>
            <w:r w:rsidRPr="003C0435">
              <w:t>2000, 2001, 2002,2003, 2007.год. Универзитет Рене Декарт у Паризу</w:t>
            </w:r>
          </w:p>
          <w:p w:rsidR="00B97C2D" w:rsidRPr="003C0435" w:rsidRDefault="00B97C2D" w:rsidP="003C0435">
            <w:pPr>
              <w:jc w:val="both"/>
              <w:rPr>
                <w:lang w:val="sr-Cyrl-CS"/>
              </w:rPr>
            </w:pPr>
            <w:r w:rsidRPr="003C0435">
              <w:t>2006. год. Универзитет у Хајделбергу</w:t>
            </w:r>
          </w:p>
        </w:tc>
      </w:tr>
      <w:tr w:rsidR="00B97C2D" w:rsidRPr="003C0435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97C2D" w:rsidRPr="003C0435" w:rsidRDefault="00B97C2D" w:rsidP="003C0435">
            <w:pPr>
              <w:spacing w:after="60"/>
              <w:rPr>
                <w:b/>
                <w:lang w:val="sr-Cyrl-CS"/>
              </w:rPr>
            </w:pPr>
            <w:r w:rsidRPr="003C0435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:rsidR="00B97C2D" w:rsidRPr="003C0435" w:rsidRDefault="00B97C2D" w:rsidP="003C0435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543AE"/>
    <w:rsid w:val="000029F4"/>
    <w:rsid w:val="000233DB"/>
    <w:rsid w:val="000F40DD"/>
    <w:rsid w:val="00112F42"/>
    <w:rsid w:val="001543AE"/>
    <w:rsid w:val="00167EFB"/>
    <w:rsid w:val="00194844"/>
    <w:rsid w:val="00197310"/>
    <w:rsid w:val="00240793"/>
    <w:rsid w:val="002E6D1D"/>
    <w:rsid w:val="002F4310"/>
    <w:rsid w:val="00321604"/>
    <w:rsid w:val="003C0435"/>
    <w:rsid w:val="003E3679"/>
    <w:rsid w:val="003F177B"/>
    <w:rsid w:val="004350B4"/>
    <w:rsid w:val="004B22F8"/>
    <w:rsid w:val="00582BF8"/>
    <w:rsid w:val="005B1617"/>
    <w:rsid w:val="005B6DDC"/>
    <w:rsid w:val="006055D0"/>
    <w:rsid w:val="00623E7E"/>
    <w:rsid w:val="006B46C5"/>
    <w:rsid w:val="00704375"/>
    <w:rsid w:val="00717121"/>
    <w:rsid w:val="00765B06"/>
    <w:rsid w:val="00774809"/>
    <w:rsid w:val="00781CA0"/>
    <w:rsid w:val="008056F2"/>
    <w:rsid w:val="00874FA5"/>
    <w:rsid w:val="009A7403"/>
    <w:rsid w:val="009C1E2D"/>
    <w:rsid w:val="009C5C34"/>
    <w:rsid w:val="00A85D19"/>
    <w:rsid w:val="00A96A06"/>
    <w:rsid w:val="00AB46D5"/>
    <w:rsid w:val="00AC12A6"/>
    <w:rsid w:val="00B013D2"/>
    <w:rsid w:val="00B97C2D"/>
    <w:rsid w:val="00BA732B"/>
    <w:rsid w:val="00C40606"/>
    <w:rsid w:val="00C43937"/>
    <w:rsid w:val="00D004CE"/>
    <w:rsid w:val="00DE693E"/>
    <w:rsid w:val="00E90153"/>
    <w:rsid w:val="00EA105E"/>
    <w:rsid w:val="00F05A49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maintitle">
    <w:name w:val="maintitle"/>
    <w:basedOn w:val="DefaultParagraphFont"/>
    <w:rsid w:val="00C40606"/>
  </w:style>
  <w:style w:type="character" w:customStyle="1" w:styleId="A6">
    <w:name w:val="A6"/>
    <w:uiPriority w:val="99"/>
    <w:rsid w:val="00C40606"/>
    <w:rPr>
      <w:rFonts w:cs="Minion Pro"/>
      <w:color w:val="000000"/>
      <w:sz w:val="14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B97C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7-0383/12/20/6688" TargetMode="External"/><Relationship Id="rId13" Type="http://schemas.openxmlformats.org/officeDocument/2006/relationships/hyperlink" Target="https://www.ncbi.nlm.nih.gov/pmc/articles/PMC8907956/pdf/acc-60-406.pdf" TargetMode="External"/><Relationship Id="rId18" Type="http://schemas.openxmlformats.org/officeDocument/2006/relationships/hyperlink" Target="http://kobson.nb.rs/nauka_u_srbiji.132.html?autor=Mirnic%20Jelena" TargetMode="External"/><Relationship Id="rId26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Mirnic,%20J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bson.nb.rs/nauka_u_srbiji.132.html?autor=Markovic%20Dubravka" TargetMode="External"/><Relationship Id="rId7" Type="http://schemas.openxmlformats.org/officeDocument/2006/relationships/hyperlink" Target="https://bmcoralhealth.biomedcentral.com/articles/10.1186/s12903-024-04002-5" TargetMode="External"/><Relationship Id="rId12" Type="http://schemas.openxmlformats.org/officeDocument/2006/relationships/hyperlink" Target="https://www.mdpi.com/2077-0383/11/13/3617" TargetMode="External"/><Relationship Id="rId17" Type="http://schemas.openxmlformats.org/officeDocument/2006/relationships/hyperlink" Target="http://kobson.nb.rs/nauka_u_srbiji.132.html?autor=Djuric%20Milanko" TargetMode="External"/><Relationship Id="rId25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Nikolic,%20N" TargetMode="External"/><Relationship Id="rId2" Type="http://schemas.openxmlformats.org/officeDocument/2006/relationships/styles" Target="styles.xml"/><Relationship Id="rId16" Type="http://schemas.openxmlformats.org/officeDocument/2006/relationships/hyperlink" Target="http://kobson.nb.rs/nauka_u_srbiji.132.html?autor=Predin%20Tanja" TargetMode="External"/><Relationship Id="rId20" Type="http://schemas.openxmlformats.org/officeDocument/2006/relationships/hyperlink" Target="http://kobson.nb.rs/nauka_u_srbiji.132.html?autor=Nikolic%20Nadja" TargetMode="External"/><Relationship Id="rId29" Type="http://schemas.openxmlformats.org/officeDocument/2006/relationships/hyperlink" Target="http://ac.els-cdn.com/S1991790213001323/1-s2.0-S1991790213001323-main.pdf?_tid=6ceaa24c-1e8a-11e7-a07a-00000aab0f26&amp;acdnat=1491896734_4be0c0fa265821a1d2d809a8b55814f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422-0067/25/18/9806" TargetMode="External"/><Relationship Id="rId11" Type="http://schemas.openxmlformats.org/officeDocument/2006/relationships/hyperlink" Target="https://www.ncbi.nlm.nih.gov/pmc/articles/PMC9496046/" TargetMode="External"/><Relationship Id="rId24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Djuric,%20M" TargetMode="External"/><Relationship Id="rId5" Type="http://schemas.openxmlformats.org/officeDocument/2006/relationships/hyperlink" Target="http://kobson.nb.rs/nauka_u_srbiji.132.html?autor=Djuric%20Milanko&amp;amp;samoar&amp;amp;.WXWlULaxWUk" TargetMode="External"/><Relationship Id="rId15" Type="http://schemas.openxmlformats.org/officeDocument/2006/relationships/hyperlink" Target="http://onlinelibrary.wiley.com/doi/10.1111/idh.12141/pdf" TargetMode="External"/><Relationship Id="rId23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Predin,%20T" TargetMode="External"/><Relationship Id="rId28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Petrovic,%20D" TargetMode="External"/><Relationship Id="rId10" Type="http://schemas.openxmlformats.org/officeDocument/2006/relationships/hyperlink" Target="https://www.mdpi.com/2227-9059/10/12/3147" TargetMode="External"/><Relationship Id="rId19" Type="http://schemas.openxmlformats.org/officeDocument/2006/relationships/hyperlink" Target="http://kobson.nb.rs/nauka_u_srbiji.132.html?autor=Gusic%20Ivan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mcoralhealth.biomedcentral.com/articles/10.1186/s12903-023-03143-3" TargetMode="External"/><Relationship Id="rId14" Type="http://schemas.openxmlformats.org/officeDocument/2006/relationships/hyperlink" Target="https://www.ncbi.nlm.nih.gov/pmc/articles/PMC8253078/pdf/acc-59-615.pdf" TargetMode="External"/><Relationship Id="rId22" Type="http://schemas.openxmlformats.org/officeDocument/2006/relationships/hyperlink" Target="https://pubmed.ncbi.nlm.nih.gov/24684025/" TargetMode="External"/><Relationship Id="rId27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Gusic,%20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3</cp:revision>
  <dcterms:created xsi:type="dcterms:W3CDTF">2024-09-30T09:35:00Z</dcterms:created>
  <dcterms:modified xsi:type="dcterms:W3CDTF">2024-09-30T10:11:00Z</dcterms:modified>
</cp:coreProperties>
</file>