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ED54" w14:textId="77777777" w:rsidR="001543AE" w:rsidRPr="00026DD7" w:rsidRDefault="001543AE" w:rsidP="001543AE">
      <w:pPr>
        <w:spacing w:after="60"/>
        <w:jc w:val="center"/>
        <w:rPr>
          <w:iCs/>
          <w:lang w:val="sr-Cyrl-CS"/>
        </w:rPr>
      </w:pPr>
      <w:r w:rsidRPr="00026DD7">
        <w:rPr>
          <w:b/>
          <w:iCs/>
          <w:lang w:val="sr-Cyrl-CS"/>
        </w:rPr>
        <w:t>Табела. 9.</w:t>
      </w:r>
      <w:r w:rsidRPr="00026DD7">
        <w:rPr>
          <w:b/>
          <w:iCs/>
        </w:rPr>
        <w:t>8</w:t>
      </w:r>
      <w:r w:rsidRPr="00026DD7">
        <w:rPr>
          <w:iCs/>
          <w:lang w:val="sr-Cyrl-CS"/>
        </w:rPr>
        <w:t xml:space="preserve"> 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05"/>
        <w:gridCol w:w="1004"/>
        <w:gridCol w:w="1657"/>
        <w:gridCol w:w="148"/>
        <w:gridCol w:w="666"/>
        <w:gridCol w:w="514"/>
        <w:gridCol w:w="1687"/>
        <w:gridCol w:w="292"/>
        <w:gridCol w:w="788"/>
        <w:gridCol w:w="599"/>
        <w:gridCol w:w="300"/>
        <w:gridCol w:w="986"/>
      </w:tblGrid>
      <w:tr w:rsidR="001543AE" w:rsidRPr="00026DD7" w14:paraId="4A9703F6" w14:textId="77777777" w:rsidTr="00696C3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52279F88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55201373" w14:textId="77777777" w:rsidR="001543AE" w:rsidRPr="00026DD7" w:rsidRDefault="00207C6B" w:rsidP="00BF35DF">
            <w:pPr>
              <w:spacing w:after="60"/>
              <w:rPr>
                <w:lang w:val="sr-Cyrl-CS"/>
              </w:rPr>
            </w:pPr>
            <w:hyperlink r:id="rId6" w:history="1">
              <w:r w:rsidRPr="00696C36">
                <w:rPr>
                  <w:rStyle w:val="Hyperlink"/>
                  <w:lang w:val="sr-Cyrl-CS"/>
                </w:rPr>
                <w:t xml:space="preserve">Тијана </w:t>
              </w:r>
              <w:r>
                <w:rPr>
                  <w:rStyle w:val="Hyperlink"/>
                  <w:lang w:val="sr-Cyrl-CS"/>
                </w:rPr>
                <w:t xml:space="preserve"> З. </w:t>
              </w:r>
              <w:r w:rsidRPr="00696C36">
                <w:rPr>
                  <w:rStyle w:val="Hyperlink"/>
                  <w:lang w:val="sr-Cyrl-CS"/>
                </w:rPr>
                <w:t>Лаи</w:t>
              </w:r>
              <w:r w:rsidRPr="00696C36">
                <w:rPr>
                  <w:rStyle w:val="Hyperlink"/>
                  <w:lang w:val="sr-Cyrl-CS"/>
                </w:rPr>
                <w:t>н</w:t>
              </w:r>
              <w:r w:rsidRPr="00696C36">
                <w:rPr>
                  <w:rStyle w:val="Hyperlink"/>
                  <w:lang w:val="sr-Cyrl-CS"/>
                </w:rPr>
                <w:t>ов</w:t>
              </w:r>
              <w:r w:rsidRPr="00696C36">
                <w:rPr>
                  <w:rStyle w:val="Hyperlink"/>
                  <w:lang w:val="sr-Cyrl-CS"/>
                </w:rPr>
                <w:t>и</w:t>
              </w:r>
              <w:r w:rsidRPr="00696C36">
                <w:rPr>
                  <w:rStyle w:val="Hyperlink"/>
                  <w:lang w:val="sr-Cyrl-CS"/>
                </w:rPr>
                <w:t>ћ</w:t>
              </w:r>
            </w:hyperlink>
          </w:p>
        </w:tc>
      </w:tr>
      <w:tr w:rsidR="001543AE" w:rsidRPr="00026DD7" w14:paraId="21EC4E8F" w14:textId="77777777" w:rsidTr="00696C3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1E7FBE66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  <w:vAlign w:val="center"/>
          </w:tcPr>
          <w:p w14:paraId="25B81437" w14:textId="77777777" w:rsidR="001543AE" w:rsidRPr="007266F6" w:rsidRDefault="007266F6" w:rsidP="000D7EDA">
            <w:pPr>
              <w:spacing w:after="60"/>
              <w:rPr>
                <w:lang w:val="sr-Latn-RS"/>
              </w:rPr>
            </w:pPr>
            <w:r>
              <w:rPr>
                <w:lang w:val="sr-Cyrl-RS"/>
              </w:rPr>
              <w:t>Научни сарадник</w:t>
            </w:r>
          </w:p>
        </w:tc>
      </w:tr>
      <w:tr w:rsidR="001543AE" w:rsidRPr="00026DD7" w14:paraId="65D9A2D0" w14:textId="77777777" w:rsidTr="00696C3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018E8FDB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5531781C" w14:textId="77777777" w:rsidR="001543AE" w:rsidRPr="00026DD7" w:rsidRDefault="00696C36" w:rsidP="009A7403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Стоматологија</w:t>
            </w:r>
          </w:p>
        </w:tc>
      </w:tr>
      <w:tr w:rsidR="00A85D19" w:rsidRPr="00026DD7" w14:paraId="291188BD" w14:textId="77777777" w:rsidTr="00696C36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947E64B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065AB832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 xml:space="preserve">Година </w:t>
            </w:r>
          </w:p>
        </w:tc>
        <w:tc>
          <w:tcPr>
            <w:tcW w:w="761" w:type="pct"/>
            <w:vAlign w:val="center"/>
          </w:tcPr>
          <w:p w14:paraId="61590DAF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 xml:space="preserve">Институција </w:t>
            </w:r>
          </w:p>
        </w:tc>
        <w:tc>
          <w:tcPr>
            <w:tcW w:w="2747" w:type="pct"/>
            <w:gridSpan w:val="9"/>
            <w:vAlign w:val="center"/>
          </w:tcPr>
          <w:p w14:paraId="306EE345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85D19" w:rsidRPr="00026DD7" w14:paraId="3B860DB5" w14:textId="77777777" w:rsidTr="00696C36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20B776C1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  <w:vAlign w:val="center"/>
          </w:tcPr>
          <w:p w14:paraId="39539784" w14:textId="77777777" w:rsidR="001543AE" w:rsidRPr="00026DD7" w:rsidRDefault="000854F5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201</w:t>
            </w:r>
            <w:r w:rsidR="00617497">
              <w:rPr>
                <w:lang w:val="sr-Cyrl-CS"/>
              </w:rPr>
              <w:t>9</w:t>
            </w:r>
            <w:r w:rsidRPr="00026DD7">
              <w:rPr>
                <w:lang w:val="sr-Cyrl-CS"/>
              </w:rPr>
              <w:t>.</w:t>
            </w:r>
          </w:p>
        </w:tc>
        <w:tc>
          <w:tcPr>
            <w:tcW w:w="761" w:type="pct"/>
            <w:vAlign w:val="center"/>
          </w:tcPr>
          <w:p w14:paraId="56E86EC8" w14:textId="77777777" w:rsidR="001543AE" w:rsidRPr="00026DD7" w:rsidRDefault="000854F5" w:rsidP="00207C6B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М</w:t>
            </w:r>
            <w:r w:rsidR="00207C6B">
              <w:rPr>
                <w:lang w:val="sr-Cyrl-CS"/>
              </w:rPr>
              <w:t>едицински факултет Нови Сад</w:t>
            </w:r>
          </w:p>
        </w:tc>
        <w:tc>
          <w:tcPr>
            <w:tcW w:w="2747" w:type="pct"/>
            <w:gridSpan w:val="9"/>
            <w:vAlign w:val="center"/>
          </w:tcPr>
          <w:p w14:paraId="2DEEC19A" w14:textId="77777777" w:rsidR="001543AE" w:rsidRPr="00026DD7" w:rsidRDefault="000854F5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Дентална медицина</w:t>
            </w:r>
          </w:p>
        </w:tc>
      </w:tr>
      <w:tr w:rsidR="00A85D19" w:rsidRPr="00026DD7" w14:paraId="4D91BE70" w14:textId="77777777" w:rsidTr="00696C36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20C8ADA6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Докторат</w:t>
            </w:r>
          </w:p>
        </w:tc>
        <w:tc>
          <w:tcPr>
            <w:tcW w:w="461" w:type="pct"/>
            <w:vAlign w:val="center"/>
          </w:tcPr>
          <w:p w14:paraId="4DBA8B6D" w14:textId="77777777" w:rsidR="001543AE" w:rsidRPr="00026DD7" w:rsidRDefault="000854F5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2015.</w:t>
            </w:r>
          </w:p>
        </w:tc>
        <w:tc>
          <w:tcPr>
            <w:tcW w:w="761" w:type="pct"/>
            <w:vAlign w:val="center"/>
          </w:tcPr>
          <w:p w14:paraId="0883B170" w14:textId="77777777" w:rsidR="001543AE" w:rsidRPr="00026DD7" w:rsidRDefault="00207C6B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М</w:t>
            </w:r>
            <w:r>
              <w:rPr>
                <w:lang w:val="sr-Cyrl-CS"/>
              </w:rPr>
              <w:t>едицински факултет Нови Сад</w:t>
            </w:r>
          </w:p>
        </w:tc>
        <w:tc>
          <w:tcPr>
            <w:tcW w:w="2747" w:type="pct"/>
            <w:gridSpan w:val="9"/>
            <w:vAlign w:val="center"/>
          </w:tcPr>
          <w:p w14:paraId="3F3ACB30" w14:textId="77777777" w:rsidR="001543AE" w:rsidRPr="00026DD7" w:rsidRDefault="000854F5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Дентална медицина</w:t>
            </w:r>
          </w:p>
        </w:tc>
      </w:tr>
      <w:tr w:rsidR="00A85D19" w:rsidRPr="00026DD7" w14:paraId="004B7B6A" w14:textId="77777777" w:rsidTr="00696C36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B43ABE5" w14:textId="77777777" w:rsidR="001543AE" w:rsidRPr="00026DD7" w:rsidRDefault="001543AE" w:rsidP="000D7EDA">
            <w:pPr>
              <w:spacing w:after="60"/>
            </w:pPr>
            <w:r w:rsidRPr="00026DD7">
              <w:t>Магистратура</w:t>
            </w:r>
          </w:p>
        </w:tc>
        <w:tc>
          <w:tcPr>
            <w:tcW w:w="461" w:type="pct"/>
            <w:vAlign w:val="center"/>
          </w:tcPr>
          <w:p w14:paraId="1E266EE6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14:paraId="43792706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9"/>
            <w:vAlign w:val="center"/>
          </w:tcPr>
          <w:p w14:paraId="19DAF73C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</w:p>
        </w:tc>
      </w:tr>
      <w:tr w:rsidR="00A85D19" w:rsidRPr="00026DD7" w14:paraId="280D39CF" w14:textId="77777777" w:rsidTr="00696C36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ACA30FA" w14:textId="77777777" w:rsidR="001543AE" w:rsidRPr="00026DD7" w:rsidRDefault="001543AE" w:rsidP="000D7EDA">
            <w:pPr>
              <w:spacing w:after="60"/>
            </w:pPr>
            <w:r w:rsidRPr="00026DD7">
              <w:t>Мастер диплома</w:t>
            </w:r>
          </w:p>
        </w:tc>
        <w:tc>
          <w:tcPr>
            <w:tcW w:w="461" w:type="pct"/>
            <w:vAlign w:val="center"/>
          </w:tcPr>
          <w:p w14:paraId="69C5CBBF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14:paraId="64266063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9"/>
            <w:vAlign w:val="center"/>
          </w:tcPr>
          <w:p w14:paraId="2F4C956D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</w:p>
        </w:tc>
      </w:tr>
      <w:tr w:rsidR="00A85D19" w:rsidRPr="00026DD7" w14:paraId="6C3EBEF2" w14:textId="77777777" w:rsidTr="00696C36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1E6F916B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Диплома</w:t>
            </w:r>
          </w:p>
        </w:tc>
        <w:tc>
          <w:tcPr>
            <w:tcW w:w="461" w:type="pct"/>
            <w:vAlign w:val="center"/>
          </w:tcPr>
          <w:p w14:paraId="392A79D5" w14:textId="77777777" w:rsidR="001543AE" w:rsidRPr="00026DD7" w:rsidRDefault="000854F5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2009.</w:t>
            </w:r>
          </w:p>
        </w:tc>
        <w:tc>
          <w:tcPr>
            <w:tcW w:w="761" w:type="pct"/>
            <w:vAlign w:val="center"/>
          </w:tcPr>
          <w:p w14:paraId="2D90B08E" w14:textId="77777777" w:rsidR="001543AE" w:rsidRPr="00026DD7" w:rsidRDefault="00207C6B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М</w:t>
            </w:r>
            <w:r>
              <w:rPr>
                <w:lang w:val="sr-Cyrl-CS"/>
              </w:rPr>
              <w:t>едицински факултет Нови Сад</w:t>
            </w:r>
          </w:p>
        </w:tc>
        <w:tc>
          <w:tcPr>
            <w:tcW w:w="2747" w:type="pct"/>
            <w:gridSpan w:val="9"/>
            <w:vAlign w:val="center"/>
          </w:tcPr>
          <w:p w14:paraId="22D1F8B3" w14:textId="77777777" w:rsidR="001543AE" w:rsidRPr="00026DD7" w:rsidRDefault="000854F5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Дентална медицина</w:t>
            </w:r>
          </w:p>
        </w:tc>
      </w:tr>
      <w:tr w:rsidR="001543AE" w:rsidRPr="00026DD7" w14:paraId="5A5C57E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E30348A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b/>
                <w:lang w:val="sr-Cyrl-CS"/>
              </w:rPr>
              <w:t>Списак дисертација</w:t>
            </w:r>
            <w:r w:rsidRPr="00026DD7">
              <w:rPr>
                <w:b/>
              </w:rPr>
              <w:t xml:space="preserve">-докторских уметничких пројеката </w:t>
            </w:r>
            <w:r w:rsidRPr="00026DD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85D19" w:rsidRPr="00026DD7" w14:paraId="4137BA51" w14:textId="77777777" w:rsidTr="00E353D9">
        <w:trPr>
          <w:trHeight w:val="227"/>
          <w:jc w:val="center"/>
        </w:trPr>
        <w:tc>
          <w:tcPr>
            <w:tcW w:w="248" w:type="pct"/>
            <w:vAlign w:val="center"/>
          </w:tcPr>
          <w:p w14:paraId="23A4A3CA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Р.Б.</w:t>
            </w:r>
          </w:p>
        </w:tc>
        <w:tc>
          <w:tcPr>
            <w:tcW w:w="2379" w:type="pct"/>
            <w:gridSpan w:val="5"/>
            <w:vAlign w:val="center"/>
          </w:tcPr>
          <w:p w14:paraId="7E2C4DAD" w14:textId="77777777" w:rsidR="001543AE" w:rsidRPr="00026DD7" w:rsidRDefault="001543AE" w:rsidP="000D7EDA">
            <w:pPr>
              <w:spacing w:after="60"/>
            </w:pPr>
            <w:r w:rsidRPr="00026DD7">
              <w:rPr>
                <w:lang w:val="sr-Cyrl-CS"/>
              </w:rPr>
              <w:t>Наслов дисертације</w:t>
            </w:r>
            <w:r w:rsidRPr="00026DD7">
              <w:t xml:space="preserve">- докторског уметничког пројекта </w:t>
            </w:r>
          </w:p>
        </w:tc>
        <w:tc>
          <w:tcPr>
            <w:tcW w:w="1145" w:type="pct"/>
            <w:gridSpan w:val="3"/>
            <w:vAlign w:val="center"/>
          </w:tcPr>
          <w:p w14:paraId="04ACE920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Име кандидата</w:t>
            </w:r>
          </w:p>
        </w:tc>
        <w:tc>
          <w:tcPr>
            <w:tcW w:w="637" w:type="pct"/>
            <w:gridSpan w:val="2"/>
            <w:vAlign w:val="center"/>
          </w:tcPr>
          <w:p w14:paraId="78782D17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 xml:space="preserve">*пријављена </w:t>
            </w:r>
          </w:p>
        </w:tc>
        <w:tc>
          <w:tcPr>
            <w:tcW w:w="592" w:type="pct"/>
            <w:gridSpan w:val="2"/>
            <w:vAlign w:val="center"/>
          </w:tcPr>
          <w:p w14:paraId="3566BB99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** одбрањена</w:t>
            </w:r>
          </w:p>
        </w:tc>
      </w:tr>
      <w:tr w:rsidR="00A85D19" w:rsidRPr="00026DD7" w14:paraId="24CEA0D4" w14:textId="77777777" w:rsidTr="00E353D9">
        <w:trPr>
          <w:trHeight w:val="227"/>
          <w:jc w:val="center"/>
        </w:trPr>
        <w:tc>
          <w:tcPr>
            <w:tcW w:w="248" w:type="pct"/>
            <w:vAlign w:val="center"/>
          </w:tcPr>
          <w:p w14:paraId="11F3982F" w14:textId="77777777" w:rsidR="001543AE" w:rsidRPr="00617497" w:rsidRDefault="00617497" w:rsidP="000D7EDA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379" w:type="pct"/>
            <w:gridSpan w:val="5"/>
            <w:vAlign w:val="center"/>
          </w:tcPr>
          <w:p w14:paraId="492205FC" w14:textId="77777777" w:rsidR="00617497" w:rsidRPr="00617497" w:rsidRDefault="00617497" w:rsidP="000D7EDA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УТИЦАЈ СВЕТЛОСНИХ ВОДИЧА НА СВОЈСТВА ПОЛИМЕРИЗАЦИОНЕ РЕАКЦИЈЕ ДЕНТАЛНИХ КОМПОЗИТНИХ МАТЕРИЈАЛА</w:t>
            </w:r>
          </w:p>
        </w:tc>
        <w:tc>
          <w:tcPr>
            <w:tcW w:w="1145" w:type="pct"/>
            <w:gridSpan w:val="3"/>
            <w:vAlign w:val="center"/>
          </w:tcPr>
          <w:p w14:paraId="394C7641" w14:textId="77777777" w:rsidR="001543AE" w:rsidRPr="00026DD7" w:rsidRDefault="00617497" w:rsidP="000D7E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Евгеније Новта</w:t>
            </w:r>
          </w:p>
        </w:tc>
        <w:tc>
          <w:tcPr>
            <w:tcW w:w="637" w:type="pct"/>
            <w:gridSpan w:val="2"/>
            <w:vAlign w:val="center"/>
          </w:tcPr>
          <w:p w14:paraId="4561700F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</w:p>
        </w:tc>
        <w:tc>
          <w:tcPr>
            <w:tcW w:w="592" w:type="pct"/>
            <w:gridSpan w:val="2"/>
            <w:vAlign w:val="center"/>
          </w:tcPr>
          <w:p w14:paraId="4614BE20" w14:textId="77777777" w:rsidR="001543AE" w:rsidRPr="00DF5D4A" w:rsidRDefault="00617497" w:rsidP="000D7EDA">
            <w:pPr>
              <w:spacing w:after="60"/>
              <w:rPr>
                <w:lang w:val="sr-Latn-RS"/>
              </w:rPr>
            </w:pPr>
            <w:r>
              <w:rPr>
                <w:lang w:val="sr-Cyrl-CS"/>
              </w:rPr>
              <w:t>2023.</w:t>
            </w:r>
          </w:p>
        </w:tc>
      </w:tr>
      <w:tr w:rsidR="001543AE" w:rsidRPr="00026DD7" w14:paraId="666A4BD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5FC9845" w14:textId="77777777" w:rsidR="001543AE" w:rsidRPr="00026DD7" w:rsidRDefault="001543AE" w:rsidP="000D7EDA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*Година  у којој је дисертација</w:t>
            </w:r>
            <w:r w:rsidRPr="00026DD7">
              <w:t xml:space="preserve">-докторски уметнички пројекат </w:t>
            </w:r>
            <w:r w:rsidRPr="00026DD7">
              <w:rPr>
                <w:lang w:val="sr-Cyrl-CS"/>
              </w:rPr>
              <w:t xml:space="preserve"> пријављена</w:t>
            </w:r>
            <w:r w:rsidRPr="00026DD7">
              <w:t xml:space="preserve">-пријављен </w:t>
            </w:r>
            <w:r w:rsidRPr="00026DD7">
              <w:rPr>
                <w:lang w:val="sr-Cyrl-CS"/>
              </w:rPr>
              <w:t>(само за дисертације</w:t>
            </w:r>
            <w:r w:rsidRPr="00026DD7">
              <w:t xml:space="preserve">-докторске уметничке пројекте </w:t>
            </w:r>
            <w:r w:rsidRPr="00026DD7">
              <w:rPr>
                <w:lang w:val="sr-Cyrl-CS"/>
              </w:rPr>
              <w:t xml:space="preserve"> које су у току), ** Година у којој је дисертација</w:t>
            </w:r>
            <w:r w:rsidRPr="00026DD7">
              <w:t xml:space="preserve">-докторски уметнички пројекат </w:t>
            </w:r>
            <w:r w:rsidRPr="00026DD7">
              <w:rPr>
                <w:lang w:val="sr-Cyrl-CS"/>
              </w:rPr>
              <w:t xml:space="preserve"> одбрањена (само за дисертације</w:t>
            </w:r>
            <w:r w:rsidRPr="00026DD7">
              <w:t xml:space="preserve">-докторско уметничке пројекте </w:t>
            </w:r>
            <w:r w:rsidRPr="00026DD7">
              <w:rPr>
                <w:lang w:val="sr-Cyrl-CS"/>
              </w:rPr>
              <w:t xml:space="preserve"> из ранијег периода)</w:t>
            </w:r>
          </w:p>
        </w:tc>
      </w:tr>
      <w:tr w:rsidR="001543AE" w:rsidRPr="00026DD7" w14:paraId="7933B57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6EC1022" w14:textId="77777777" w:rsidR="001543AE" w:rsidRPr="00026DD7" w:rsidRDefault="001543AE" w:rsidP="007D7302">
            <w:pPr>
              <w:spacing w:after="60"/>
              <w:rPr>
                <w:b/>
              </w:rPr>
            </w:pPr>
            <w:r w:rsidRPr="00026DD7">
              <w:rPr>
                <w:b/>
                <w:lang w:val="sr-Cyrl-CS"/>
              </w:rPr>
              <w:t>Категоризација публикације</w:t>
            </w:r>
            <w:r w:rsidRPr="00026DD7">
              <w:rPr>
                <w:b/>
              </w:rPr>
              <w:t xml:space="preserve"> научних радова  из области датог студијског програма </w:t>
            </w:r>
            <w:r w:rsidRPr="00026DD7">
              <w:rPr>
                <w:b/>
                <w:lang w:val="sr-Cyrl-CS"/>
              </w:rPr>
              <w:t xml:space="preserve"> према класификацији ре</w:t>
            </w:r>
            <w:r w:rsidRPr="00026DD7">
              <w:rPr>
                <w:b/>
              </w:rPr>
              <w:t>с</w:t>
            </w:r>
            <w:r w:rsidRPr="00026DD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85D19" w:rsidRPr="00026DD7" w14:paraId="435634C6" w14:textId="77777777" w:rsidTr="00AE1C69">
        <w:trPr>
          <w:trHeight w:val="227"/>
          <w:jc w:val="center"/>
        </w:trPr>
        <w:tc>
          <w:tcPr>
            <w:tcW w:w="248" w:type="pct"/>
            <w:vAlign w:val="center"/>
          </w:tcPr>
          <w:p w14:paraId="4FC4F975" w14:textId="77777777" w:rsidR="00A85D19" w:rsidRPr="00026DD7" w:rsidRDefault="00A85D19" w:rsidP="00774809">
            <w:pPr>
              <w:spacing w:after="60"/>
              <w:ind w:left="-23"/>
              <w:jc w:val="center"/>
            </w:pPr>
            <w:r w:rsidRPr="00026DD7">
              <w:t>Р.б.</w:t>
            </w:r>
          </w:p>
        </w:tc>
        <w:tc>
          <w:tcPr>
            <w:tcW w:w="3390" w:type="pct"/>
            <w:gridSpan w:val="7"/>
          </w:tcPr>
          <w:p w14:paraId="52A2E0EF" w14:textId="77777777" w:rsidR="00A85D19" w:rsidRPr="00026DD7" w:rsidRDefault="00A85D19" w:rsidP="0077480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026DD7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4D9C0C16" w14:textId="77777777" w:rsidR="00A85D19" w:rsidRPr="00026DD7" w:rsidRDefault="00A85D19" w:rsidP="0058455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6DD7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76888AF8" w14:textId="77777777" w:rsidR="00A85D19" w:rsidRPr="00026DD7" w:rsidRDefault="00A85D19" w:rsidP="0058455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6DD7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6F484A45" w14:textId="77777777" w:rsidR="00A85D19" w:rsidRPr="00026DD7" w:rsidRDefault="00A85D19" w:rsidP="0058455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6DD7">
              <w:rPr>
                <w:sz w:val="20"/>
                <w:szCs w:val="20"/>
              </w:rPr>
              <w:t>IF</w:t>
            </w:r>
          </w:p>
        </w:tc>
      </w:tr>
      <w:tr w:rsidR="00DB2070" w:rsidRPr="00026DD7" w14:paraId="38CC1C83" w14:textId="77777777" w:rsidTr="00AE1C69">
        <w:trPr>
          <w:trHeight w:val="227"/>
          <w:jc w:val="center"/>
        </w:trPr>
        <w:tc>
          <w:tcPr>
            <w:tcW w:w="248" w:type="pct"/>
            <w:vAlign w:val="center"/>
          </w:tcPr>
          <w:p w14:paraId="5D336592" w14:textId="77777777" w:rsidR="00DB2070" w:rsidRPr="00AB799E" w:rsidRDefault="00DB2070" w:rsidP="000D57A7">
            <w:pPr>
              <w:jc w:val="center"/>
            </w:pPr>
            <w:r w:rsidRPr="00AB799E">
              <w:t>1.</w:t>
            </w:r>
          </w:p>
        </w:tc>
        <w:tc>
          <w:tcPr>
            <w:tcW w:w="3390" w:type="pct"/>
            <w:gridSpan w:val="7"/>
          </w:tcPr>
          <w:p w14:paraId="17CC837C" w14:textId="77777777" w:rsidR="00DB2070" w:rsidRDefault="00DB2070" w:rsidP="005433E4">
            <w:pPr>
              <w:jc w:val="both"/>
            </w:pPr>
            <w:r w:rsidRPr="000D57A7">
              <w:t xml:space="preserve">Novta E, Pantelić D, Blažić L, Tóth E, Cvejić Ž, </w:t>
            </w:r>
            <w:r>
              <w:t>et al...</w:t>
            </w:r>
            <w:r w:rsidRPr="000D57A7">
              <w:rPr>
                <w:b/>
                <w:bCs/>
              </w:rPr>
              <w:t>Lainović T</w:t>
            </w:r>
            <w:r w:rsidRPr="000D57A7">
              <w:t xml:space="preserve">. </w:t>
            </w:r>
            <w:hyperlink r:id="rId7" w:history="1">
              <w:r w:rsidRPr="000D57A7">
                <w:rPr>
                  <w:rStyle w:val="Hyperlink"/>
                </w:rPr>
                <w:t>Impact of optical fiber-based photo-activation on dental composite polymerization</w:t>
              </w:r>
            </w:hyperlink>
            <w:r w:rsidRPr="000D57A7">
              <w:t>. J Dent. 2024 Jun;145:104998.</w:t>
            </w:r>
          </w:p>
        </w:tc>
        <w:tc>
          <w:tcPr>
            <w:tcW w:w="496" w:type="pct"/>
            <w:gridSpan w:val="2"/>
            <w:vAlign w:val="center"/>
          </w:tcPr>
          <w:p w14:paraId="1BDCDFAD" w14:textId="77777777" w:rsidR="00DB2070" w:rsidRDefault="00DB2070" w:rsidP="005433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D57A7">
              <w:rPr>
                <w:rFonts w:eastAsia="Times New Roman"/>
                <w:lang w:val="en-US" w:eastAsia="en-US"/>
              </w:rPr>
              <w:t>7/91</w:t>
            </w:r>
          </w:p>
          <w:p w14:paraId="037DA919" w14:textId="77777777" w:rsidR="00DB2070" w:rsidRPr="003F01EE" w:rsidRDefault="00DB2070" w:rsidP="005433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06CCCEDF" w14:textId="77777777" w:rsidR="00DB2070" w:rsidRDefault="00DB2070" w:rsidP="005433E4">
            <w:pPr>
              <w:jc w:val="center"/>
            </w:pPr>
            <w:r>
              <w:t>21a</w:t>
            </w:r>
          </w:p>
          <w:p w14:paraId="7A28E99F" w14:textId="77777777" w:rsidR="00DB2070" w:rsidRDefault="00DB2070" w:rsidP="005433E4">
            <w:pPr>
              <w:jc w:val="center"/>
            </w:pPr>
            <w:r>
              <w:t>(2023)</w:t>
            </w:r>
          </w:p>
        </w:tc>
        <w:tc>
          <w:tcPr>
            <w:tcW w:w="453" w:type="pct"/>
            <w:vAlign w:val="center"/>
          </w:tcPr>
          <w:p w14:paraId="0E9763D6" w14:textId="77777777" w:rsidR="00DB2070" w:rsidRDefault="00DB2070" w:rsidP="005433E4">
            <w:pPr>
              <w:jc w:val="center"/>
              <w:rPr>
                <w:rStyle w:val="lrzxr"/>
              </w:rPr>
            </w:pPr>
            <w:r w:rsidRPr="000D57A7">
              <w:rPr>
                <w:rStyle w:val="lrzxr"/>
              </w:rPr>
              <w:t>4.8</w:t>
            </w:r>
          </w:p>
          <w:p w14:paraId="60DDD1F2" w14:textId="77777777" w:rsidR="00DB2070" w:rsidRDefault="00DB2070" w:rsidP="005433E4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(2023)</w:t>
            </w:r>
          </w:p>
        </w:tc>
      </w:tr>
      <w:tr w:rsidR="00DB2070" w:rsidRPr="00026DD7" w14:paraId="0B0FBC7F" w14:textId="77777777" w:rsidTr="00AE1C69">
        <w:trPr>
          <w:trHeight w:val="227"/>
          <w:jc w:val="center"/>
        </w:trPr>
        <w:tc>
          <w:tcPr>
            <w:tcW w:w="248" w:type="pct"/>
            <w:vAlign w:val="center"/>
          </w:tcPr>
          <w:p w14:paraId="096EA123" w14:textId="77777777" w:rsidR="00DB2070" w:rsidRPr="00AB799E" w:rsidRDefault="00DB2070" w:rsidP="000D57A7">
            <w:pPr>
              <w:jc w:val="center"/>
            </w:pPr>
            <w:r w:rsidRPr="00AB799E">
              <w:t>2.</w:t>
            </w:r>
          </w:p>
        </w:tc>
        <w:tc>
          <w:tcPr>
            <w:tcW w:w="3390" w:type="pct"/>
            <w:gridSpan w:val="7"/>
          </w:tcPr>
          <w:p w14:paraId="7428837E" w14:textId="77777777" w:rsidR="00DB2070" w:rsidRPr="003F01EE" w:rsidRDefault="00DB2070" w:rsidP="005433E4">
            <w:pPr>
              <w:jc w:val="both"/>
            </w:pPr>
            <w:r>
              <w:t xml:space="preserve">Novta E, </w:t>
            </w:r>
            <w:r>
              <w:rPr>
                <w:b/>
              </w:rPr>
              <w:t>Lainović T</w:t>
            </w:r>
            <w:r>
              <w:t xml:space="preserve">, Grujić D, Pantelić D, Blažić L. </w:t>
            </w:r>
            <w:r w:rsidRPr="00E86489">
              <w:fldChar w:fldCharType="begin"/>
            </w:r>
            <w:r>
              <w:instrText xml:space="preserve"> HYPERLINK "https://doiserbia.nb.rs/Article.aspx?ID=0042-84502100081N" </w:instrText>
            </w:r>
            <w:r w:rsidRPr="00E86489">
              <w:fldChar w:fldCharType="separate"/>
            </w:r>
            <w:r w:rsidRPr="003F01EE">
              <w:rPr>
                <w:rStyle w:val="Hyperlink"/>
              </w:rPr>
              <w:t>The cuspal deflection caused by dental composite polymerization shrinkage analyzed by digital holography</w:t>
            </w:r>
            <w:r>
              <w:rPr>
                <w:rStyle w:val="Hyperlink"/>
              </w:rPr>
              <w:fldChar w:fldCharType="end"/>
            </w:r>
            <w:r>
              <w:t>. Vojnosanit Pregl. 2022;79(12):1216-23.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DB2070" w:rsidRPr="003F01EE" w14:paraId="21047661" w14:textId="77777777" w:rsidTr="005433E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149796D" w14:textId="77777777" w:rsidR="00DB2070" w:rsidRPr="003F01EE" w:rsidRDefault="00DB2070" w:rsidP="005433E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0AC41FCB" w14:textId="77777777" w:rsidR="00DB2070" w:rsidRPr="003F01EE" w:rsidRDefault="00DB2070" w:rsidP="005433E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3F01EE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</w:tr>
          </w:tbl>
          <w:p w14:paraId="433E3397" w14:textId="77777777" w:rsidR="00DB2070" w:rsidRPr="00AB799E" w:rsidRDefault="00DB2070" w:rsidP="005433E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44E0537" w14:textId="77777777" w:rsidR="00DB2070" w:rsidRPr="00AB799E" w:rsidRDefault="00DB2070" w:rsidP="005433E4">
            <w:pPr>
              <w:jc w:val="center"/>
            </w:pPr>
            <w:r>
              <w:t>23</w:t>
            </w:r>
          </w:p>
        </w:tc>
        <w:tc>
          <w:tcPr>
            <w:tcW w:w="453" w:type="pct"/>
            <w:vAlign w:val="center"/>
          </w:tcPr>
          <w:p w14:paraId="002AF543" w14:textId="77777777" w:rsidR="00DB2070" w:rsidRPr="00AB799E" w:rsidRDefault="00DB2070" w:rsidP="005433E4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0.2</w:t>
            </w:r>
          </w:p>
        </w:tc>
      </w:tr>
      <w:tr w:rsidR="00DB2070" w:rsidRPr="00026DD7" w14:paraId="7FA1A41F" w14:textId="77777777" w:rsidTr="00AE1C69">
        <w:trPr>
          <w:trHeight w:val="227"/>
          <w:jc w:val="center"/>
        </w:trPr>
        <w:tc>
          <w:tcPr>
            <w:tcW w:w="248" w:type="pct"/>
            <w:vAlign w:val="center"/>
          </w:tcPr>
          <w:p w14:paraId="75BF0D9B" w14:textId="77777777" w:rsidR="00DB2070" w:rsidRPr="00AB799E" w:rsidRDefault="00DB2070" w:rsidP="000D57A7">
            <w:pPr>
              <w:jc w:val="center"/>
            </w:pPr>
            <w:r w:rsidRPr="00AB799E">
              <w:t>3.</w:t>
            </w:r>
          </w:p>
        </w:tc>
        <w:tc>
          <w:tcPr>
            <w:tcW w:w="3390" w:type="pct"/>
            <w:gridSpan w:val="7"/>
          </w:tcPr>
          <w:p w14:paraId="3D79E7BD" w14:textId="77777777" w:rsidR="00DB2070" w:rsidRPr="003F01EE" w:rsidRDefault="00DB2070" w:rsidP="005433E4">
            <w:pPr>
              <w:jc w:val="both"/>
            </w:pPr>
            <w:r>
              <w:t xml:space="preserve">Novta E, </w:t>
            </w:r>
            <w:r>
              <w:rPr>
                <w:b/>
              </w:rPr>
              <w:t>Lainović T</w:t>
            </w:r>
            <w:r>
              <w:t>, Grujić D, Savić Šević S, Toth E, Cvejić Ž, et al</w:t>
            </w:r>
            <w:r w:rsidRPr="00E86489">
              <w:fldChar w:fldCharType="begin"/>
            </w:r>
            <w:r>
              <w:instrText xml:space="preserve"> HYPERLINK "https://link.springer.com/article/10.1007/s11082-022-04233-2" </w:instrText>
            </w:r>
            <w:r w:rsidRPr="00E86489">
              <w:fldChar w:fldCharType="separate"/>
            </w:r>
            <w:r w:rsidRPr="003F01EE">
              <w:rPr>
                <w:rStyle w:val="Hyperlink"/>
              </w:rPr>
              <w:t>. Internal photo-activation of a dental composite using optical fibers: a holographic, thermographic and Raman study.</w:t>
            </w:r>
            <w:r>
              <w:rPr>
                <w:rStyle w:val="Hyperlink"/>
              </w:rPr>
              <w:fldChar w:fldCharType="end"/>
            </w:r>
            <w:r>
              <w:t xml:space="preserve"> Opt Quant Electron. 2022;54(12):836.</w:t>
            </w:r>
          </w:p>
        </w:tc>
        <w:tc>
          <w:tcPr>
            <w:tcW w:w="496" w:type="pct"/>
            <w:gridSpan w:val="2"/>
            <w:vAlign w:val="center"/>
          </w:tcPr>
          <w:p w14:paraId="08BC12B5" w14:textId="77777777" w:rsidR="00DB2070" w:rsidRPr="00AB799E" w:rsidRDefault="00DB2070" w:rsidP="005433E4">
            <w:pPr>
              <w:jc w:val="center"/>
            </w:pPr>
            <w:r w:rsidRPr="003F01EE">
              <w:t>11/19</w:t>
            </w:r>
          </w:p>
        </w:tc>
        <w:tc>
          <w:tcPr>
            <w:tcW w:w="413" w:type="pct"/>
            <w:gridSpan w:val="2"/>
            <w:vAlign w:val="center"/>
          </w:tcPr>
          <w:p w14:paraId="32266373" w14:textId="77777777" w:rsidR="00DB2070" w:rsidRPr="00AB799E" w:rsidRDefault="00DB2070" w:rsidP="005433E4">
            <w:pPr>
              <w:jc w:val="center"/>
            </w:pPr>
            <w:r>
              <w:t>22</w:t>
            </w:r>
          </w:p>
        </w:tc>
        <w:tc>
          <w:tcPr>
            <w:tcW w:w="453" w:type="pct"/>
            <w:vAlign w:val="center"/>
          </w:tcPr>
          <w:p w14:paraId="05C20760" w14:textId="77777777" w:rsidR="00DB2070" w:rsidRPr="00AB799E" w:rsidRDefault="00DB2070" w:rsidP="005433E4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3.0</w:t>
            </w:r>
          </w:p>
        </w:tc>
      </w:tr>
      <w:tr w:rsidR="00DB2070" w:rsidRPr="00026DD7" w14:paraId="44E3FD2F" w14:textId="77777777" w:rsidTr="00AE1C69">
        <w:trPr>
          <w:trHeight w:val="227"/>
          <w:jc w:val="center"/>
        </w:trPr>
        <w:tc>
          <w:tcPr>
            <w:tcW w:w="248" w:type="pct"/>
            <w:vAlign w:val="center"/>
          </w:tcPr>
          <w:p w14:paraId="77222694" w14:textId="77777777" w:rsidR="00DB2070" w:rsidRPr="00AB799E" w:rsidRDefault="00DB2070" w:rsidP="000D57A7">
            <w:pPr>
              <w:jc w:val="center"/>
            </w:pPr>
            <w:r w:rsidRPr="00AB799E">
              <w:t>4.</w:t>
            </w:r>
          </w:p>
        </w:tc>
        <w:tc>
          <w:tcPr>
            <w:tcW w:w="3390" w:type="pct"/>
            <w:gridSpan w:val="7"/>
          </w:tcPr>
          <w:p w14:paraId="742EFC91" w14:textId="77777777" w:rsidR="00DB2070" w:rsidRPr="00AB799E" w:rsidRDefault="00DB2070" w:rsidP="005433E4">
            <w:pPr>
              <w:jc w:val="both"/>
            </w:pPr>
            <w:r w:rsidRPr="00C544ED">
              <w:rPr>
                <w:b/>
              </w:rPr>
              <w:t>Lainović Т</w:t>
            </w:r>
            <w:r w:rsidRPr="00AB799E">
              <w:t xml:space="preserve">, Margueritat Ј, Martinet Q, Dagany X, Blažić L, Pantelić D, </w:t>
            </w:r>
            <w:r>
              <w:t>et al</w:t>
            </w:r>
            <w:r w:rsidRPr="00AB799E">
              <w:t xml:space="preserve">. </w:t>
            </w:r>
            <w:hyperlink r:id="rId8" w:history="1">
              <w:r w:rsidRPr="00AB799E">
                <w:rPr>
                  <w:rStyle w:val="Hyperlink"/>
                </w:rPr>
                <w:t>Micromechanical imaging of dentin with Brillouin microscopy</w:t>
              </w:r>
            </w:hyperlink>
            <w:r w:rsidRPr="00AB799E">
              <w:t>. Acta Biomater. 2020;105:214-22.</w:t>
            </w:r>
          </w:p>
        </w:tc>
        <w:tc>
          <w:tcPr>
            <w:tcW w:w="496" w:type="pct"/>
            <w:gridSpan w:val="2"/>
            <w:vAlign w:val="center"/>
          </w:tcPr>
          <w:p w14:paraId="499C29CE" w14:textId="77777777" w:rsidR="00DB2070" w:rsidRDefault="00DB2070" w:rsidP="005433E4">
            <w:pPr>
              <w:jc w:val="center"/>
            </w:pPr>
          </w:p>
          <w:p w14:paraId="06FCA9AB" w14:textId="77777777" w:rsidR="00DB2070" w:rsidRPr="00AB799E" w:rsidRDefault="00DB2070" w:rsidP="005433E4">
            <w:pPr>
              <w:jc w:val="center"/>
            </w:pPr>
            <w:r w:rsidRPr="00AB799E">
              <w:t>9/87</w:t>
            </w:r>
          </w:p>
          <w:p w14:paraId="2605B2D4" w14:textId="77777777" w:rsidR="00DB2070" w:rsidRPr="00AB799E" w:rsidRDefault="00DB2070" w:rsidP="005433E4">
            <w:pPr>
              <w:jc w:val="center"/>
            </w:pPr>
            <w:r w:rsidRPr="00AB799E">
              <w:t>(2019)</w:t>
            </w:r>
          </w:p>
          <w:p w14:paraId="43AA4136" w14:textId="77777777" w:rsidR="00DB2070" w:rsidRPr="00AB799E" w:rsidRDefault="00DB2070" w:rsidP="005433E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594986B" w14:textId="77777777" w:rsidR="00DB2070" w:rsidRPr="00AB799E" w:rsidRDefault="00DB2070" w:rsidP="005433E4">
            <w:pPr>
              <w:jc w:val="center"/>
            </w:pPr>
            <w:r w:rsidRPr="00AB799E">
              <w:t>21a</w:t>
            </w:r>
          </w:p>
          <w:p w14:paraId="60A83EF9" w14:textId="77777777" w:rsidR="00DB2070" w:rsidRPr="00AB799E" w:rsidRDefault="00DB2070" w:rsidP="005433E4">
            <w:pPr>
              <w:jc w:val="center"/>
            </w:pPr>
            <w:r w:rsidRPr="00AB799E">
              <w:t>(2019)</w:t>
            </w:r>
          </w:p>
        </w:tc>
        <w:tc>
          <w:tcPr>
            <w:tcW w:w="453" w:type="pct"/>
            <w:vAlign w:val="center"/>
          </w:tcPr>
          <w:p w14:paraId="3184CB45" w14:textId="77777777" w:rsidR="00DB2070" w:rsidRPr="00AB799E" w:rsidRDefault="00DB2070" w:rsidP="005433E4">
            <w:pPr>
              <w:jc w:val="center"/>
              <w:rPr>
                <w:rStyle w:val="lrzxr"/>
              </w:rPr>
            </w:pPr>
            <w:r w:rsidRPr="00AB799E">
              <w:rPr>
                <w:rStyle w:val="lrzxr"/>
              </w:rPr>
              <w:t>7.242</w:t>
            </w:r>
          </w:p>
          <w:p w14:paraId="4E76F6B9" w14:textId="77777777" w:rsidR="00DB2070" w:rsidRPr="00AB799E" w:rsidRDefault="00DB2070" w:rsidP="005433E4">
            <w:pPr>
              <w:jc w:val="center"/>
            </w:pPr>
            <w:r w:rsidRPr="00AB799E">
              <w:rPr>
                <w:rStyle w:val="lrzxr"/>
              </w:rPr>
              <w:t>(2019)</w:t>
            </w:r>
          </w:p>
        </w:tc>
      </w:tr>
      <w:tr w:rsidR="00DB2070" w:rsidRPr="00026DD7" w14:paraId="02AD003C" w14:textId="77777777" w:rsidTr="00E353D9">
        <w:trPr>
          <w:trHeight w:val="227"/>
          <w:jc w:val="center"/>
        </w:trPr>
        <w:tc>
          <w:tcPr>
            <w:tcW w:w="248" w:type="pct"/>
            <w:vAlign w:val="center"/>
          </w:tcPr>
          <w:p w14:paraId="7974D614" w14:textId="77777777" w:rsidR="00DB2070" w:rsidRPr="00AB799E" w:rsidRDefault="00DB2070" w:rsidP="000D57A7">
            <w:pPr>
              <w:jc w:val="center"/>
            </w:pPr>
            <w:r>
              <w:t>5</w:t>
            </w:r>
            <w:r w:rsidRPr="00AB799E">
              <w:t>.</w:t>
            </w:r>
          </w:p>
        </w:tc>
        <w:tc>
          <w:tcPr>
            <w:tcW w:w="3390" w:type="pct"/>
            <w:gridSpan w:val="7"/>
          </w:tcPr>
          <w:p w14:paraId="1245AD96" w14:textId="77777777" w:rsidR="00DB2070" w:rsidRPr="00AB799E" w:rsidRDefault="00DB2070" w:rsidP="005433E4">
            <w:pPr>
              <w:jc w:val="both"/>
            </w:pPr>
            <w:r w:rsidRPr="00AB799E">
              <w:rPr>
                <w:lang w:val="sr-Cyrl-CS"/>
              </w:rPr>
              <w:t xml:space="preserve">Ţălu Ş, Stach S, </w:t>
            </w:r>
            <w:r w:rsidRPr="00C544ED">
              <w:rPr>
                <w:b/>
                <w:lang w:val="sr-Cyrl-CS"/>
              </w:rPr>
              <w:t>Lainović T</w:t>
            </w:r>
            <w:r w:rsidRPr="00AB799E">
              <w:rPr>
                <w:lang w:val="sr-Cyrl-CS"/>
              </w:rPr>
              <w:t xml:space="preserve">, Blažić L. </w:t>
            </w:r>
            <w:r w:rsidRPr="00E86489">
              <w:fldChar w:fldCharType="begin"/>
            </w:r>
            <w:r>
              <w:instrText xml:space="preserve"> HYPERLINK "https://onlinelibrary.wiley.com/doi/epdf/10.1002/jemt.23270" </w:instrText>
            </w:r>
            <w:r w:rsidRPr="00E86489">
              <w:fldChar w:fldCharType="separate"/>
            </w:r>
            <w:r w:rsidRPr="00AB799E">
              <w:rPr>
                <w:rStyle w:val="Hyperlink"/>
                <w:lang w:val="sr-Cyrl-CS"/>
              </w:rPr>
              <w:t>Characterization of spatial patterns of dental restorative nanocomposites</w:t>
            </w:r>
            <w:r>
              <w:rPr>
                <w:rStyle w:val="Hyperlink"/>
                <w:lang w:val="sr-Cyrl-CS"/>
              </w:rPr>
              <w:fldChar w:fldCharType="end"/>
            </w:r>
            <w:r w:rsidRPr="00AB799E">
              <w:rPr>
                <w:lang w:val="sr-Cyrl-CS"/>
              </w:rPr>
              <w:t xml:space="preserve">. </w:t>
            </w:r>
            <w:r w:rsidRPr="00AB799E">
              <w:t>Microsc Res Tech. 2019;82(7):1215-23.</w:t>
            </w:r>
          </w:p>
        </w:tc>
        <w:tc>
          <w:tcPr>
            <w:tcW w:w="496" w:type="pct"/>
            <w:gridSpan w:val="2"/>
            <w:vAlign w:val="center"/>
          </w:tcPr>
          <w:p w14:paraId="162111C3" w14:textId="77777777" w:rsidR="00E353D9" w:rsidRDefault="00E353D9" w:rsidP="00E353D9">
            <w:pPr>
              <w:jc w:val="center"/>
            </w:pPr>
          </w:p>
          <w:p w14:paraId="0DB31725" w14:textId="77777777" w:rsidR="00DB2070" w:rsidRPr="00AB799E" w:rsidRDefault="00DB2070" w:rsidP="00E353D9">
            <w:pPr>
              <w:jc w:val="center"/>
            </w:pPr>
            <w:r w:rsidRPr="00AB799E">
              <w:t>5/21</w:t>
            </w:r>
          </w:p>
          <w:p w14:paraId="2A8BADDA" w14:textId="77777777" w:rsidR="00DB2070" w:rsidRPr="00AB799E" w:rsidRDefault="00DB2070" w:rsidP="00E353D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B993BA4" w14:textId="77777777" w:rsidR="00E353D9" w:rsidRDefault="00E353D9" w:rsidP="00E353D9">
            <w:pPr>
              <w:jc w:val="center"/>
            </w:pPr>
          </w:p>
          <w:p w14:paraId="5091EC4D" w14:textId="77777777" w:rsidR="00DB2070" w:rsidRPr="00AB799E" w:rsidRDefault="00DB2070" w:rsidP="00E353D9">
            <w:pPr>
              <w:jc w:val="center"/>
            </w:pPr>
            <w:r w:rsidRPr="00AB799E">
              <w:t>21</w:t>
            </w:r>
          </w:p>
          <w:p w14:paraId="09232B21" w14:textId="77777777" w:rsidR="00DB2070" w:rsidRPr="00AB799E" w:rsidRDefault="00DB2070" w:rsidP="00E353D9">
            <w:pPr>
              <w:jc w:val="center"/>
            </w:pPr>
          </w:p>
        </w:tc>
        <w:tc>
          <w:tcPr>
            <w:tcW w:w="453" w:type="pct"/>
            <w:vAlign w:val="center"/>
          </w:tcPr>
          <w:p w14:paraId="253A4CB5" w14:textId="77777777" w:rsidR="00E353D9" w:rsidRDefault="00E353D9" w:rsidP="00E353D9">
            <w:pPr>
              <w:jc w:val="center"/>
            </w:pPr>
          </w:p>
          <w:p w14:paraId="489D8CAD" w14:textId="77777777" w:rsidR="00DB2070" w:rsidRPr="00AB799E" w:rsidRDefault="00DB2070" w:rsidP="00E353D9">
            <w:pPr>
              <w:jc w:val="center"/>
            </w:pPr>
            <w:r w:rsidRPr="00AB799E">
              <w:t>2.12</w:t>
            </w:r>
          </w:p>
          <w:p w14:paraId="5F2AA947" w14:textId="77777777" w:rsidR="00DB2070" w:rsidRPr="00AB799E" w:rsidRDefault="00DB2070" w:rsidP="00E353D9">
            <w:pPr>
              <w:jc w:val="center"/>
            </w:pPr>
          </w:p>
        </w:tc>
      </w:tr>
      <w:tr w:rsidR="00DB2070" w:rsidRPr="00026DD7" w14:paraId="62991421" w14:textId="77777777" w:rsidTr="00E353D9">
        <w:trPr>
          <w:trHeight w:val="227"/>
          <w:jc w:val="center"/>
        </w:trPr>
        <w:tc>
          <w:tcPr>
            <w:tcW w:w="248" w:type="pct"/>
            <w:vAlign w:val="center"/>
          </w:tcPr>
          <w:p w14:paraId="41EE9F71" w14:textId="77777777" w:rsidR="00DB2070" w:rsidRPr="00AB799E" w:rsidRDefault="00DB2070" w:rsidP="000D57A7">
            <w:pPr>
              <w:jc w:val="center"/>
            </w:pPr>
            <w:r>
              <w:t>6</w:t>
            </w:r>
            <w:r w:rsidRPr="00AB799E">
              <w:t>.</w:t>
            </w:r>
          </w:p>
        </w:tc>
        <w:tc>
          <w:tcPr>
            <w:tcW w:w="3390" w:type="pct"/>
            <w:gridSpan w:val="7"/>
          </w:tcPr>
          <w:p w14:paraId="7A677AE1" w14:textId="77777777" w:rsidR="00DB2070" w:rsidRPr="00AB799E" w:rsidRDefault="00DB2070" w:rsidP="005433E4">
            <w:pPr>
              <w:jc w:val="both"/>
              <w:rPr>
                <w:lang w:val="en-US"/>
              </w:rPr>
            </w:pPr>
            <w:r w:rsidRPr="00AB799E">
              <w:rPr>
                <w:lang w:val="sr-Cyrl-CS"/>
              </w:rPr>
              <w:t xml:space="preserve">Ţălu Ş, Yadav R P, </w:t>
            </w:r>
            <w:r w:rsidRPr="00C544ED">
              <w:rPr>
                <w:b/>
                <w:lang w:val="sr-Cyrl-CS"/>
              </w:rPr>
              <w:t>Lainović T</w:t>
            </w:r>
            <w:r w:rsidRPr="00AB799E">
              <w:rPr>
                <w:lang w:val="sr-Cyrl-CS"/>
              </w:rPr>
              <w:t xml:space="preserve">, Méndez-Albores A, Trejo G, Kukuruzović D, </w:t>
            </w:r>
            <w:r>
              <w:t>et al</w:t>
            </w:r>
            <w:r w:rsidRPr="00AB799E">
              <w:rPr>
                <w:lang w:val="sr-Cyrl-CS"/>
              </w:rPr>
              <w:t xml:space="preserve">. </w:t>
            </w:r>
            <w:r w:rsidRPr="00E86489">
              <w:fldChar w:fldCharType="begin"/>
            </w:r>
            <w:r>
              <w:instrText xml:space="preserve"> HYPERLINK "https://onlinelibrary.wiley.com/doi/abs/10.1002/jemt.23123" </w:instrText>
            </w:r>
            <w:r w:rsidRPr="00E86489">
              <w:fldChar w:fldCharType="separate"/>
            </w:r>
            <w:r w:rsidRPr="00AB799E">
              <w:rPr>
                <w:rStyle w:val="Hyperlink"/>
                <w:lang w:val="en-US"/>
              </w:rPr>
              <w:t>The e</w:t>
            </w:r>
            <w:r w:rsidRPr="00AB799E">
              <w:rPr>
                <w:rStyle w:val="Hyperlink"/>
                <w:lang w:val="sr-Cyrl-CS"/>
              </w:rPr>
              <w:t xml:space="preserve">ffect of </w:t>
            </w:r>
            <w:r w:rsidRPr="00AB799E">
              <w:rPr>
                <w:rStyle w:val="Hyperlink"/>
                <w:lang w:val="en-US"/>
              </w:rPr>
              <w:t>d</w:t>
            </w:r>
            <w:r w:rsidRPr="00AB799E">
              <w:rPr>
                <w:rStyle w:val="Hyperlink"/>
                <w:lang w:val="sr-Cyrl-CS"/>
              </w:rPr>
              <w:t xml:space="preserve">ental LED </w:t>
            </w:r>
            <w:r w:rsidRPr="00AB799E">
              <w:rPr>
                <w:rStyle w:val="Hyperlink"/>
                <w:lang w:val="en-US"/>
              </w:rPr>
              <w:t>l</w:t>
            </w:r>
            <w:r w:rsidRPr="00AB799E">
              <w:rPr>
                <w:rStyle w:val="Hyperlink"/>
                <w:lang w:val="sr-Cyrl-CS"/>
              </w:rPr>
              <w:t>ight-curing unit photoactivation mode on 3D surface morphology of dental nanocomposites evaluated by two-dimensional multifractal detrended fluctuation analysis</w:t>
            </w:r>
            <w:r>
              <w:rPr>
                <w:rStyle w:val="Hyperlink"/>
                <w:lang w:val="sr-Cyrl-CS"/>
              </w:rPr>
              <w:fldChar w:fldCharType="end"/>
            </w:r>
            <w:r w:rsidRPr="00AB799E">
              <w:rPr>
                <w:lang w:val="sr-Cyrl-CS"/>
              </w:rPr>
              <w:t xml:space="preserve">. </w:t>
            </w:r>
            <w:r w:rsidRPr="00AB799E">
              <w:t xml:space="preserve">Microsc Res Tech. </w:t>
            </w:r>
            <w:r w:rsidRPr="00AB799E">
              <w:rPr>
                <w:lang w:val="sr-Cyrl-CS"/>
              </w:rPr>
              <w:t>2018</w:t>
            </w:r>
            <w:r w:rsidRPr="00AB799E">
              <w:rPr>
                <w:lang w:val="en-US"/>
              </w:rPr>
              <w:t>;81(10):1223-30</w:t>
            </w:r>
          </w:p>
        </w:tc>
        <w:tc>
          <w:tcPr>
            <w:tcW w:w="496" w:type="pct"/>
            <w:gridSpan w:val="2"/>
            <w:vAlign w:val="center"/>
          </w:tcPr>
          <w:p w14:paraId="6EE20FDB" w14:textId="77777777" w:rsidR="00DB2070" w:rsidRPr="00AB799E" w:rsidRDefault="00DB2070" w:rsidP="00E353D9">
            <w:pPr>
              <w:jc w:val="center"/>
            </w:pPr>
            <w:r w:rsidRPr="00AB799E">
              <w:t>14/21</w:t>
            </w:r>
          </w:p>
          <w:p w14:paraId="71874A27" w14:textId="77777777" w:rsidR="00DB2070" w:rsidRPr="00AB799E" w:rsidRDefault="00DB2070" w:rsidP="00E353D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E34B546" w14:textId="77777777" w:rsidR="00DB2070" w:rsidRPr="00AB799E" w:rsidRDefault="00DB2070" w:rsidP="00E353D9">
            <w:pPr>
              <w:jc w:val="center"/>
            </w:pPr>
            <w:r w:rsidRPr="00AB799E">
              <w:t>23</w:t>
            </w:r>
          </w:p>
          <w:p w14:paraId="771B290D" w14:textId="77777777" w:rsidR="00DB2070" w:rsidRPr="00AB799E" w:rsidRDefault="00DB2070" w:rsidP="00E353D9">
            <w:pPr>
              <w:jc w:val="center"/>
            </w:pPr>
          </w:p>
        </w:tc>
        <w:tc>
          <w:tcPr>
            <w:tcW w:w="453" w:type="pct"/>
            <w:vAlign w:val="center"/>
          </w:tcPr>
          <w:p w14:paraId="6802C3D8" w14:textId="77777777" w:rsidR="00DB2070" w:rsidRPr="00AB799E" w:rsidRDefault="00DB2070" w:rsidP="00E353D9">
            <w:pPr>
              <w:jc w:val="center"/>
            </w:pPr>
            <w:r w:rsidRPr="00AB799E">
              <w:t>1.327</w:t>
            </w:r>
          </w:p>
          <w:p w14:paraId="4D201381" w14:textId="77777777" w:rsidR="00DB2070" w:rsidRPr="00AB799E" w:rsidRDefault="00DB2070" w:rsidP="00E353D9">
            <w:pPr>
              <w:jc w:val="center"/>
            </w:pPr>
          </w:p>
        </w:tc>
      </w:tr>
      <w:tr w:rsidR="00DB2070" w:rsidRPr="00026DD7" w14:paraId="3A7F0D79" w14:textId="77777777" w:rsidTr="00E353D9">
        <w:trPr>
          <w:trHeight w:val="227"/>
          <w:jc w:val="center"/>
        </w:trPr>
        <w:tc>
          <w:tcPr>
            <w:tcW w:w="248" w:type="pct"/>
            <w:vAlign w:val="center"/>
          </w:tcPr>
          <w:p w14:paraId="25A60EC8" w14:textId="77777777" w:rsidR="00DB2070" w:rsidRPr="00AB799E" w:rsidRDefault="00DB2070" w:rsidP="000D57A7">
            <w:pPr>
              <w:jc w:val="center"/>
            </w:pPr>
            <w:r>
              <w:t>7</w:t>
            </w:r>
            <w:r w:rsidRPr="00AB799E">
              <w:t>.</w:t>
            </w:r>
          </w:p>
        </w:tc>
        <w:tc>
          <w:tcPr>
            <w:tcW w:w="3390" w:type="pct"/>
            <w:gridSpan w:val="7"/>
          </w:tcPr>
          <w:p w14:paraId="6E91CB7F" w14:textId="77777777" w:rsidR="00DB2070" w:rsidRPr="00AB799E" w:rsidRDefault="00DB2070" w:rsidP="005433E4">
            <w:pPr>
              <w:suppressAutoHyphens/>
            </w:pPr>
            <w:r w:rsidRPr="00AB799E">
              <w:t xml:space="preserve">Maravić T, Vasiljević D, Kantardžić I, </w:t>
            </w:r>
            <w:r w:rsidRPr="00AB799E">
              <w:rPr>
                <w:b/>
              </w:rPr>
              <w:t>Lainović T</w:t>
            </w:r>
            <w:r w:rsidRPr="00AB799E">
              <w:t xml:space="preserve">, Lužanin O, Blažić L. </w:t>
            </w:r>
            <w:r w:rsidRPr="00E86489">
              <w:fldChar w:fldCharType="begin"/>
            </w:r>
            <w:r>
              <w:instrText xml:space="preserve"> HYPERLINK "https://www.jstage.jst.go.jp/article/dmj/37/3/37_2017-064/_pdf/-char/en" </w:instrText>
            </w:r>
            <w:r w:rsidRPr="00E86489">
              <w:fldChar w:fldCharType="separate"/>
            </w:r>
            <w:r w:rsidRPr="00AB799E">
              <w:rPr>
                <w:rStyle w:val="Hyperlink"/>
              </w:rPr>
              <w:t xml:space="preserve">Influence of restorative procedures on endodontically treated premolars: Finite element analysis of a </w:t>
            </w:r>
            <w:r w:rsidRPr="00AB799E">
              <w:rPr>
                <w:rStyle w:val="Hyperlink"/>
              </w:rPr>
              <w:lastRenderedPageBreak/>
              <w:t>CT-scan based three-dimensional model</w:t>
            </w:r>
            <w:r>
              <w:rPr>
                <w:rStyle w:val="Hyperlink"/>
              </w:rPr>
              <w:fldChar w:fldCharType="end"/>
            </w:r>
            <w:r w:rsidRPr="00AB799E">
              <w:t>. Dent Mater J. 2018;37(3):493-500.</w:t>
            </w:r>
          </w:p>
        </w:tc>
        <w:tc>
          <w:tcPr>
            <w:tcW w:w="496" w:type="pct"/>
            <w:gridSpan w:val="2"/>
            <w:vAlign w:val="center"/>
          </w:tcPr>
          <w:p w14:paraId="6A38B3DB" w14:textId="77777777" w:rsidR="00DB2070" w:rsidRPr="00AB799E" w:rsidRDefault="00DB2070" w:rsidP="00E353D9">
            <w:pPr>
              <w:jc w:val="center"/>
            </w:pPr>
            <w:r w:rsidRPr="00AB799E">
              <w:lastRenderedPageBreak/>
              <w:t>60/90</w:t>
            </w:r>
          </w:p>
        </w:tc>
        <w:tc>
          <w:tcPr>
            <w:tcW w:w="413" w:type="pct"/>
            <w:gridSpan w:val="2"/>
            <w:vAlign w:val="center"/>
          </w:tcPr>
          <w:p w14:paraId="1C58C7FB" w14:textId="77777777" w:rsidR="00DB2070" w:rsidRPr="00AB799E" w:rsidRDefault="00DB2070" w:rsidP="00E353D9">
            <w:pPr>
              <w:jc w:val="center"/>
            </w:pPr>
            <w:r w:rsidRPr="00AB799E">
              <w:t>23</w:t>
            </w:r>
          </w:p>
        </w:tc>
        <w:tc>
          <w:tcPr>
            <w:tcW w:w="453" w:type="pct"/>
            <w:vAlign w:val="center"/>
          </w:tcPr>
          <w:p w14:paraId="14FC9F7C" w14:textId="77777777" w:rsidR="00DB2070" w:rsidRPr="00AB799E" w:rsidRDefault="00DB2070" w:rsidP="00E353D9">
            <w:pPr>
              <w:jc w:val="center"/>
            </w:pPr>
            <w:r w:rsidRPr="00AB799E">
              <w:t>1.424</w:t>
            </w:r>
          </w:p>
        </w:tc>
      </w:tr>
      <w:tr w:rsidR="00DB2070" w:rsidRPr="00026DD7" w14:paraId="61F86FAF" w14:textId="77777777" w:rsidTr="00AE1C69">
        <w:trPr>
          <w:trHeight w:val="227"/>
          <w:jc w:val="center"/>
        </w:trPr>
        <w:tc>
          <w:tcPr>
            <w:tcW w:w="248" w:type="pct"/>
            <w:vAlign w:val="center"/>
          </w:tcPr>
          <w:p w14:paraId="3734A1FD" w14:textId="77777777" w:rsidR="00DB2070" w:rsidRPr="00AB799E" w:rsidRDefault="00DB2070" w:rsidP="000D57A7">
            <w:pPr>
              <w:jc w:val="center"/>
            </w:pPr>
            <w:r>
              <w:t>8</w:t>
            </w:r>
            <w:r w:rsidRPr="00AB799E">
              <w:t>.</w:t>
            </w:r>
          </w:p>
        </w:tc>
        <w:tc>
          <w:tcPr>
            <w:tcW w:w="3390" w:type="pct"/>
            <w:gridSpan w:val="7"/>
          </w:tcPr>
          <w:p w14:paraId="7937483D" w14:textId="77777777" w:rsidR="00DB2070" w:rsidRPr="00AB799E" w:rsidRDefault="00DB2070" w:rsidP="005433E4">
            <w:pPr>
              <w:jc w:val="both"/>
            </w:pPr>
            <w:r w:rsidRPr="00AB799E">
              <w:t xml:space="preserve">Ţălu Ş, Bramowicz M, Kulesza S, </w:t>
            </w:r>
            <w:r w:rsidRPr="00AB799E">
              <w:rPr>
                <w:b/>
              </w:rPr>
              <w:t>Lainović T</w:t>
            </w:r>
            <w:r w:rsidRPr="00AB799E">
              <w:t xml:space="preserve">, Vilotić M, Blažić L. </w:t>
            </w:r>
            <w:r w:rsidRPr="00E86489">
              <w:fldChar w:fldCharType="begin"/>
            </w:r>
            <w:r>
              <w:instrText xml:space="preserve"> HYPERLINK "http://onlinelibrary.wiley.com/doi/10.1111/jmi.12432/pdf" </w:instrText>
            </w:r>
            <w:r w:rsidRPr="00E86489">
              <w:fldChar w:fldCharType="separate"/>
            </w:r>
            <w:r w:rsidRPr="00AB799E">
              <w:rPr>
                <w:rStyle w:val="Hyperlink"/>
              </w:rPr>
              <w:t>Influence of the artificial saliva storage on 3-D surface texture characteristics of contemporary dental nanocomposites</w:t>
            </w:r>
            <w:r>
              <w:rPr>
                <w:rStyle w:val="Hyperlink"/>
              </w:rPr>
              <w:fldChar w:fldCharType="end"/>
            </w:r>
            <w:r w:rsidRPr="00AB799E">
              <w:t>. J Microsc. 2016; 264(2):198-206.</w:t>
            </w:r>
          </w:p>
        </w:tc>
        <w:tc>
          <w:tcPr>
            <w:tcW w:w="496" w:type="pct"/>
            <w:gridSpan w:val="2"/>
            <w:vAlign w:val="center"/>
          </w:tcPr>
          <w:p w14:paraId="58DB4A7D" w14:textId="77777777" w:rsidR="00DB2070" w:rsidRPr="00AB799E" w:rsidRDefault="00DB2070" w:rsidP="005433E4">
            <w:pPr>
              <w:jc w:val="center"/>
            </w:pPr>
            <w:r w:rsidRPr="00AB799E">
              <w:t>3/10</w:t>
            </w:r>
          </w:p>
          <w:p w14:paraId="6FC580D6" w14:textId="77777777" w:rsidR="00DB2070" w:rsidRPr="00AB799E" w:rsidRDefault="00DB2070" w:rsidP="005433E4">
            <w:pPr>
              <w:jc w:val="center"/>
            </w:pPr>
            <w:r w:rsidRPr="00AB799E">
              <w:t>(2015)</w:t>
            </w:r>
          </w:p>
        </w:tc>
        <w:tc>
          <w:tcPr>
            <w:tcW w:w="413" w:type="pct"/>
            <w:gridSpan w:val="2"/>
            <w:vAlign w:val="center"/>
          </w:tcPr>
          <w:p w14:paraId="06EC935F" w14:textId="77777777" w:rsidR="00DB2070" w:rsidRPr="00AB799E" w:rsidRDefault="00DB2070" w:rsidP="005433E4">
            <w:pPr>
              <w:jc w:val="center"/>
            </w:pPr>
            <w:r w:rsidRPr="00AB799E">
              <w:t>21</w:t>
            </w:r>
          </w:p>
          <w:p w14:paraId="3CDE6047" w14:textId="77777777" w:rsidR="00DB2070" w:rsidRPr="00AB799E" w:rsidRDefault="00DB2070" w:rsidP="005433E4">
            <w:pPr>
              <w:jc w:val="center"/>
            </w:pPr>
            <w:r w:rsidRPr="00AB799E">
              <w:t>(2015)</w:t>
            </w:r>
          </w:p>
        </w:tc>
        <w:tc>
          <w:tcPr>
            <w:tcW w:w="453" w:type="pct"/>
            <w:vAlign w:val="center"/>
          </w:tcPr>
          <w:p w14:paraId="3A20698C" w14:textId="77777777" w:rsidR="00DB2070" w:rsidRPr="00AB799E" w:rsidRDefault="00DB2070" w:rsidP="005433E4">
            <w:pPr>
              <w:jc w:val="center"/>
            </w:pPr>
            <w:r w:rsidRPr="00AB799E">
              <w:t>2.136</w:t>
            </w:r>
          </w:p>
          <w:p w14:paraId="087DECF7" w14:textId="77777777" w:rsidR="00DB2070" w:rsidRPr="00AB799E" w:rsidRDefault="00DB2070" w:rsidP="005433E4">
            <w:pPr>
              <w:jc w:val="center"/>
            </w:pPr>
            <w:r w:rsidRPr="00AB799E">
              <w:t>(2015)</w:t>
            </w:r>
          </w:p>
        </w:tc>
      </w:tr>
      <w:tr w:rsidR="00DB2070" w:rsidRPr="00026DD7" w14:paraId="06B17B0E" w14:textId="77777777" w:rsidTr="00AE1C69">
        <w:trPr>
          <w:trHeight w:val="227"/>
          <w:jc w:val="center"/>
        </w:trPr>
        <w:tc>
          <w:tcPr>
            <w:tcW w:w="248" w:type="pct"/>
            <w:vAlign w:val="center"/>
          </w:tcPr>
          <w:p w14:paraId="12E17002" w14:textId="77777777" w:rsidR="00DB2070" w:rsidRPr="00AB799E" w:rsidRDefault="00DB2070" w:rsidP="000D57A7">
            <w:pPr>
              <w:jc w:val="center"/>
            </w:pPr>
            <w:r>
              <w:t>9.</w:t>
            </w:r>
          </w:p>
        </w:tc>
        <w:tc>
          <w:tcPr>
            <w:tcW w:w="3390" w:type="pct"/>
            <w:gridSpan w:val="7"/>
          </w:tcPr>
          <w:p w14:paraId="6D92B1A0" w14:textId="77777777" w:rsidR="00DB2070" w:rsidRPr="00AB799E" w:rsidRDefault="00DB2070" w:rsidP="005433E4">
            <w:pPr>
              <w:snapToGrid w:val="0"/>
              <w:jc w:val="both"/>
            </w:pPr>
            <w:r w:rsidRPr="00AB799E">
              <w:t xml:space="preserve">Talu S, Stach S, </w:t>
            </w:r>
            <w:r w:rsidRPr="00AB799E">
              <w:rPr>
                <w:b/>
              </w:rPr>
              <w:t>Lainović T</w:t>
            </w:r>
            <w:r w:rsidRPr="00AB799E">
              <w:t xml:space="preserve">, Vilotić M, Blažić L, Florin Alb S, </w:t>
            </w:r>
            <w:r>
              <w:t>et al</w:t>
            </w:r>
            <w:r w:rsidRPr="00AB799E">
              <w:t xml:space="preserve">. </w:t>
            </w:r>
            <w:r w:rsidRPr="00AB799E">
              <w:br/>
            </w:r>
            <w:hyperlink r:id="rId9" w:history="1">
              <w:r w:rsidRPr="00AB799E">
                <w:rPr>
                  <w:rStyle w:val="Hyperlink"/>
                </w:rPr>
                <w:t>Surface roughness and morphology of dental nanocomposites polished by four different procedures evaluated by a multifractal approach</w:t>
              </w:r>
            </w:hyperlink>
            <w:r w:rsidRPr="00AB799E">
              <w:t xml:space="preserve">. Appl Surf Sci. 2015;330:20-9.    </w:t>
            </w:r>
          </w:p>
        </w:tc>
        <w:tc>
          <w:tcPr>
            <w:tcW w:w="496" w:type="pct"/>
            <w:gridSpan w:val="2"/>
            <w:vAlign w:val="center"/>
          </w:tcPr>
          <w:p w14:paraId="2FB52A1B" w14:textId="77777777" w:rsidR="00DB2070" w:rsidRPr="00AB799E" w:rsidRDefault="00DB2070" w:rsidP="005433E4">
            <w:pPr>
              <w:snapToGrid w:val="0"/>
              <w:jc w:val="center"/>
            </w:pPr>
            <w:r w:rsidRPr="00AB799E">
              <w:t>1/18</w:t>
            </w:r>
          </w:p>
        </w:tc>
        <w:tc>
          <w:tcPr>
            <w:tcW w:w="413" w:type="pct"/>
            <w:gridSpan w:val="2"/>
            <w:vAlign w:val="center"/>
          </w:tcPr>
          <w:p w14:paraId="541D25B3" w14:textId="77777777" w:rsidR="00DB2070" w:rsidRPr="00AB799E" w:rsidRDefault="00DB2070" w:rsidP="005433E4">
            <w:pPr>
              <w:snapToGrid w:val="0"/>
              <w:jc w:val="center"/>
            </w:pPr>
            <w:r w:rsidRPr="00AB799E">
              <w:t>21a</w:t>
            </w:r>
          </w:p>
        </w:tc>
        <w:tc>
          <w:tcPr>
            <w:tcW w:w="453" w:type="pct"/>
            <w:vAlign w:val="center"/>
          </w:tcPr>
          <w:p w14:paraId="7D3C2056" w14:textId="77777777" w:rsidR="00DB2070" w:rsidRPr="00AB799E" w:rsidRDefault="00DB2070" w:rsidP="005433E4">
            <w:pPr>
              <w:snapToGrid w:val="0"/>
              <w:jc w:val="both"/>
            </w:pPr>
            <w:r w:rsidRPr="00AB799E">
              <w:t>3.150</w:t>
            </w:r>
          </w:p>
        </w:tc>
      </w:tr>
      <w:tr w:rsidR="00DB2070" w:rsidRPr="00026DD7" w14:paraId="61BCF418" w14:textId="77777777" w:rsidTr="00AE1C69">
        <w:trPr>
          <w:trHeight w:val="227"/>
          <w:jc w:val="center"/>
        </w:trPr>
        <w:tc>
          <w:tcPr>
            <w:tcW w:w="248" w:type="pct"/>
            <w:vAlign w:val="center"/>
          </w:tcPr>
          <w:p w14:paraId="61CA8CA5" w14:textId="77777777" w:rsidR="00DB2070" w:rsidRPr="00AB799E" w:rsidRDefault="00DB2070" w:rsidP="000D57A7">
            <w:pPr>
              <w:jc w:val="center"/>
            </w:pPr>
            <w:r>
              <w:t>10.</w:t>
            </w:r>
          </w:p>
        </w:tc>
        <w:tc>
          <w:tcPr>
            <w:tcW w:w="3390" w:type="pct"/>
            <w:gridSpan w:val="7"/>
          </w:tcPr>
          <w:p w14:paraId="32827780" w14:textId="77777777" w:rsidR="00DB2070" w:rsidRPr="00AB799E" w:rsidRDefault="00DB2070" w:rsidP="005433E4">
            <w:pPr>
              <w:snapToGrid w:val="0"/>
              <w:jc w:val="both"/>
              <w:rPr>
                <w:color w:val="FF0000"/>
              </w:rPr>
            </w:pPr>
            <w:proofErr w:type="spellStart"/>
            <w:r w:rsidRPr="00AB799E">
              <w:rPr>
                <w:lang w:val="en-US"/>
              </w:rPr>
              <w:t>Vukadinov</w:t>
            </w:r>
            <w:proofErr w:type="spellEnd"/>
            <w:r w:rsidRPr="00AB799E">
              <w:rPr>
                <w:lang w:val="en-US"/>
              </w:rPr>
              <w:t xml:space="preserve"> T, </w:t>
            </w:r>
            <w:proofErr w:type="spellStart"/>
            <w:r w:rsidRPr="00AB799E">
              <w:rPr>
                <w:bCs/>
                <w:lang w:val="en-US"/>
              </w:rPr>
              <w:t>Blažić</w:t>
            </w:r>
            <w:proofErr w:type="spellEnd"/>
            <w:r w:rsidRPr="00AB799E">
              <w:rPr>
                <w:bCs/>
                <w:lang w:val="en-US"/>
              </w:rPr>
              <w:t xml:space="preserve"> L</w:t>
            </w:r>
            <w:r w:rsidRPr="00AB799E">
              <w:rPr>
                <w:lang w:val="en-US"/>
              </w:rPr>
              <w:t xml:space="preserve">, </w:t>
            </w:r>
            <w:proofErr w:type="spellStart"/>
            <w:r w:rsidRPr="00AB799E">
              <w:rPr>
                <w:lang w:val="en-US"/>
              </w:rPr>
              <w:t>Kantardžić</w:t>
            </w:r>
            <w:proofErr w:type="spellEnd"/>
            <w:r w:rsidRPr="00AB799E">
              <w:rPr>
                <w:lang w:val="en-US"/>
              </w:rPr>
              <w:t xml:space="preserve"> I, </w:t>
            </w:r>
            <w:proofErr w:type="spellStart"/>
            <w:r w:rsidRPr="00AB799E">
              <w:rPr>
                <w:b/>
                <w:lang w:val="en-US"/>
              </w:rPr>
              <w:t>Lainović</w:t>
            </w:r>
            <w:proofErr w:type="spellEnd"/>
            <w:r w:rsidRPr="00AB799E">
              <w:rPr>
                <w:b/>
                <w:lang w:val="en-US"/>
              </w:rPr>
              <w:t xml:space="preserve"> T</w:t>
            </w:r>
            <w:r w:rsidRPr="00AB799E">
              <w:rPr>
                <w:lang w:val="en-US"/>
              </w:rPr>
              <w:t xml:space="preserve">. </w:t>
            </w:r>
            <w:hyperlink r:id="rId10" w:history="1">
              <w:r w:rsidRPr="00AB799E">
                <w:rPr>
                  <w:rStyle w:val="Hyperlink"/>
                </w:rPr>
                <w:t>Technical quality of root fillings performed by undergraduate students: a radiographic study</w:t>
              </w:r>
            </w:hyperlink>
            <w:r w:rsidRPr="00AB799E">
              <w:t>. Scientific World Journal. 2014;(ID 751274):(6 pages).</w:t>
            </w:r>
            <w:r w:rsidRPr="00AB799E">
              <w:rPr>
                <w:color w:val="FF0000"/>
              </w:rPr>
              <w:t xml:space="preserve">  </w:t>
            </w:r>
          </w:p>
        </w:tc>
        <w:tc>
          <w:tcPr>
            <w:tcW w:w="496" w:type="pct"/>
            <w:gridSpan w:val="2"/>
            <w:vAlign w:val="center"/>
          </w:tcPr>
          <w:p w14:paraId="522F3002" w14:textId="77777777" w:rsidR="00DB2070" w:rsidRPr="00AB799E" w:rsidRDefault="00DB2070" w:rsidP="005433E4">
            <w:pPr>
              <w:snapToGrid w:val="0"/>
              <w:jc w:val="center"/>
            </w:pPr>
            <w:r w:rsidRPr="00AB799E">
              <w:t>16/55</w:t>
            </w:r>
          </w:p>
          <w:p w14:paraId="775193A4" w14:textId="77777777" w:rsidR="00DB2070" w:rsidRPr="00AB799E" w:rsidRDefault="00DB2070" w:rsidP="005433E4">
            <w:pPr>
              <w:snapToGrid w:val="0"/>
              <w:jc w:val="center"/>
            </w:pPr>
            <w:r w:rsidRPr="00AB799E">
              <w:t>(2013)</w:t>
            </w:r>
          </w:p>
        </w:tc>
        <w:tc>
          <w:tcPr>
            <w:tcW w:w="413" w:type="pct"/>
            <w:gridSpan w:val="2"/>
            <w:vAlign w:val="center"/>
          </w:tcPr>
          <w:p w14:paraId="0F99EF65" w14:textId="77777777" w:rsidR="00DB2070" w:rsidRPr="00AB799E" w:rsidRDefault="00DB2070" w:rsidP="005433E4">
            <w:pPr>
              <w:snapToGrid w:val="0"/>
              <w:jc w:val="center"/>
            </w:pPr>
            <w:r w:rsidRPr="00AB799E">
              <w:t>21</w:t>
            </w:r>
          </w:p>
          <w:p w14:paraId="1F81B010" w14:textId="77777777" w:rsidR="00DB2070" w:rsidRPr="00AB799E" w:rsidRDefault="00DB2070" w:rsidP="005433E4">
            <w:pPr>
              <w:snapToGrid w:val="0"/>
              <w:jc w:val="center"/>
            </w:pPr>
            <w:r w:rsidRPr="00AB799E">
              <w:t>(2013)</w:t>
            </w:r>
          </w:p>
        </w:tc>
        <w:tc>
          <w:tcPr>
            <w:tcW w:w="453" w:type="pct"/>
            <w:vAlign w:val="center"/>
          </w:tcPr>
          <w:p w14:paraId="4D4C1C65" w14:textId="77777777" w:rsidR="00DB2070" w:rsidRPr="00AB799E" w:rsidRDefault="00DB2070" w:rsidP="005433E4">
            <w:pPr>
              <w:snapToGrid w:val="0"/>
              <w:jc w:val="center"/>
            </w:pPr>
            <w:r w:rsidRPr="00AB799E">
              <w:t>1,219</w:t>
            </w:r>
          </w:p>
          <w:p w14:paraId="7BEA2C93" w14:textId="77777777" w:rsidR="00DB2070" w:rsidRPr="00AB799E" w:rsidRDefault="00DB2070" w:rsidP="005433E4">
            <w:pPr>
              <w:snapToGrid w:val="0"/>
              <w:jc w:val="center"/>
            </w:pPr>
            <w:r w:rsidRPr="00AB799E">
              <w:t>(2013)</w:t>
            </w:r>
          </w:p>
        </w:tc>
      </w:tr>
      <w:tr w:rsidR="000D57A7" w:rsidRPr="00026DD7" w14:paraId="7BBB8BA7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28ED1DC1" w14:textId="77777777" w:rsidR="000D57A7" w:rsidRPr="00026DD7" w:rsidRDefault="000D57A7" w:rsidP="000D57A7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2B9B3135" w14:textId="77777777" w:rsidR="000D57A7" w:rsidRPr="00AB799E" w:rsidRDefault="000D57A7" w:rsidP="00DB2070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B2070">
              <w:rPr>
                <w:lang w:val="sr-Latn-RS"/>
              </w:rPr>
              <w:t>60</w:t>
            </w:r>
          </w:p>
        </w:tc>
      </w:tr>
      <w:tr w:rsidR="000D57A7" w:rsidRPr="00026DD7" w14:paraId="27F5F269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64E977DB" w14:textId="77777777" w:rsidR="000D57A7" w:rsidRPr="00026DD7" w:rsidRDefault="000D57A7" w:rsidP="000D57A7">
            <w:pPr>
              <w:spacing w:after="60"/>
              <w:rPr>
                <w:lang w:val="sr-Cyrl-CS"/>
              </w:rPr>
            </w:pPr>
            <w:r w:rsidRPr="00026DD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14:paraId="6BA805DD" w14:textId="77777777" w:rsidR="000D57A7" w:rsidRPr="00AB799E" w:rsidRDefault="000D57A7" w:rsidP="000D57A7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0D57A7" w:rsidRPr="00026DD7" w14:paraId="22B18E8C" w14:textId="77777777" w:rsidTr="00AE1C6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21617B31" w14:textId="77777777" w:rsidR="000D57A7" w:rsidRPr="00026DD7" w:rsidRDefault="000D57A7" w:rsidP="000D57A7">
            <w:pPr>
              <w:spacing w:after="60"/>
              <w:rPr>
                <w:b/>
                <w:lang w:val="sr-Cyrl-CS"/>
              </w:rPr>
            </w:pPr>
            <w:r w:rsidRPr="00026DD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42" w:type="pct"/>
            <w:gridSpan w:val="2"/>
            <w:vAlign w:val="center"/>
          </w:tcPr>
          <w:p w14:paraId="33BFC07F" w14:textId="77777777" w:rsidR="000D57A7" w:rsidRPr="00026DD7" w:rsidRDefault="000D57A7" w:rsidP="000D57A7">
            <w:pPr>
              <w:spacing w:after="60"/>
              <w:rPr>
                <w:b/>
                <w:lang w:val="sr-Latn-RS"/>
              </w:rPr>
            </w:pPr>
            <w:r w:rsidRPr="00026DD7">
              <w:rPr>
                <w:lang w:val="sr-Cyrl-CS"/>
              </w:rPr>
              <w:t>Домаћи</w:t>
            </w:r>
            <w:r w:rsidRPr="00026DD7">
              <w:rPr>
                <w:lang w:val="sr-Latn-RS"/>
              </w:rPr>
              <w:t xml:space="preserve"> - 2</w:t>
            </w:r>
          </w:p>
        </w:tc>
        <w:tc>
          <w:tcPr>
            <w:tcW w:w="2137" w:type="pct"/>
            <w:gridSpan w:val="6"/>
            <w:vAlign w:val="center"/>
          </w:tcPr>
          <w:p w14:paraId="5E489CBB" w14:textId="77777777" w:rsidR="000D57A7" w:rsidRPr="00026DD7" w:rsidRDefault="000D57A7" w:rsidP="000D57A7">
            <w:pPr>
              <w:spacing w:after="60"/>
              <w:rPr>
                <w:b/>
                <w:lang w:val="sr-Latn-RS"/>
              </w:rPr>
            </w:pPr>
            <w:r w:rsidRPr="00026DD7">
              <w:rPr>
                <w:lang w:val="sr-Cyrl-CS"/>
              </w:rPr>
              <w:t>Међународни</w:t>
            </w:r>
            <w:r w:rsidRPr="00026DD7">
              <w:rPr>
                <w:lang w:val="sr-Latn-RS"/>
              </w:rPr>
              <w:t xml:space="preserve"> -3</w:t>
            </w:r>
          </w:p>
        </w:tc>
      </w:tr>
      <w:tr w:rsidR="000D57A7" w:rsidRPr="00026DD7" w14:paraId="2F113DF9" w14:textId="77777777" w:rsidTr="00AE1C6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10B657D2" w14:textId="77777777" w:rsidR="000D57A7" w:rsidRPr="00026DD7" w:rsidRDefault="000D57A7" w:rsidP="000D57A7">
            <w:pPr>
              <w:spacing w:after="60"/>
              <w:rPr>
                <w:b/>
                <w:lang w:val="sr-Cyrl-CS"/>
              </w:rPr>
            </w:pPr>
            <w:r w:rsidRPr="00026DD7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3E53C74A" w14:textId="77777777" w:rsidR="000D57A7" w:rsidRPr="00026DD7" w:rsidRDefault="000D57A7" w:rsidP="000D57A7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 w:rsidRPr="00026DD7">
              <w:rPr>
                <w:lang w:val="sr-Cyrl-CS"/>
              </w:rPr>
              <w:t xml:space="preserve">Лион, </w:t>
            </w:r>
            <w:r w:rsidRPr="00026DD7">
              <w:rPr>
                <w:lang w:val="sr-Cyrl-RS"/>
              </w:rPr>
              <w:t>једномесечни</w:t>
            </w:r>
            <w:r w:rsidRPr="00026DD7">
              <w:rPr>
                <w:lang w:val="sr-Cyrl-CS"/>
              </w:rPr>
              <w:t xml:space="preserve"> истраживачки боравак у Институту за светлост и материју (фр. </w:t>
            </w:r>
            <w:r w:rsidRPr="00026DD7">
              <w:rPr>
                <w:i/>
                <w:iCs/>
                <w:lang w:val="fr-FR"/>
              </w:rPr>
              <w:t>Institut</w:t>
            </w:r>
            <w:r w:rsidRPr="00026DD7">
              <w:rPr>
                <w:i/>
                <w:iCs/>
                <w:lang w:val="sr-Cyrl-CS"/>
              </w:rPr>
              <w:t xml:space="preserve"> </w:t>
            </w:r>
            <w:proofErr w:type="spellStart"/>
            <w:r w:rsidRPr="00026DD7">
              <w:rPr>
                <w:i/>
                <w:iCs/>
                <w:lang w:val="fr-FR"/>
              </w:rPr>
              <w:t>Lumi</w:t>
            </w:r>
            <w:proofErr w:type="spellEnd"/>
            <w:r w:rsidRPr="00026DD7">
              <w:rPr>
                <w:i/>
                <w:iCs/>
                <w:lang w:val="sr-Cyrl-CS"/>
              </w:rPr>
              <w:t>è</w:t>
            </w:r>
            <w:r w:rsidRPr="00026DD7">
              <w:rPr>
                <w:i/>
                <w:iCs/>
                <w:lang w:val="fr-FR"/>
              </w:rPr>
              <w:t>re</w:t>
            </w:r>
            <w:r w:rsidRPr="00026DD7">
              <w:rPr>
                <w:i/>
                <w:iCs/>
                <w:lang w:val="sr-Cyrl-CS"/>
              </w:rPr>
              <w:t xml:space="preserve"> </w:t>
            </w:r>
            <w:r w:rsidRPr="00026DD7">
              <w:rPr>
                <w:i/>
                <w:iCs/>
                <w:lang w:val="fr-FR"/>
              </w:rPr>
              <w:t>Mati</w:t>
            </w:r>
            <w:r w:rsidRPr="00026DD7">
              <w:rPr>
                <w:i/>
                <w:iCs/>
                <w:lang w:val="sr-Cyrl-CS"/>
              </w:rPr>
              <w:t>è</w:t>
            </w:r>
            <w:r w:rsidRPr="00026DD7">
              <w:rPr>
                <w:i/>
                <w:iCs/>
                <w:lang w:val="fr-FR"/>
              </w:rPr>
              <w:t>re</w:t>
            </w:r>
            <w:r w:rsidRPr="00026DD7">
              <w:rPr>
                <w:lang w:val="sr-Cyrl-CS"/>
              </w:rPr>
              <w:t>), јануар 2019.</w:t>
            </w:r>
          </w:p>
        </w:tc>
      </w:tr>
      <w:tr w:rsidR="000D57A7" w:rsidRPr="00026DD7" w14:paraId="0098544D" w14:textId="77777777" w:rsidTr="00AE1C6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43833600" w14:textId="77777777" w:rsidR="000D57A7" w:rsidRPr="00026DD7" w:rsidRDefault="000D57A7" w:rsidP="000D57A7">
            <w:pPr>
              <w:spacing w:after="60"/>
              <w:rPr>
                <w:lang w:val="sr-Cyrl-CS"/>
              </w:rPr>
            </w:pPr>
          </w:p>
        </w:tc>
        <w:tc>
          <w:tcPr>
            <w:tcW w:w="2679" w:type="pct"/>
            <w:gridSpan w:val="8"/>
            <w:vAlign w:val="center"/>
          </w:tcPr>
          <w:p w14:paraId="1BBB6EDA" w14:textId="77777777" w:rsidR="000D57A7" w:rsidRPr="00026DD7" w:rsidRDefault="000D57A7" w:rsidP="000D57A7">
            <w:pPr>
              <w:widowControl/>
              <w:autoSpaceDE/>
              <w:autoSpaceDN/>
              <w:adjustRightInd/>
              <w:jc w:val="both"/>
              <w:rPr>
                <w:b/>
                <w:lang w:val="sr-Cyrl-CS"/>
              </w:rPr>
            </w:pPr>
            <w:r w:rsidRPr="00026DD7">
              <w:rPr>
                <w:lang w:val="sr-Cyrl-CS"/>
              </w:rPr>
              <w:t xml:space="preserve">Лион, двомесечни истраживачки боравак у Институту за светлост и материју (фр. </w:t>
            </w:r>
            <w:r w:rsidRPr="00026DD7">
              <w:rPr>
                <w:i/>
                <w:iCs/>
                <w:lang w:val="fr-FR"/>
              </w:rPr>
              <w:t>Institut</w:t>
            </w:r>
            <w:r w:rsidRPr="00026DD7">
              <w:rPr>
                <w:i/>
                <w:iCs/>
                <w:lang w:val="sr-Cyrl-CS"/>
              </w:rPr>
              <w:t xml:space="preserve"> </w:t>
            </w:r>
            <w:proofErr w:type="spellStart"/>
            <w:r w:rsidRPr="00026DD7">
              <w:rPr>
                <w:i/>
                <w:iCs/>
                <w:lang w:val="fr-FR"/>
              </w:rPr>
              <w:t>Lumi</w:t>
            </w:r>
            <w:proofErr w:type="spellEnd"/>
            <w:r w:rsidRPr="00026DD7">
              <w:rPr>
                <w:i/>
                <w:iCs/>
                <w:lang w:val="sr-Cyrl-CS"/>
              </w:rPr>
              <w:t>è</w:t>
            </w:r>
            <w:r w:rsidRPr="00026DD7">
              <w:rPr>
                <w:i/>
                <w:iCs/>
                <w:lang w:val="fr-FR"/>
              </w:rPr>
              <w:t>re</w:t>
            </w:r>
            <w:r w:rsidRPr="00026DD7">
              <w:rPr>
                <w:i/>
                <w:iCs/>
                <w:lang w:val="sr-Cyrl-CS"/>
              </w:rPr>
              <w:t xml:space="preserve"> </w:t>
            </w:r>
            <w:r w:rsidRPr="00026DD7">
              <w:rPr>
                <w:i/>
                <w:iCs/>
                <w:lang w:val="fr-FR"/>
              </w:rPr>
              <w:t>Mati</w:t>
            </w:r>
            <w:r w:rsidRPr="00026DD7">
              <w:rPr>
                <w:i/>
                <w:iCs/>
                <w:lang w:val="sr-Cyrl-CS"/>
              </w:rPr>
              <w:t>è</w:t>
            </w:r>
            <w:r w:rsidRPr="00026DD7">
              <w:rPr>
                <w:i/>
                <w:iCs/>
                <w:lang w:val="fr-FR"/>
              </w:rPr>
              <w:t>re</w:t>
            </w:r>
            <w:r w:rsidRPr="00026DD7">
              <w:rPr>
                <w:lang w:val="sr-Cyrl-CS"/>
              </w:rPr>
              <w:t>), март/април 2018.</w:t>
            </w:r>
          </w:p>
        </w:tc>
      </w:tr>
      <w:tr w:rsidR="000D57A7" w:rsidRPr="00026DD7" w14:paraId="2493BD7D" w14:textId="77777777" w:rsidTr="00AE1C6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6EE6BCCD" w14:textId="77777777" w:rsidR="000D57A7" w:rsidRPr="00026DD7" w:rsidRDefault="000D57A7" w:rsidP="000D57A7">
            <w:pPr>
              <w:spacing w:after="60"/>
              <w:rPr>
                <w:lang w:val="sr-Cyrl-CS"/>
              </w:rPr>
            </w:pPr>
          </w:p>
        </w:tc>
        <w:tc>
          <w:tcPr>
            <w:tcW w:w="2679" w:type="pct"/>
            <w:gridSpan w:val="8"/>
            <w:vAlign w:val="center"/>
          </w:tcPr>
          <w:p w14:paraId="24E5F278" w14:textId="77777777" w:rsidR="000D57A7" w:rsidRPr="00026DD7" w:rsidRDefault="000D57A7" w:rsidP="000D57A7">
            <w:pPr>
              <w:widowControl/>
              <w:autoSpaceDE/>
              <w:autoSpaceDN/>
              <w:adjustRightInd/>
              <w:jc w:val="both"/>
              <w:rPr>
                <w:b/>
                <w:lang w:val="sr-Cyrl-CS"/>
              </w:rPr>
            </w:pPr>
            <w:r w:rsidRPr="00026DD7">
              <w:rPr>
                <w:lang w:val="sr-Cyrl-CS"/>
              </w:rPr>
              <w:t>Стипендиста Француске владе у 2017. години за истраживачки боравак у Бордоу, у</w:t>
            </w:r>
            <w:r w:rsidRPr="00026DD7">
              <w:rPr>
                <w:lang w:val="sr-Latn-RS"/>
              </w:rPr>
              <w:t xml:space="preserve"> </w:t>
            </w:r>
            <w:r w:rsidRPr="00026DD7">
              <w:rPr>
                <w:lang w:val="sr-Cyrl-CS"/>
              </w:rPr>
              <w:t xml:space="preserve">француском Националном институту за здравље и медицинска истраживања, у Лабораторији за биоинжењерство ткива (БиоТис, ИНСЕРМ У1026),  септембар и октобар 2017. </w:t>
            </w:r>
          </w:p>
        </w:tc>
      </w:tr>
      <w:tr w:rsidR="000D57A7" w:rsidRPr="00026DD7" w14:paraId="215B8B80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52D91A5C" w14:textId="77777777" w:rsidR="000D57A7" w:rsidRPr="00026DD7" w:rsidRDefault="000D57A7" w:rsidP="000D57A7">
            <w:pPr>
              <w:spacing w:after="60"/>
              <w:rPr>
                <w:b/>
                <w:lang w:val="sr-Cyrl-CS"/>
              </w:rPr>
            </w:pPr>
            <w:r w:rsidRPr="00026DD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6DD50CDE" w14:textId="77777777" w:rsidR="000D57A7" w:rsidRPr="00026DD7" w:rsidRDefault="000D57A7" w:rsidP="000D57A7">
            <w:pPr>
              <w:spacing w:after="60"/>
              <w:rPr>
                <w:b/>
                <w:lang w:val="sr-Cyrl-CS"/>
              </w:rPr>
            </w:pPr>
            <w:r w:rsidRPr="00026DD7">
              <w:rPr>
                <w:lang w:val="sr-Cyrl-RS"/>
              </w:rPr>
              <w:t>2019.-2020. Руководилац је интердисциплинарног пројекта „Минимално инвазивна, селективна аблација зубног каријеса фемтосекундним ласером“ финансираног од Центра за развој лидерства Србије.</w:t>
            </w:r>
          </w:p>
        </w:tc>
      </w:tr>
      <w:tr w:rsidR="000D57A7" w:rsidRPr="00026DD7" w14:paraId="57A332EA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500361E0" w14:textId="77777777" w:rsidR="000D57A7" w:rsidRPr="00026DD7" w:rsidRDefault="000D57A7" w:rsidP="000D57A7">
            <w:pPr>
              <w:spacing w:after="60"/>
              <w:rPr>
                <w:lang w:val="sr-Cyrl-CS"/>
              </w:rPr>
            </w:pPr>
          </w:p>
        </w:tc>
        <w:tc>
          <w:tcPr>
            <w:tcW w:w="2679" w:type="pct"/>
            <w:gridSpan w:val="8"/>
            <w:vAlign w:val="center"/>
          </w:tcPr>
          <w:p w14:paraId="2CCEA6F1" w14:textId="77777777" w:rsidR="000D57A7" w:rsidRPr="00026DD7" w:rsidRDefault="000D57A7" w:rsidP="000D57A7">
            <w:pPr>
              <w:widowControl/>
              <w:rPr>
                <w:rFonts w:eastAsia="CIDFont+F2"/>
                <w:lang w:val="sr-Latn-RS" w:eastAsia="en-US"/>
              </w:rPr>
            </w:pPr>
            <w:r w:rsidRPr="00026DD7">
              <w:rPr>
                <w:lang w:val="sr-Cyrl-RS"/>
              </w:rPr>
              <w:t>2021-2023. Заједно са</w:t>
            </w:r>
            <w:r w:rsidRPr="00026DD7">
              <w:rPr>
                <w:lang w:val="sr-Latn-RS"/>
              </w:rPr>
              <w:t xml:space="preserve"> </w:t>
            </w:r>
            <w:r w:rsidRPr="00026DD7">
              <w:rPr>
                <w:lang w:val="sr-Cyrl-RS"/>
              </w:rPr>
              <w:t xml:space="preserve">научним сарадником </w:t>
            </w:r>
            <w:r w:rsidRPr="00026DD7">
              <w:rPr>
                <w:lang w:val="sr-Latn-RS"/>
              </w:rPr>
              <w:t>Thomas Dehoux</w:t>
            </w:r>
            <w:r w:rsidRPr="00026DD7">
              <w:rPr>
                <w:lang w:val="sr-Cyrl-RS"/>
              </w:rPr>
              <w:t>, руководилац је билатералног пројекта између Србије и Француске, под насловом: „</w:t>
            </w:r>
            <w:r w:rsidRPr="00026DD7">
              <w:rPr>
                <w:rFonts w:eastAsia="CIDFont+F2"/>
                <w:lang w:val="sr-Latn-RS" w:eastAsia="en-US"/>
              </w:rPr>
              <w:t>Брилуан спектроскопија и нелинеарна ласерска скенирајућа микроскопија – потенцијално нови</w:t>
            </w:r>
          </w:p>
          <w:p w14:paraId="0EE739DB" w14:textId="77777777" w:rsidR="000D57A7" w:rsidRPr="00026DD7" w:rsidRDefault="000D57A7" w:rsidP="000D57A7">
            <w:pPr>
              <w:spacing w:after="60"/>
              <w:rPr>
                <w:lang w:val="sr-Cyrl-RS"/>
              </w:rPr>
            </w:pPr>
            <w:r w:rsidRPr="00026DD7">
              <w:rPr>
                <w:rFonts w:eastAsia="CIDFont+F2"/>
                <w:lang w:val="sr-Latn-RS" w:eastAsia="en-US"/>
              </w:rPr>
              <w:t>дијагностички алати у стоматологији</w:t>
            </w:r>
            <w:r w:rsidRPr="00026DD7">
              <w:rPr>
                <w:rFonts w:eastAsia="CIDFont+F2"/>
                <w:lang w:val="sr-Cyrl-RS" w:eastAsia="en-US"/>
              </w:rPr>
              <w:t>“</w:t>
            </w:r>
            <w:r w:rsidRPr="00026DD7">
              <w:rPr>
                <w:lang w:val="sr-Cyrl-RS"/>
              </w:rPr>
              <w:t>. Пројекат је финансиран од стране Министарства просвете, науке и технолошког развоја Републике Србије и Министарства иностраних послова Републике Француске, у оквиру Програма „Павле Савић“</w:t>
            </w:r>
          </w:p>
        </w:tc>
      </w:tr>
      <w:tr w:rsidR="000D57A7" w:rsidRPr="00026DD7" w14:paraId="19CDA284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2AE5293B" w14:textId="77777777" w:rsidR="000D57A7" w:rsidRPr="00026DD7" w:rsidRDefault="000D57A7" w:rsidP="000D57A7">
            <w:pPr>
              <w:spacing w:after="60"/>
              <w:rPr>
                <w:b/>
                <w:lang w:val="sr-Cyrl-CS"/>
              </w:rPr>
            </w:pPr>
            <w:r w:rsidRPr="00026DD7">
              <w:rPr>
                <w:lang w:val="sr-Cyrl-CS"/>
              </w:rPr>
              <w:t>Максимална дужине не сме бити већа од  2 странице А4</w:t>
            </w:r>
          </w:p>
        </w:tc>
        <w:tc>
          <w:tcPr>
            <w:tcW w:w="2679" w:type="pct"/>
            <w:gridSpan w:val="8"/>
            <w:vAlign w:val="center"/>
          </w:tcPr>
          <w:p w14:paraId="346B7754" w14:textId="77777777" w:rsidR="000D57A7" w:rsidRPr="00026DD7" w:rsidRDefault="000D57A7" w:rsidP="000D57A7">
            <w:pPr>
              <w:spacing w:after="60"/>
              <w:rPr>
                <w:b/>
                <w:lang w:val="sr-Cyrl-CS"/>
              </w:rPr>
            </w:pPr>
          </w:p>
        </w:tc>
      </w:tr>
    </w:tbl>
    <w:p w14:paraId="00E062FF" w14:textId="77777777" w:rsidR="001543AE" w:rsidRPr="00026DD7" w:rsidRDefault="001543AE" w:rsidP="001543AE"/>
    <w:p w14:paraId="3B42773A" w14:textId="77777777" w:rsidR="00A96A06" w:rsidRPr="00026DD7" w:rsidRDefault="00A96A06"/>
    <w:sectPr w:rsidR="00A96A06" w:rsidRPr="00026DD7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41DEE0"/>
    <w:multiLevelType w:val="hybridMultilevel"/>
    <w:tmpl w:val="A424E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41B8D"/>
    <w:multiLevelType w:val="hybridMultilevel"/>
    <w:tmpl w:val="EC087968"/>
    <w:lvl w:ilvl="0" w:tplc="DB68D5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04" w:hanging="360"/>
      </w:pPr>
    </w:lvl>
    <w:lvl w:ilvl="2" w:tplc="241A001B" w:tentative="1">
      <w:start w:val="1"/>
      <w:numFmt w:val="lowerRoman"/>
      <w:lvlText w:val="%3."/>
      <w:lvlJc w:val="right"/>
      <w:pPr>
        <w:ind w:left="2424" w:hanging="180"/>
      </w:pPr>
    </w:lvl>
    <w:lvl w:ilvl="3" w:tplc="241A000F" w:tentative="1">
      <w:start w:val="1"/>
      <w:numFmt w:val="decimal"/>
      <w:lvlText w:val="%4."/>
      <w:lvlJc w:val="left"/>
      <w:pPr>
        <w:ind w:left="3144" w:hanging="360"/>
      </w:pPr>
    </w:lvl>
    <w:lvl w:ilvl="4" w:tplc="241A0019" w:tentative="1">
      <w:start w:val="1"/>
      <w:numFmt w:val="lowerLetter"/>
      <w:lvlText w:val="%5."/>
      <w:lvlJc w:val="left"/>
      <w:pPr>
        <w:ind w:left="3864" w:hanging="360"/>
      </w:pPr>
    </w:lvl>
    <w:lvl w:ilvl="5" w:tplc="241A001B" w:tentative="1">
      <w:start w:val="1"/>
      <w:numFmt w:val="lowerRoman"/>
      <w:lvlText w:val="%6."/>
      <w:lvlJc w:val="right"/>
      <w:pPr>
        <w:ind w:left="4584" w:hanging="180"/>
      </w:pPr>
    </w:lvl>
    <w:lvl w:ilvl="6" w:tplc="241A000F" w:tentative="1">
      <w:start w:val="1"/>
      <w:numFmt w:val="decimal"/>
      <w:lvlText w:val="%7."/>
      <w:lvlJc w:val="left"/>
      <w:pPr>
        <w:ind w:left="5304" w:hanging="360"/>
      </w:pPr>
    </w:lvl>
    <w:lvl w:ilvl="7" w:tplc="241A0019" w:tentative="1">
      <w:start w:val="1"/>
      <w:numFmt w:val="lowerLetter"/>
      <w:lvlText w:val="%8."/>
      <w:lvlJc w:val="left"/>
      <w:pPr>
        <w:ind w:left="6024" w:hanging="360"/>
      </w:pPr>
    </w:lvl>
    <w:lvl w:ilvl="8" w:tplc="241A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838161210">
    <w:abstractNumId w:val="1"/>
  </w:num>
  <w:num w:numId="2" w16cid:durableId="443310277">
    <w:abstractNumId w:val="0"/>
  </w:num>
  <w:num w:numId="3" w16cid:durableId="56217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wNTI3M7EAAlNjYyUdpeDU4uLM/DyQAsNaAEH5mYksAAAA"/>
  </w:docVars>
  <w:rsids>
    <w:rsidRoot w:val="001543AE"/>
    <w:rsid w:val="00026DD7"/>
    <w:rsid w:val="000854F5"/>
    <w:rsid w:val="000964CC"/>
    <w:rsid w:val="00097DB7"/>
    <w:rsid w:val="000D57A7"/>
    <w:rsid w:val="000D7EDA"/>
    <w:rsid w:val="000F40DD"/>
    <w:rsid w:val="00112F42"/>
    <w:rsid w:val="001543AE"/>
    <w:rsid w:val="001F3D25"/>
    <w:rsid w:val="00207C6B"/>
    <w:rsid w:val="002F4310"/>
    <w:rsid w:val="00392F1B"/>
    <w:rsid w:val="003B3881"/>
    <w:rsid w:val="003F01EE"/>
    <w:rsid w:val="003F177B"/>
    <w:rsid w:val="00492E53"/>
    <w:rsid w:val="004A0C99"/>
    <w:rsid w:val="004E038C"/>
    <w:rsid w:val="005433E4"/>
    <w:rsid w:val="00577F94"/>
    <w:rsid w:val="00584558"/>
    <w:rsid w:val="005B6DDC"/>
    <w:rsid w:val="00617497"/>
    <w:rsid w:val="00696C36"/>
    <w:rsid w:val="006B46C5"/>
    <w:rsid w:val="00704375"/>
    <w:rsid w:val="007266F6"/>
    <w:rsid w:val="00774809"/>
    <w:rsid w:val="007D7302"/>
    <w:rsid w:val="00874FA5"/>
    <w:rsid w:val="008E0953"/>
    <w:rsid w:val="00934D4D"/>
    <w:rsid w:val="00945C4E"/>
    <w:rsid w:val="00957E81"/>
    <w:rsid w:val="009A7403"/>
    <w:rsid w:val="009B575C"/>
    <w:rsid w:val="009D2205"/>
    <w:rsid w:val="00A10130"/>
    <w:rsid w:val="00A85D19"/>
    <w:rsid w:val="00A96A06"/>
    <w:rsid w:val="00AB799E"/>
    <w:rsid w:val="00AE1C69"/>
    <w:rsid w:val="00AE3A36"/>
    <w:rsid w:val="00B33442"/>
    <w:rsid w:val="00B5291B"/>
    <w:rsid w:val="00BF35DF"/>
    <w:rsid w:val="00C544ED"/>
    <w:rsid w:val="00C665C6"/>
    <w:rsid w:val="00DB2070"/>
    <w:rsid w:val="00DF5D4A"/>
    <w:rsid w:val="00E02332"/>
    <w:rsid w:val="00E353D9"/>
    <w:rsid w:val="00E7691B"/>
    <w:rsid w:val="00EA5706"/>
    <w:rsid w:val="00EC4465"/>
    <w:rsid w:val="00FC5895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96EB"/>
  <w15:chartTrackingRefBased/>
  <w15:docId w15:val="{61666C0A-3CA4-4AFE-B381-0E0612C7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lrzxr">
    <w:name w:val="lrzxr"/>
    <w:basedOn w:val="DefaultParagraphFont"/>
    <w:rsid w:val="009D2205"/>
  </w:style>
  <w:style w:type="paragraph" w:customStyle="1" w:styleId="Default">
    <w:name w:val="Default"/>
    <w:rsid w:val="00AE1C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/>
    </w:rPr>
  </w:style>
  <w:style w:type="character" w:styleId="FollowedHyperlink">
    <w:name w:val="FollowedHyperlink"/>
    <w:uiPriority w:val="99"/>
    <w:semiHidden/>
    <w:unhideWhenUsed/>
    <w:rsid w:val="003F01E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D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nb.rs:2055/science/article/pii/S1742706120300507?via%3Dihu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iencedirect.com/science/article/pii/S0300571224001684?via%3Dihu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Lainovic%20Tijana%20Z&amp;amp;samoar&amp;amp;.WWcMf7axW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indawi.com/journals/tswj/2014/7512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.els-cdn.com/S0169433214028463/1-s2.0-S0169433214028463-main.pdf?_tid=01ce0d4a-6792-11e7-9346-00000aacb35f&amp;acdnat=1499926425_6ac7ed0dede457d2535027b9cd77d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A4A5D2D-8384-44E1-9F3B-BF6E6602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Links>
    <vt:vector size="66" baseType="variant">
      <vt:variant>
        <vt:i4>6619252</vt:i4>
      </vt:variant>
      <vt:variant>
        <vt:i4>30</vt:i4>
      </vt:variant>
      <vt:variant>
        <vt:i4>0</vt:i4>
      </vt:variant>
      <vt:variant>
        <vt:i4>5</vt:i4>
      </vt:variant>
      <vt:variant>
        <vt:lpwstr>https://www.hindawi.com/journals/tswj/2014/751274/</vt:lpwstr>
      </vt:variant>
      <vt:variant>
        <vt:lpwstr/>
      </vt:variant>
      <vt:variant>
        <vt:i4>5570576</vt:i4>
      </vt:variant>
      <vt:variant>
        <vt:i4>27</vt:i4>
      </vt:variant>
      <vt:variant>
        <vt:i4>0</vt:i4>
      </vt:variant>
      <vt:variant>
        <vt:i4>5</vt:i4>
      </vt:variant>
      <vt:variant>
        <vt:lpwstr>http://ac.els-cdn.com/S0169433214028463/1-s2.0-S0169433214028463-main.pdf?_tid=01ce0d4a-6792-11e7-9346-00000aacb35f&amp;acdnat=1499926425_6ac7ed0dede457d2535027b9cd77d704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http://onlinelibrary.wiley.com/doi/10.1111/jmi.12432/pdf</vt:lpwstr>
      </vt:variant>
      <vt:variant>
        <vt:lpwstr/>
      </vt:variant>
      <vt:variant>
        <vt:i4>7471144</vt:i4>
      </vt:variant>
      <vt:variant>
        <vt:i4>21</vt:i4>
      </vt:variant>
      <vt:variant>
        <vt:i4>0</vt:i4>
      </vt:variant>
      <vt:variant>
        <vt:i4>5</vt:i4>
      </vt:variant>
      <vt:variant>
        <vt:lpwstr>https://www.jstage.jst.go.jp/article/dmj/37/3/37_2017-064/_pdf/-char/en</vt:lpwstr>
      </vt:variant>
      <vt:variant>
        <vt:lpwstr/>
      </vt:variant>
      <vt:variant>
        <vt:i4>6553725</vt:i4>
      </vt:variant>
      <vt:variant>
        <vt:i4>18</vt:i4>
      </vt:variant>
      <vt:variant>
        <vt:i4>0</vt:i4>
      </vt:variant>
      <vt:variant>
        <vt:i4>5</vt:i4>
      </vt:variant>
      <vt:variant>
        <vt:lpwstr>https://onlinelibrary.wiley.com/doi/abs/10.1002/jemt.23123</vt:lpwstr>
      </vt:variant>
      <vt:variant>
        <vt:lpwstr/>
      </vt:variant>
      <vt:variant>
        <vt:i4>3145851</vt:i4>
      </vt:variant>
      <vt:variant>
        <vt:i4>15</vt:i4>
      </vt:variant>
      <vt:variant>
        <vt:i4>0</vt:i4>
      </vt:variant>
      <vt:variant>
        <vt:i4>5</vt:i4>
      </vt:variant>
      <vt:variant>
        <vt:lpwstr>https://onlinelibrary.wiley.com/doi/epdf/10.1002/jemt.23270</vt:lpwstr>
      </vt:variant>
      <vt:variant>
        <vt:lpwstr/>
      </vt:variant>
      <vt:variant>
        <vt:i4>3539062</vt:i4>
      </vt:variant>
      <vt:variant>
        <vt:i4>12</vt:i4>
      </vt:variant>
      <vt:variant>
        <vt:i4>0</vt:i4>
      </vt:variant>
      <vt:variant>
        <vt:i4>5</vt:i4>
      </vt:variant>
      <vt:variant>
        <vt:lpwstr>https://ezproxy.nb.rs:2055/science/article/pii/S1742706120300507?via%3Dihub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https://link.springer.com/article/10.1007/s11082-022-04233-2</vt:lpwstr>
      </vt:variant>
      <vt:variant>
        <vt:lpwstr/>
      </vt:variant>
      <vt:variant>
        <vt:i4>852053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https://doiserbia.nb.rs/Article.aspx?ID=0042-84502100081N</vt:lpwstr>
      </vt:variant>
      <vt:variant>
        <vt:lpwstr/>
      </vt:variant>
      <vt:variant>
        <vt:i4>7340151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https://www.sciencedirect.com/science/article/pii/S0300571224001684?via%3Dihub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http://kobson.nb.rs/nauka_u_srbiji.132.html?autor=Lainovic%20Tijana%20Z&amp;amp;samoar&amp;amp;.WWcMf7axWUk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2024-09-26T10:24:00Z</dcterms:created>
  <dcterms:modified xsi:type="dcterms:W3CDTF">2024-09-26T10:24:00Z</dcterms:modified>
</cp:coreProperties>
</file>