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488"/>
        <w:gridCol w:w="1262"/>
        <w:gridCol w:w="629"/>
        <w:gridCol w:w="450"/>
        <w:gridCol w:w="105"/>
        <w:gridCol w:w="1106"/>
        <w:gridCol w:w="408"/>
        <w:gridCol w:w="513"/>
        <w:gridCol w:w="1012"/>
      </w:tblGrid>
      <w:tr w:rsidR="001543AE" w:rsidRPr="00C309A7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C309A7" w:rsidRDefault="001543AE" w:rsidP="00836DEC">
            <w:pPr>
              <w:spacing w:after="60"/>
              <w:rPr>
                <w:lang w:val="sr-Cyrl-CS"/>
              </w:rPr>
            </w:pPr>
            <w:r w:rsidRPr="00C309A7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C309A7" w:rsidRDefault="00914F84" w:rsidP="002F4310">
            <w:pPr>
              <w:spacing w:after="60"/>
              <w:rPr>
                <w:lang w:val="sr-Cyrl-CS"/>
              </w:rPr>
            </w:pPr>
            <w:hyperlink r:id="rId5" w:anchor=".YzVJtE9BzIU" w:history="1">
              <w:r w:rsidR="0053145E" w:rsidRPr="00464C48">
                <w:rPr>
                  <w:rStyle w:val="Hyperlink"/>
                  <w:lang w:val="sr-Cyrl-CS"/>
                </w:rPr>
                <w:t>Ивана Хрњаковић Цвјетковић</w:t>
              </w:r>
            </w:hyperlink>
          </w:p>
        </w:tc>
      </w:tr>
      <w:tr w:rsidR="00C309A7" w:rsidRPr="00C309A7" w:rsidTr="0019732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C309A7" w:rsidRPr="00C309A7" w:rsidRDefault="00C309A7" w:rsidP="00C309A7">
            <w:pPr>
              <w:rPr>
                <w:lang w:val="sr-Cyrl-CS"/>
              </w:rPr>
            </w:pPr>
            <w:r w:rsidRPr="00C309A7">
              <w:rPr>
                <w:lang w:val="sr-Cyrl-CS"/>
              </w:rPr>
              <w:t>Редовни професор</w:t>
            </w:r>
          </w:p>
        </w:tc>
      </w:tr>
      <w:tr w:rsidR="00C309A7" w:rsidRPr="00C309A7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Микробиологија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 xml:space="preserve">Година </w:t>
            </w:r>
          </w:p>
        </w:tc>
        <w:tc>
          <w:tcPr>
            <w:tcW w:w="1614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 xml:space="preserve">Институција </w:t>
            </w:r>
          </w:p>
        </w:tc>
        <w:tc>
          <w:tcPr>
            <w:tcW w:w="1894" w:type="pct"/>
            <w:gridSpan w:val="7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1031" w:type="pct"/>
            <w:gridSpan w:val="2"/>
          </w:tcPr>
          <w:p w:rsidR="00C309A7" w:rsidRPr="00C309A7" w:rsidRDefault="00C309A7" w:rsidP="00C309A7">
            <w:pPr>
              <w:rPr>
                <w:lang w:val="sr-Cyrl-CS"/>
              </w:rPr>
            </w:pPr>
            <w:r w:rsidRPr="00C309A7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C309A7" w:rsidRPr="00C309A7" w:rsidRDefault="00C309A7" w:rsidP="00C309A7">
            <w:pPr>
              <w:jc w:val="both"/>
              <w:rPr>
                <w:highlight w:val="yellow"/>
              </w:rPr>
            </w:pPr>
            <w:r w:rsidRPr="00C309A7">
              <w:t>2017.</w:t>
            </w:r>
          </w:p>
        </w:tc>
        <w:tc>
          <w:tcPr>
            <w:tcW w:w="1614" w:type="pct"/>
            <w:gridSpan w:val="3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Медицински факултет , Нови Сад</w:t>
            </w:r>
          </w:p>
        </w:tc>
        <w:tc>
          <w:tcPr>
            <w:tcW w:w="1894" w:type="pct"/>
            <w:gridSpan w:val="7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Микробиологија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1031" w:type="pct"/>
            <w:gridSpan w:val="2"/>
          </w:tcPr>
          <w:p w:rsidR="00C309A7" w:rsidRPr="00C309A7" w:rsidRDefault="00C309A7" w:rsidP="00C309A7">
            <w:pPr>
              <w:rPr>
                <w:lang w:val="sr-Cyrl-CS"/>
              </w:rPr>
            </w:pPr>
            <w:r w:rsidRPr="00C309A7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C309A7" w:rsidRPr="00C309A7" w:rsidRDefault="00C309A7" w:rsidP="00C309A7">
            <w:pPr>
              <w:rPr>
                <w:highlight w:val="yellow"/>
              </w:rPr>
            </w:pPr>
            <w:r w:rsidRPr="00C309A7">
              <w:t>2000.</w:t>
            </w:r>
          </w:p>
        </w:tc>
        <w:tc>
          <w:tcPr>
            <w:tcW w:w="1614" w:type="pct"/>
            <w:gridSpan w:val="3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Медицински факултет, Нови Сад</w:t>
            </w:r>
          </w:p>
        </w:tc>
        <w:tc>
          <w:tcPr>
            <w:tcW w:w="1894" w:type="pct"/>
            <w:gridSpan w:val="7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Микробиологија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1031" w:type="pct"/>
            <w:gridSpan w:val="2"/>
          </w:tcPr>
          <w:p w:rsidR="00C309A7" w:rsidRPr="00C309A7" w:rsidRDefault="00C309A7" w:rsidP="00C309A7">
            <w:pPr>
              <w:rPr>
                <w:lang w:val="sr-Cyrl-CS"/>
              </w:rPr>
            </w:pPr>
            <w:r w:rsidRPr="00C309A7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C309A7" w:rsidRPr="00C309A7" w:rsidRDefault="00C309A7" w:rsidP="00C309A7">
            <w:pPr>
              <w:rPr>
                <w:highlight w:val="yellow"/>
              </w:rPr>
            </w:pPr>
            <w:r w:rsidRPr="00C309A7">
              <w:t>1993.</w:t>
            </w:r>
          </w:p>
        </w:tc>
        <w:tc>
          <w:tcPr>
            <w:tcW w:w="1614" w:type="pct"/>
            <w:gridSpan w:val="3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Медицински факултет, Нови Сад</w:t>
            </w:r>
          </w:p>
        </w:tc>
        <w:tc>
          <w:tcPr>
            <w:tcW w:w="1894" w:type="pct"/>
            <w:gridSpan w:val="7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Микробиологија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1031" w:type="pct"/>
            <w:gridSpan w:val="2"/>
          </w:tcPr>
          <w:p w:rsidR="00C309A7" w:rsidRPr="00C309A7" w:rsidRDefault="00C309A7" w:rsidP="00C309A7">
            <w:pPr>
              <w:rPr>
                <w:lang w:val="sr-Cyrl-CS"/>
              </w:rPr>
            </w:pPr>
            <w:r w:rsidRPr="00C309A7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C309A7" w:rsidRPr="00C309A7" w:rsidRDefault="00C309A7" w:rsidP="00C309A7">
            <w:pPr>
              <w:rPr>
                <w:highlight w:val="yellow"/>
              </w:rPr>
            </w:pPr>
            <w:r w:rsidRPr="00C309A7">
              <w:t>1989.</w:t>
            </w:r>
          </w:p>
        </w:tc>
        <w:tc>
          <w:tcPr>
            <w:tcW w:w="1614" w:type="pct"/>
            <w:gridSpan w:val="3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Медицински факултет, Нови Сад</w:t>
            </w:r>
          </w:p>
        </w:tc>
        <w:tc>
          <w:tcPr>
            <w:tcW w:w="1894" w:type="pct"/>
            <w:gridSpan w:val="7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Микробиологија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1031" w:type="pct"/>
            <w:gridSpan w:val="2"/>
          </w:tcPr>
          <w:p w:rsidR="00C309A7" w:rsidRPr="00C309A7" w:rsidRDefault="00C309A7" w:rsidP="00C309A7">
            <w:pPr>
              <w:rPr>
                <w:lang w:val="sr-Cyrl-CS"/>
              </w:rPr>
            </w:pPr>
            <w:r w:rsidRPr="00C309A7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C309A7" w:rsidRPr="00C309A7" w:rsidRDefault="00C309A7" w:rsidP="00C309A7">
            <w:pPr>
              <w:rPr>
                <w:highlight w:val="yellow"/>
              </w:rPr>
            </w:pPr>
            <w:r w:rsidRPr="00C309A7">
              <w:t>1984.</w:t>
            </w:r>
          </w:p>
        </w:tc>
        <w:tc>
          <w:tcPr>
            <w:tcW w:w="1614" w:type="pct"/>
            <w:gridSpan w:val="3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Медицински факултет, Нови Сад</w:t>
            </w:r>
          </w:p>
        </w:tc>
        <w:tc>
          <w:tcPr>
            <w:tcW w:w="1894" w:type="pct"/>
            <w:gridSpan w:val="7"/>
          </w:tcPr>
          <w:p w:rsidR="00C309A7" w:rsidRPr="00C309A7" w:rsidRDefault="00C309A7" w:rsidP="00C309A7">
            <w:pPr>
              <w:rPr>
                <w:highlight w:val="yellow"/>
                <w:lang w:val="sr-Cyrl-CS"/>
              </w:rPr>
            </w:pPr>
            <w:r w:rsidRPr="00C309A7">
              <w:t>Општа медицина</w:t>
            </w:r>
          </w:p>
        </w:tc>
      </w:tr>
      <w:tr w:rsidR="00C309A7" w:rsidRPr="00C309A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b/>
                <w:lang w:val="sr-Cyrl-CS"/>
              </w:rPr>
              <w:t>Списак дисертација</w:t>
            </w:r>
            <w:r w:rsidRPr="00C309A7">
              <w:rPr>
                <w:b/>
              </w:rPr>
              <w:t xml:space="preserve">-докторских уметничких пројеката </w:t>
            </w:r>
            <w:r w:rsidRPr="00C309A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248" w:type="pct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Р.Б.</w:t>
            </w:r>
          </w:p>
        </w:tc>
        <w:tc>
          <w:tcPr>
            <w:tcW w:w="2292" w:type="pct"/>
            <w:gridSpan w:val="4"/>
            <w:vAlign w:val="center"/>
          </w:tcPr>
          <w:p w:rsidR="00C309A7" w:rsidRPr="00C309A7" w:rsidRDefault="00C309A7" w:rsidP="00C309A7">
            <w:pPr>
              <w:spacing w:after="60"/>
            </w:pPr>
            <w:r w:rsidRPr="00C309A7">
              <w:rPr>
                <w:lang w:val="sr-Cyrl-CS"/>
              </w:rPr>
              <w:t>Наслов дисертације</w:t>
            </w:r>
            <w:r w:rsidRPr="00C309A7">
              <w:t xml:space="preserve">- докторског уметничког пројекта </w:t>
            </w:r>
          </w:p>
        </w:tc>
        <w:tc>
          <w:tcPr>
            <w:tcW w:w="1050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Име кандидата</w:t>
            </w:r>
          </w:p>
        </w:tc>
        <w:tc>
          <w:tcPr>
            <w:tcW w:w="726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** одбрањена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248" w:type="pct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1.</w:t>
            </w:r>
          </w:p>
        </w:tc>
        <w:tc>
          <w:tcPr>
            <w:tcW w:w="2292" w:type="pct"/>
            <w:gridSpan w:val="4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ЗНАЧАЈ ИДЕНТИФИКАЦИЈЕ ЦИТОКИНА У НОВОРОЂЕНАЧКИМ ИНФЕКЦИЈАМА И СЕПСИ</w:t>
            </w:r>
          </w:p>
        </w:tc>
        <w:tc>
          <w:tcPr>
            <w:tcW w:w="1050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Желимир Ерић</w:t>
            </w:r>
          </w:p>
        </w:tc>
        <w:tc>
          <w:tcPr>
            <w:tcW w:w="726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2013.</w:t>
            </w:r>
          </w:p>
          <w:p w:rsidR="00C309A7" w:rsidRPr="00C309A7" w:rsidRDefault="00C309A7" w:rsidP="00C309A7">
            <w:pPr>
              <w:spacing w:after="60"/>
              <w:rPr>
                <w:color w:val="FF0000"/>
                <w:lang w:val="sr-Cyrl-CS"/>
              </w:rPr>
            </w:pPr>
            <w:r w:rsidRPr="00C309A7">
              <w:rPr>
                <w:lang w:val="sr-Cyrl-CS"/>
              </w:rPr>
              <w:t>(истекао рок за одбрану)</w:t>
            </w:r>
          </w:p>
        </w:tc>
        <w:tc>
          <w:tcPr>
            <w:tcW w:w="684" w:type="pct"/>
            <w:gridSpan w:val="2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248" w:type="pct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2.</w:t>
            </w:r>
          </w:p>
        </w:tc>
        <w:tc>
          <w:tcPr>
            <w:tcW w:w="2292" w:type="pct"/>
            <w:gridSpan w:val="4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ИМУНОХРОМАТОГРАФСКИ ТЕСТ У ДИФЕРЕНЦИЈАЛНОЈ ЛАБОРАТОРИЈСКОЈ ДИЈАГНОСТИЦИ ТУБЕРКУЛОЗЕ ПЛУЋА</w:t>
            </w:r>
          </w:p>
        </w:tc>
        <w:tc>
          <w:tcPr>
            <w:tcW w:w="1050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Тијана Савковић</w:t>
            </w:r>
          </w:p>
        </w:tc>
        <w:tc>
          <w:tcPr>
            <w:tcW w:w="726" w:type="pct"/>
            <w:gridSpan w:val="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2016.</w:t>
            </w:r>
          </w:p>
        </w:tc>
      </w:tr>
      <w:tr w:rsidR="00C309A7" w:rsidRPr="00C309A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309A7" w:rsidRPr="00C309A7" w:rsidRDefault="00C309A7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*Година  у којој је дисертација</w:t>
            </w:r>
            <w:r w:rsidRPr="00C309A7">
              <w:t xml:space="preserve">-докторски уметнички пројекат </w:t>
            </w:r>
            <w:r w:rsidRPr="00C309A7">
              <w:rPr>
                <w:lang w:val="sr-Cyrl-CS"/>
              </w:rPr>
              <w:t xml:space="preserve"> пријављена</w:t>
            </w:r>
            <w:r w:rsidRPr="00C309A7">
              <w:t xml:space="preserve">-пријављен </w:t>
            </w:r>
            <w:r w:rsidRPr="00C309A7">
              <w:rPr>
                <w:lang w:val="sr-Cyrl-CS"/>
              </w:rPr>
              <w:t>(само за дисертације</w:t>
            </w:r>
            <w:r w:rsidRPr="00C309A7">
              <w:t xml:space="preserve">-докторске уметничке пројекте </w:t>
            </w:r>
            <w:r w:rsidRPr="00C309A7">
              <w:rPr>
                <w:lang w:val="sr-Cyrl-CS"/>
              </w:rPr>
              <w:t xml:space="preserve"> које су у току), ** Година у којој је дисертација</w:t>
            </w:r>
            <w:r w:rsidRPr="00C309A7">
              <w:t xml:space="preserve">-докторски уметнички пројекат </w:t>
            </w:r>
            <w:r w:rsidRPr="00C309A7">
              <w:rPr>
                <w:lang w:val="sr-Cyrl-CS"/>
              </w:rPr>
              <w:t xml:space="preserve"> одбрањена (само за дисертације</w:t>
            </w:r>
            <w:r w:rsidRPr="00C309A7">
              <w:t xml:space="preserve">-докторско уметничке пројекте </w:t>
            </w:r>
            <w:r w:rsidRPr="00C309A7">
              <w:rPr>
                <w:lang w:val="sr-Cyrl-CS"/>
              </w:rPr>
              <w:t xml:space="preserve"> из ранијег периода)</w:t>
            </w:r>
          </w:p>
        </w:tc>
      </w:tr>
      <w:tr w:rsidR="00C309A7" w:rsidRPr="00C309A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309A7" w:rsidRPr="00C309A7" w:rsidRDefault="00C309A7" w:rsidP="00FF656B">
            <w:pPr>
              <w:spacing w:after="60"/>
              <w:rPr>
                <w:b/>
              </w:rPr>
            </w:pPr>
            <w:r w:rsidRPr="00C309A7">
              <w:rPr>
                <w:b/>
                <w:lang w:val="sr-Cyrl-CS"/>
              </w:rPr>
              <w:t>Категоризација публикације</w:t>
            </w:r>
            <w:r w:rsidRPr="00C309A7">
              <w:rPr>
                <w:b/>
              </w:rPr>
              <w:t xml:space="preserve"> научних радова  из области датог студијског програма </w:t>
            </w:r>
            <w:r w:rsidRPr="00C309A7">
              <w:rPr>
                <w:b/>
                <w:lang w:val="sr-Cyrl-CS"/>
              </w:rPr>
              <w:t xml:space="preserve"> према класификацији ре</w:t>
            </w:r>
            <w:r w:rsidRPr="00C309A7">
              <w:rPr>
                <w:b/>
              </w:rPr>
              <w:t>с</w:t>
            </w:r>
            <w:r w:rsidRPr="00C309A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309A7" w:rsidRPr="00C309A7" w:rsidTr="00C309A7">
        <w:trPr>
          <w:trHeight w:val="227"/>
          <w:jc w:val="center"/>
        </w:trPr>
        <w:tc>
          <w:tcPr>
            <w:tcW w:w="248" w:type="pct"/>
            <w:vAlign w:val="center"/>
          </w:tcPr>
          <w:p w:rsidR="00C309A7" w:rsidRPr="00C309A7" w:rsidRDefault="00C309A7" w:rsidP="00C309A7">
            <w:pPr>
              <w:spacing w:after="60"/>
              <w:ind w:left="-23"/>
              <w:jc w:val="center"/>
            </w:pPr>
            <w:r w:rsidRPr="00C309A7">
              <w:t>Р.б.</w:t>
            </w:r>
          </w:p>
        </w:tc>
        <w:tc>
          <w:tcPr>
            <w:tcW w:w="3389" w:type="pct"/>
            <w:gridSpan w:val="8"/>
          </w:tcPr>
          <w:p w:rsidR="00C309A7" w:rsidRPr="00C309A7" w:rsidRDefault="00C309A7" w:rsidP="00C309A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309A7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C309A7" w:rsidRPr="00C309A7" w:rsidRDefault="00C309A7" w:rsidP="00C309A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309A7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C309A7" w:rsidRPr="00C309A7" w:rsidRDefault="00C309A7" w:rsidP="00C309A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309A7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C309A7" w:rsidRPr="00C309A7" w:rsidRDefault="00C309A7" w:rsidP="00C309A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309A7">
              <w:rPr>
                <w:sz w:val="20"/>
                <w:szCs w:val="20"/>
              </w:rPr>
              <w:t>IF</w:t>
            </w:r>
          </w:p>
        </w:tc>
      </w:tr>
      <w:tr w:rsidR="00F51B46" w:rsidRPr="00C309A7" w:rsidTr="00C96FDA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1.</w:t>
            </w:r>
          </w:p>
        </w:tc>
        <w:tc>
          <w:tcPr>
            <w:tcW w:w="3389" w:type="pct"/>
            <w:gridSpan w:val="8"/>
          </w:tcPr>
          <w:p w:rsidR="00F51B46" w:rsidRDefault="00F51B46" w:rsidP="00364A43">
            <w:pPr>
              <w:jc w:val="both"/>
            </w:pPr>
            <w:r w:rsidRPr="008460A9">
              <w:t>Vukovi</w:t>
            </w:r>
            <w:r w:rsidR="00364A43">
              <w:t>ć</w:t>
            </w:r>
            <w:r w:rsidRPr="008460A9">
              <w:t xml:space="preserve"> V</w:t>
            </w:r>
            <w:r>
              <w:t xml:space="preserve">, </w:t>
            </w:r>
            <w:r w:rsidRPr="00F51B46">
              <w:rPr>
                <w:bCs/>
              </w:rPr>
              <w:t>Pati</w:t>
            </w:r>
            <w:r w:rsidR="00364A43">
              <w:rPr>
                <w:bCs/>
              </w:rPr>
              <w:t>ć</w:t>
            </w:r>
            <w:r w:rsidRPr="00F51B46">
              <w:rPr>
                <w:bCs/>
              </w:rPr>
              <w:t xml:space="preserve"> A</w:t>
            </w:r>
            <w:r>
              <w:t xml:space="preserve">, </w:t>
            </w:r>
            <w:r w:rsidRPr="008460A9">
              <w:t>Risti</w:t>
            </w:r>
            <w:r w:rsidR="00364A43">
              <w:t>ć</w:t>
            </w:r>
            <w:r w:rsidRPr="008460A9">
              <w:t xml:space="preserve"> M</w:t>
            </w:r>
            <w:r>
              <w:t xml:space="preserve">, </w:t>
            </w:r>
            <w:r w:rsidRPr="008460A9">
              <w:t>Kova</w:t>
            </w:r>
            <w:r w:rsidR="00364A43">
              <w:t>č</w:t>
            </w:r>
            <w:r w:rsidRPr="008460A9">
              <w:t>evi</w:t>
            </w:r>
            <w:r w:rsidR="00364A43">
              <w:t>ć</w:t>
            </w:r>
            <w:r w:rsidRPr="008460A9">
              <w:t xml:space="preserve"> G</w:t>
            </w:r>
            <w:r>
              <w:t xml:space="preserve">, </w:t>
            </w:r>
            <w:r w:rsidRPr="00F51B46">
              <w:rPr>
                <w:b/>
              </w:rPr>
              <w:t>Hrnjakovi</w:t>
            </w:r>
            <w:r w:rsidR="00364A43">
              <w:rPr>
                <w:b/>
              </w:rPr>
              <w:t>ć</w:t>
            </w:r>
            <w:r w:rsidRPr="00F51B46">
              <w:rPr>
                <w:b/>
              </w:rPr>
              <w:t>-Cvjetkovi</w:t>
            </w:r>
            <w:r w:rsidR="00364A43">
              <w:rPr>
                <w:b/>
              </w:rPr>
              <w:t>ć</w:t>
            </w:r>
            <w:r w:rsidRPr="008460A9">
              <w:t xml:space="preserve"> I</w:t>
            </w:r>
            <w:r>
              <w:t xml:space="preserve">, </w:t>
            </w:r>
            <w:r w:rsidRPr="008460A9">
              <w:t>Petrovi</w:t>
            </w:r>
            <w:r w:rsidR="00364A43">
              <w:t>ć</w:t>
            </w:r>
            <w:r w:rsidRPr="008460A9">
              <w:t xml:space="preserve"> V</w:t>
            </w:r>
            <w:r>
              <w:t xml:space="preserve">. </w:t>
            </w:r>
            <w:hyperlink r:id="rId6" w:history="1">
              <w:r w:rsidRPr="008460A9">
                <w:rPr>
                  <w:rStyle w:val="Hyperlink"/>
                </w:rPr>
                <w:t>Seroepidemiology of Human Parvovirus B19 Infection among the Population of Vojvodina, Serbia, over a 16-Year Period (2008-2023).</w:t>
              </w:r>
            </w:hyperlink>
            <w:r>
              <w:t xml:space="preserve"> </w:t>
            </w:r>
            <w:r w:rsidRPr="008460A9">
              <w:t>Viruses</w:t>
            </w:r>
            <w:r>
              <w:t>.</w:t>
            </w:r>
            <w:r w:rsidRPr="008460A9">
              <w:t xml:space="preserve"> 2024</w:t>
            </w:r>
            <w:r>
              <w:t>;</w:t>
            </w:r>
            <w:r w:rsidRPr="008460A9">
              <w:t>16(2)</w:t>
            </w:r>
            <w:r>
              <w:t>:</w:t>
            </w:r>
            <w:r w:rsidRPr="008460A9">
              <w:t>180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F51B46" w:rsidRDefault="00F51B46" w:rsidP="00802B1B">
            <w:pPr>
              <w:jc w:val="center"/>
            </w:pPr>
            <w:r w:rsidRPr="00EF21E0">
              <w:t>16/36</w:t>
            </w:r>
          </w:p>
          <w:p w:rsidR="00F51B46" w:rsidRPr="004A530A" w:rsidRDefault="00F51B46" w:rsidP="00802B1B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F51B46" w:rsidRDefault="00F51B46" w:rsidP="00802B1B">
            <w:pPr>
              <w:jc w:val="center"/>
            </w:pPr>
            <w:r>
              <w:t>22</w:t>
            </w:r>
          </w:p>
          <w:p w:rsidR="00F51B46" w:rsidRPr="004A530A" w:rsidRDefault="00F51B46" w:rsidP="00802B1B">
            <w:pPr>
              <w:jc w:val="center"/>
            </w:pPr>
            <w:r>
              <w:t>(2023)</w:t>
            </w:r>
          </w:p>
        </w:tc>
        <w:tc>
          <w:tcPr>
            <w:tcW w:w="454" w:type="pct"/>
          </w:tcPr>
          <w:p w:rsidR="00F51B46" w:rsidRDefault="00F51B46" w:rsidP="00802B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  <w:p w:rsidR="00F51B46" w:rsidRPr="004A530A" w:rsidRDefault="00F51B46" w:rsidP="00802B1B">
            <w:pPr>
              <w:jc w:val="center"/>
            </w:pPr>
            <w:r>
              <w:t>(2023)</w:t>
            </w:r>
          </w:p>
        </w:tc>
      </w:tr>
      <w:tr w:rsidR="00F51B46" w:rsidRPr="00C309A7" w:rsidTr="006838C9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2.</w:t>
            </w:r>
          </w:p>
        </w:tc>
        <w:tc>
          <w:tcPr>
            <w:tcW w:w="3389" w:type="pct"/>
            <w:gridSpan w:val="8"/>
          </w:tcPr>
          <w:p w:rsidR="00F51B46" w:rsidRDefault="00F51B46" w:rsidP="00364A43">
            <w:pPr>
              <w:jc w:val="both"/>
            </w:pPr>
            <w:r w:rsidRPr="00EF21E0">
              <w:t>Radovanov J</w:t>
            </w:r>
            <w:r>
              <w:t xml:space="preserve">, </w:t>
            </w:r>
            <w:r w:rsidRPr="00EF21E0">
              <w:t>Bijelovi</w:t>
            </w:r>
            <w:r w:rsidR="00364A43">
              <w:t>ć</w:t>
            </w:r>
            <w:r w:rsidRPr="00EF21E0">
              <w:t xml:space="preserve"> S</w:t>
            </w:r>
            <w:r>
              <w:t xml:space="preserve">, </w:t>
            </w:r>
            <w:r w:rsidRPr="00EF21E0">
              <w:t>Kova</w:t>
            </w:r>
            <w:r w:rsidR="00364A43">
              <w:t>č</w:t>
            </w:r>
            <w:r w:rsidRPr="00EF21E0">
              <w:t>evi</w:t>
            </w:r>
            <w:r w:rsidR="00364A43">
              <w:t>ć</w:t>
            </w:r>
            <w:r w:rsidRPr="00EF21E0">
              <w:t xml:space="preserve"> G</w:t>
            </w:r>
            <w:r>
              <w:t xml:space="preserve">, </w:t>
            </w:r>
            <w:r w:rsidRPr="00F51B46">
              <w:rPr>
                <w:bCs/>
              </w:rPr>
              <w:t>Pati</w:t>
            </w:r>
            <w:r w:rsidR="00364A43">
              <w:rPr>
                <w:bCs/>
              </w:rPr>
              <w:t>ć</w:t>
            </w:r>
            <w:r w:rsidRPr="00F51B46">
              <w:rPr>
                <w:bCs/>
              </w:rPr>
              <w:t xml:space="preserve"> A</w:t>
            </w:r>
            <w:r>
              <w:t xml:space="preserve">, </w:t>
            </w:r>
            <w:r w:rsidRPr="00EF21E0">
              <w:t>Pustahija T</w:t>
            </w:r>
            <w:r>
              <w:t xml:space="preserve">, </w:t>
            </w:r>
            <w:r w:rsidRPr="00F51B46">
              <w:rPr>
                <w:b/>
              </w:rPr>
              <w:t>Hrnjakovi</w:t>
            </w:r>
            <w:r w:rsidR="00364A43">
              <w:rPr>
                <w:b/>
              </w:rPr>
              <w:t>ć</w:t>
            </w:r>
            <w:r w:rsidRPr="00F51B46">
              <w:rPr>
                <w:b/>
              </w:rPr>
              <w:t>-Cvjetkovic</w:t>
            </w:r>
            <w:r w:rsidRPr="00EF21E0">
              <w:t xml:space="preserve"> I</w:t>
            </w:r>
            <w:r>
              <w:t xml:space="preserve">. </w:t>
            </w:r>
            <w:hyperlink r:id="rId7" w:history="1">
              <w:r w:rsidRPr="00364A43">
                <w:rPr>
                  <w:rStyle w:val="Hyperlink"/>
                </w:rPr>
                <w:t>Mosquito and human surveillance of mosquito-borne diseases in the Serbian city of Novi Sad in 2022</w:t>
              </w:r>
            </w:hyperlink>
            <w:r>
              <w:t>. J Vector Ecol. 2023;48(2):131-7.</w:t>
            </w:r>
          </w:p>
        </w:tc>
        <w:tc>
          <w:tcPr>
            <w:tcW w:w="496" w:type="pct"/>
            <w:vAlign w:val="center"/>
          </w:tcPr>
          <w:p w:rsidR="00F51B46" w:rsidRPr="004A530A" w:rsidRDefault="00F51B46" w:rsidP="00802B1B">
            <w:pPr>
              <w:jc w:val="center"/>
            </w:pPr>
            <w:r w:rsidRPr="00EF21E0">
              <w:t>42/100</w:t>
            </w:r>
          </w:p>
        </w:tc>
        <w:tc>
          <w:tcPr>
            <w:tcW w:w="413" w:type="pct"/>
            <w:gridSpan w:val="2"/>
            <w:vAlign w:val="center"/>
          </w:tcPr>
          <w:p w:rsidR="00F51B46" w:rsidRPr="004A530A" w:rsidRDefault="00F51B46" w:rsidP="00802B1B">
            <w:pPr>
              <w:jc w:val="center"/>
            </w:pPr>
            <w:r>
              <w:t>22</w:t>
            </w:r>
          </w:p>
        </w:tc>
        <w:tc>
          <w:tcPr>
            <w:tcW w:w="454" w:type="pct"/>
          </w:tcPr>
          <w:p w:rsidR="00F51B46" w:rsidRDefault="00F51B46" w:rsidP="00802B1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B46" w:rsidRPr="004A530A" w:rsidRDefault="00F51B46" w:rsidP="00802B1B">
            <w:pPr>
              <w:jc w:val="center"/>
            </w:pPr>
            <w:r>
              <w:t>1.4</w:t>
            </w:r>
          </w:p>
        </w:tc>
      </w:tr>
      <w:tr w:rsidR="00F51B46" w:rsidRPr="00C309A7" w:rsidTr="002618C2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3.</w:t>
            </w:r>
          </w:p>
        </w:tc>
        <w:tc>
          <w:tcPr>
            <w:tcW w:w="3389" w:type="pct"/>
            <w:gridSpan w:val="8"/>
          </w:tcPr>
          <w:p w:rsidR="00F51B46" w:rsidRDefault="00F51B46" w:rsidP="00802B1B">
            <w:pPr>
              <w:jc w:val="both"/>
            </w:pPr>
            <w:r w:rsidRPr="00364A43">
              <w:rPr>
                <w:b/>
              </w:rPr>
              <w:t>Hrnjaković Cvjetković I</w:t>
            </w:r>
            <w:r>
              <w:t xml:space="preserve">, Radovanov J, Kovačević G, Turkulov V, </w:t>
            </w:r>
            <w:r w:rsidRPr="00364A43">
              <w:t>Patić A</w:t>
            </w:r>
            <w:r>
              <w:t xml:space="preserve">. </w:t>
            </w:r>
            <w:hyperlink r:id="rId8" w:history="1">
              <w:r w:rsidRPr="009851D9">
                <w:rPr>
                  <w:rStyle w:val="Hyperlink"/>
                </w:rPr>
                <w:t>Diagnostic value of urine qRT-PCR for the diagnosis of West Nile virus neuroinvasive disease</w:t>
              </w:r>
            </w:hyperlink>
            <w:r>
              <w:t>. Diagn Microbiol Infect Dis. 2023;107(1):115920.</w:t>
            </w:r>
          </w:p>
        </w:tc>
        <w:tc>
          <w:tcPr>
            <w:tcW w:w="496" w:type="pct"/>
            <w:vAlign w:val="center"/>
          </w:tcPr>
          <w:p w:rsidR="00F51B46" w:rsidRPr="004A530A" w:rsidRDefault="00F51B46" w:rsidP="00802B1B">
            <w:pPr>
              <w:jc w:val="center"/>
            </w:pPr>
            <w:r w:rsidRPr="00EF21E0">
              <w:t>73/95</w:t>
            </w:r>
            <w:r w:rsidRPr="00EF21E0">
              <w:tab/>
            </w:r>
          </w:p>
        </w:tc>
        <w:tc>
          <w:tcPr>
            <w:tcW w:w="413" w:type="pct"/>
            <w:gridSpan w:val="2"/>
            <w:vAlign w:val="center"/>
          </w:tcPr>
          <w:p w:rsidR="00F51B46" w:rsidRPr="004A530A" w:rsidRDefault="00F51B46" w:rsidP="00802B1B">
            <w:pPr>
              <w:jc w:val="center"/>
            </w:pPr>
            <w:r w:rsidRPr="004A530A">
              <w:t>23</w:t>
            </w:r>
          </w:p>
        </w:tc>
        <w:tc>
          <w:tcPr>
            <w:tcW w:w="454" w:type="pct"/>
          </w:tcPr>
          <w:p w:rsidR="00F51B46" w:rsidRDefault="00F51B46" w:rsidP="00802B1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B46" w:rsidRPr="004A530A" w:rsidRDefault="00F51B46" w:rsidP="00802B1B">
            <w:pPr>
              <w:jc w:val="center"/>
            </w:pPr>
            <w:r w:rsidRPr="004A530A">
              <w:t>2.</w:t>
            </w:r>
            <w:r>
              <w:t>1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4.</w:t>
            </w:r>
          </w:p>
        </w:tc>
        <w:tc>
          <w:tcPr>
            <w:tcW w:w="3389" w:type="pct"/>
            <w:gridSpan w:val="8"/>
          </w:tcPr>
          <w:p w:rsidR="00F51B46" w:rsidRDefault="00F51B46" w:rsidP="00364A43">
            <w:pPr>
              <w:jc w:val="both"/>
            </w:pPr>
            <w:r>
              <w:t xml:space="preserve">Kovačević G, Božić Nedeljković B, Patić A, Radovanov J, </w:t>
            </w:r>
            <w:r w:rsidRPr="00CB2341">
              <w:rPr>
                <w:b/>
              </w:rPr>
              <w:t>Hrnjaković-Cvjetković I.</w:t>
            </w:r>
            <w:r>
              <w:t xml:space="preserve"> </w:t>
            </w:r>
            <w:hyperlink r:id="rId9" w:history="1">
              <w:r w:rsidRPr="00CB2341">
                <w:rPr>
                  <w:rStyle w:val="Hyperlink"/>
                </w:rPr>
                <w:t>Human papillomavirus-specific antibody status among unvaccinated subjects in the region of Vojvodina, Serbia</w:t>
              </w:r>
            </w:hyperlink>
            <w:r>
              <w:t>. Cent Eur J Public Health. 2023 Mar;31(1):57-62.</w:t>
            </w:r>
          </w:p>
        </w:tc>
        <w:tc>
          <w:tcPr>
            <w:tcW w:w="496" w:type="pct"/>
            <w:vAlign w:val="center"/>
          </w:tcPr>
          <w:p w:rsidR="00F51B46" w:rsidRDefault="00F51B46" w:rsidP="008156FB">
            <w:pPr>
              <w:jc w:val="center"/>
            </w:pPr>
            <w:r>
              <w:t>26</w:t>
            </w:r>
            <w:r w:rsidR="00F46647">
              <w:t>5</w:t>
            </w:r>
            <w:r>
              <w:t>/</w:t>
            </w:r>
            <w:r w:rsidR="00F46647">
              <w:t>297</w:t>
            </w:r>
          </w:p>
          <w:p w:rsidR="00F51B46" w:rsidRDefault="00F51B46" w:rsidP="008156F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F51B46" w:rsidRDefault="00F51B46" w:rsidP="008156FB">
            <w:pPr>
              <w:jc w:val="center"/>
            </w:pPr>
            <w:r>
              <w:t>23</w:t>
            </w:r>
          </w:p>
          <w:p w:rsidR="00F51B46" w:rsidRDefault="00F51B46" w:rsidP="008156FB">
            <w:pPr>
              <w:jc w:val="center"/>
            </w:pPr>
          </w:p>
        </w:tc>
        <w:tc>
          <w:tcPr>
            <w:tcW w:w="454" w:type="pct"/>
            <w:vAlign w:val="center"/>
          </w:tcPr>
          <w:p w:rsidR="00F51B46" w:rsidRDefault="00F51B46" w:rsidP="008156FB">
            <w:pPr>
              <w:jc w:val="center"/>
            </w:pPr>
            <w:r>
              <w:t>1.</w:t>
            </w:r>
            <w:r w:rsidR="00F46647">
              <w:t>1</w:t>
            </w:r>
          </w:p>
          <w:p w:rsidR="00F51B46" w:rsidRDefault="00F51B46" w:rsidP="008156FB">
            <w:pPr>
              <w:jc w:val="center"/>
            </w:pP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5.</w:t>
            </w:r>
          </w:p>
        </w:tc>
        <w:tc>
          <w:tcPr>
            <w:tcW w:w="3389" w:type="pct"/>
            <w:gridSpan w:val="8"/>
          </w:tcPr>
          <w:p w:rsidR="00F51B46" w:rsidRDefault="00F51B46" w:rsidP="00364A43">
            <w:pPr>
              <w:jc w:val="both"/>
            </w:pPr>
            <w:r>
              <w:t xml:space="preserve">Kovačević G, </w:t>
            </w:r>
            <w:r w:rsidR="00364A43">
              <w:rPr>
                <w:b/>
              </w:rPr>
              <w:t xml:space="preserve">Hrnjaković </w:t>
            </w:r>
            <w:r w:rsidRPr="00CB2341">
              <w:rPr>
                <w:b/>
              </w:rPr>
              <w:t>Cvjetković I</w:t>
            </w:r>
            <w:r>
              <w:t xml:space="preserve">, Patić A, Radovanov J, Kovačević B. </w:t>
            </w:r>
            <w:hyperlink r:id="rId10" w:history="1">
              <w:r w:rsidRPr="00CB2341">
                <w:rPr>
                  <w:rStyle w:val="Hyperlink"/>
                </w:rPr>
                <w:t>Negative trend in seroprevalence of anti-toxoplasma gondii IgG antibodies among the general population of the province of Vojvodina, Serbia, 2008-2021</w:t>
              </w:r>
            </w:hyperlink>
            <w:r>
              <w:t>. Parasitol Int. 2023 Feb;92:102689.</w:t>
            </w:r>
          </w:p>
        </w:tc>
        <w:tc>
          <w:tcPr>
            <w:tcW w:w="496" w:type="pct"/>
            <w:vAlign w:val="center"/>
          </w:tcPr>
          <w:p w:rsidR="00F51B46" w:rsidRDefault="00F46647" w:rsidP="008156FB">
            <w:pPr>
              <w:jc w:val="center"/>
            </w:pPr>
            <w:r>
              <w:t>21/39</w:t>
            </w:r>
          </w:p>
        </w:tc>
        <w:tc>
          <w:tcPr>
            <w:tcW w:w="413" w:type="pct"/>
            <w:gridSpan w:val="2"/>
            <w:vAlign w:val="center"/>
          </w:tcPr>
          <w:p w:rsidR="00F46647" w:rsidRDefault="00F46647" w:rsidP="008156FB">
            <w:pPr>
              <w:jc w:val="center"/>
            </w:pPr>
          </w:p>
          <w:p w:rsidR="00F51B46" w:rsidRDefault="00F51B46" w:rsidP="008156FB">
            <w:pPr>
              <w:jc w:val="center"/>
            </w:pPr>
            <w:r>
              <w:t>22</w:t>
            </w:r>
          </w:p>
          <w:p w:rsidR="00F51B46" w:rsidRDefault="00F51B46" w:rsidP="008156FB">
            <w:pPr>
              <w:jc w:val="center"/>
            </w:pPr>
          </w:p>
        </w:tc>
        <w:tc>
          <w:tcPr>
            <w:tcW w:w="454" w:type="pct"/>
            <w:vAlign w:val="center"/>
          </w:tcPr>
          <w:p w:rsidR="00F51B46" w:rsidRDefault="00F51B46" w:rsidP="008156FB">
            <w:pPr>
              <w:jc w:val="center"/>
            </w:pPr>
            <w:r>
              <w:t>1.</w:t>
            </w:r>
            <w:r w:rsidR="00F46647">
              <w:t>5</w:t>
            </w:r>
          </w:p>
          <w:p w:rsidR="00F51B46" w:rsidRDefault="00F51B46" w:rsidP="008156FB">
            <w:pPr>
              <w:jc w:val="center"/>
            </w:pP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6.</w:t>
            </w:r>
          </w:p>
        </w:tc>
        <w:tc>
          <w:tcPr>
            <w:tcW w:w="3389" w:type="pct"/>
            <w:gridSpan w:val="8"/>
          </w:tcPr>
          <w:p w:rsidR="00F51B46" w:rsidRDefault="00F51B46" w:rsidP="00364A43">
            <w:pPr>
              <w:jc w:val="both"/>
            </w:pPr>
            <w:r>
              <w:t xml:space="preserve">Patić A, Vuković V, Kovačević G, Petrović V, Ristić M, </w:t>
            </w:r>
            <w:r w:rsidR="00364A43">
              <w:t>et al...</w:t>
            </w:r>
            <w:r w:rsidRPr="00CB2341">
              <w:rPr>
                <w:b/>
              </w:rPr>
              <w:t>Hrnjaković Cvjetković I</w:t>
            </w:r>
            <w:r>
              <w:t xml:space="preserve">. </w:t>
            </w:r>
            <w:hyperlink r:id="rId11" w:history="1">
              <w:r w:rsidRPr="00CB2341">
                <w:rPr>
                  <w:rStyle w:val="Hyperlink"/>
                </w:rPr>
                <w:t>Detection and Molecular Characterization of Rotavirus Infections in Children and Adults with Gastroenteritis from Vojvodina, Serbia</w:t>
              </w:r>
            </w:hyperlink>
            <w:r>
              <w:t>. Microorganisms. 2022 Oct 17;10(10):2050.</w:t>
            </w:r>
          </w:p>
        </w:tc>
        <w:tc>
          <w:tcPr>
            <w:tcW w:w="496" w:type="pct"/>
            <w:vAlign w:val="center"/>
          </w:tcPr>
          <w:p w:rsidR="00F51B46" w:rsidRDefault="00F51B46" w:rsidP="008156FB">
            <w:pPr>
              <w:jc w:val="center"/>
            </w:pPr>
            <w:r>
              <w:t>47/135</w:t>
            </w:r>
          </w:p>
        </w:tc>
        <w:tc>
          <w:tcPr>
            <w:tcW w:w="413" w:type="pct"/>
            <w:gridSpan w:val="2"/>
            <w:vAlign w:val="center"/>
          </w:tcPr>
          <w:p w:rsidR="00F51B46" w:rsidRDefault="00F51B46" w:rsidP="008156FB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F51B46" w:rsidRDefault="00F51B46" w:rsidP="008156FB">
            <w:pPr>
              <w:jc w:val="center"/>
            </w:pPr>
            <w:r>
              <w:t>4.5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7.</w:t>
            </w:r>
          </w:p>
        </w:tc>
        <w:tc>
          <w:tcPr>
            <w:tcW w:w="3389" w:type="pct"/>
            <w:gridSpan w:val="8"/>
          </w:tcPr>
          <w:p w:rsidR="00F51B46" w:rsidRPr="00254D66" w:rsidRDefault="00F51B46" w:rsidP="00364A43">
            <w:pPr>
              <w:jc w:val="both"/>
              <w:rPr>
                <w:color w:val="000000"/>
              </w:rPr>
            </w:pPr>
            <w:r>
              <w:t>Kova</w:t>
            </w:r>
            <w:r w:rsidR="00364A43">
              <w:t>č</w:t>
            </w:r>
            <w:r>
              <w:t>evi</w:t>
            </w:r>
            <w:r w:rsidR="00364A43">
              <w:t>ć</w:t>
            </w:r>
            <w:r>
              <w:t xml:space="preserve"> G, Milo</w:t>
            </w:r>
            <w:r w:rsidR="00364A43">
              <w:t>š</w:t>
            </w:r>
            <w:r>
              <w:t>evi</w:t>
            </w:r>
            <w:r w:rsidR="00364A43">
              <w:t>ć</w:t>
            </w:r>
            <w:r>
              <w:t xml:space="preserve"> V, Nikoli</w:t>
            </w:r>
            <w:r w:rsidR="00364A43">
              <w:t>ć</w:t>
            </w:r>
            <w:r>
              <w:t xml:space="preserve"> N, Pati</w:t>
            </w:r>
            <w:r w:rsidR="00364A43">
              <w:t>ć A, Dopuđ</w:t>
            </w:r>
            <w:r>
              <w:t xml:space="preserve"> N, </w:t>
            </w:r>
            <w:r w:rsidR="00364A43">
              <w:t>et al...</w:t>
            </w:r>
            <w:r w:rsidRPr="00464C48">
              <w:rPr>
                <w:b/>
              </w:rPr>
              <w:t>Hrnjakovic Cvjetkovic I</w:t>
            </w:r>
            <w:r w:rsidR="00364A43">
              <w:t>..</w:t>
            </w:r>
            <w:r>
              <w:t xml:space="preserve">. </w:t>
            </w:r>
            <w:hyperlink r:id="rId12" w:history="1">
              <w:r w:rsidRPr="006365A2">
                <w:rPr>
                  <w:rStyle w:val="Hyperlink"/>
                </w:rPr>
                <w:t>The prevalence of 30 HPV genotypes detected by EUROArray HPV in cervical samples among unvaccinated women from Vojvodina province, Serbia</w:t>
              </w:r>
            </w:hyperlink>
            <w:r>
              <w:t>. PLoS One. 2021 Apr 14;16(4):e0249134.</w:t>
            </w:r>
          </w:p>
        </w:tc>
        <w:tc>
          <w:tcPr>
            <w:tcW w:w="496" w:type="pct"/>
            <w:vAlign w:val="center"/>
          </w:tcPr>
          <w:p w:rsidR="00F51B46" w:rsidRDefault="00F51B46" w:rsidP="008156FB">
            <w:pPr>
              <w:jc w:val="center"/>
            </w:pPr>
            <w:r>
              <w:t>29/73</w:t>
            </w:r>
          </w:p>
          <w:p w:rsidR="00F51B46" w:rsidRPr="00996547" w:rsidRDefault="00F51B46" w:rsidP="008156F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F51B46" w:rsidRDefault="00F51B46" w:rsidP="008156FB">
            <w:pPr>
              <w:jc w:val="center"/>
            </w:pPr>
            <w:r>
              <w:t>22</w:t>
            </w:r>
          </w:p>
          <w:p w:rsidR="00F51B46" w:rsidRPr="00996547" w:rsidRDefault="00F51B46" w:rsidP="008156FB">
            <w:pPr>
              <w:jc w:val="center"/>
            </w:pPr>
          </w:p>
        </w:tc>
        <w:tc>
          <w:tcPr>
            <w:tcW w:w="454" w:type="pct"/>
            <w:vAlign w:val="center"/>
          </w:tcPr>
          <w:p w:rsidR="00F51B46" w:rsidRDefault="00F51B46" w:rsidP="008156FB">
            <w:pPr>
              <w:jc w:val="center"/>
            </w:pPr>
            <w:r>
              <w:t>3.752</w:t>
            </w:r>
          </w:p>
          <w:p w:rsidR="00F51B46" w:rsidRPr="00996547" w:rsidRDefault="00F51B46" w:rsidP="008156FB">
            <w:pPr>
              <w:jc w:val="center"/>
            </w:pP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8.</w:t>
            </w:r>
          </w:p>
        </w:tc>
        <w:tc>
          <w:tcPr>
            <w:tcW w:w="3389" w:type="pct"/>
            <w:gridSpan w:val="8"/>
          </w:tcPr>
          <w:p w:rsidR="00F51B46" w:rsidRDefault="00F51B46" w:rsidP="00364A43">
            <w:pPr>
              <w:jc w:val="both"/>
            </w:pPr>
            <w:r>
              <w:t xml:space="preserve">Radovanov J, </w:t>
            </w:r>
            <w:r w:rsidRPr="00B14863">
              <w:t>Risti</w:t>
            </w:r>
            <w:r w:rsidR="00364A43">
              <w:t>ć</w:t>
            </w:r>
            <w:r w:rsidRPr="00B14863">
              <w:t xml:space="preserve"> M</w:t>
            </w:r>
            <w:r>
              <w:t>, Medi</w:t>
            </w:r>
            <w:r w:rsidR="00364A43">
              <w:t>ć</w:t>
            </w:r>
            <w:r>
              <w:t xml:space="preserve"> S, Kova</w:t>
            </w:r>
            <w:r w:rsidR="00364A43">
              <w:t>č</w:t>
            </w:r>
            <w:r>
              <w:t>evi</w:t>
            </w:r>
            <w:r w:rsidR="00364A43">
              <w:t>ć</w:t>
            </w:r>
            <w:r>
              <w:t xml:space="preserve"> G, Dopu</w:t>
            </w:r>
            <w:r w:rsidR="00364A43">
              <w:t>đ</w:t>
            </w:r>
            <w:r>
              <w:t xml:space="preserve"> N, </w:t>
            </w:r>
            <w:r w:rsidR="00364A43">
              <w:t>et al...</w:t>
            </w:r>
            <w:r w:rsidR="00364A43">
              <w:rPr>
                <w:b/>
              </w:rPr>
              <w:t xml:space="preserve">Hrnjaković </w:t>
            </w:r>
            <w:r w:rsidRPr="003C2126">
              <w:rPr>
                <w:b/>
              </w:rPr>
              <w:t>Cvjetkovic I</w:t>
            </w:r>
            <w:r w:rsidRPr="003C2126">
              <w:t>.</w:t>
            </w:r>
            <w:r>
              <w:t xml:space="preserve"> </w:t>
            </w:r>
            <w:hyperlink r:id="rId13" w:history="1">
              <w:r w:rsidRPr="00C400EE">
                <w:rPr>
                  <w:rStyle w:val="Hyperlink"/>
                </w:rPr>
                <w:t>Genetic variability of the neuraminidase gene of influenza A(H1N1)pdm09 viruses circulating from the 2012/2013 to 2017/2018 season in Vojvodina Province, Serbia</w:t>
              </w:r>
            </w:hyperlink>
            <w:r>
              <w:t>. Mol Cell Probes. 2020 Aug;52:101557.</w:t>
            </w:r>
          </w:p>
        </w:tc>
        <w:tc>
          <w:tcPr>
            <w:tcW w:w="496" w:type="pct"/>
            <w:vAlign w:val="center"/>
          </w:tcPr>
          <w:p w:rsidR="00F51B46" w:rsidRDefault="00F51B46" w:rsidP="008156FB">
            <w:pPr>
              <w:jc w:val="center"/>
            </w:pPr>
            <w:r>
              <w:lastRenderedPageBreak/>
              <w:t>37/79</w:t>
            </w:r>
          </w:p>
          <w:p w:rsidR="00F51B46" w:rsidRPr="00996547" w:rsidRDefault="00F51B46" w:rsidP="008156FB">
            <w:pPr>
              <w:jc w:val="center"/>
            </w:pPr>
            <w:r>
              <w:lastRenderedPageBreak/>
              <w:t>(2018)</w:t>
            </w:r>
          </w:p>
        </w:tc>
        <w:tc>
          <w:tcPr>
            <w:tcW w:w="413" w:type="pct"/>
            <w:gridSpan w:val="2"/>
            <w:vAlign w:val="center"/>
          </w:tcPr>
          <w:p w:rsidR="00F51B46" w:rsidRDefault="00F51B46" w:rsidP="008156FB">
            <w:pPr>
              <w:jc w:val="center"/>
            </w:pPr>
            <w:r>
              <w:lastRenderedPageBreak/>
              <w:t>22</w:t>
            </w:r>
          </w:p>
          <w:p w:rsidR="00F51B46" w:rsidRPr="00996547" w:rsidRDefault="00F51B46" w:rsidP="008156FB">
            <w:pPr>
              <w:jc w:val="center"/>
            </w:pPr>
            <w:r>
              <w:lastRenderedPageBreak/>
              <w:t>(2018)</w:t>
            </w:r>
          </w:p>
        </w:tc>
        <w:tc>
          <w:tcPr>
            <w:tcW w:w="454" w:type="pct"/>
            <w:vAlign w:val="center"/>
          </w:tcPr>
          <w:p w:rsidR="00F51B46" w:rsidRDefault="00F51B46" w:rsidP="008156FB">
            <w:pPr>
              <w:jc w:val="center"/>
            </w:pPr>
            <w:r>
              <w:lastRenderedPageBreak/>
              <w:t>2.511</w:t>
            </w:r>
          </w:p>
          <w:p w:rsidR="00F51B46" w:rsidRPr="00996547" w:rsidRDefault="00F51B46" w:rsidP="008156FB">
            <w:pPr>
              <w:jc w:val="center"/>
            </w:pPr>
            <w:r>
              <w:lastRenderedPageBreak/>
              <w:t>(2018)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lastRenderedPageBreak/>
              <w:t>9.</w:t>
            </w:r>
          </w:p>
        </w:tc>
        <w:tc>
          <w:tcPr>
            <w:tcW w:w="3389" w:type="pct"/>
            <w:gridSpan w:val="8"/>
          </w:tcPr>
          <w:p w:rsidR="00F51B46" w:rsidRPr="00FF656B" w:rsidRDefault="00364A43" w:rsidP="00364A43">
            <w:pPr>
              <w:jc w:val="both"/>
              <w:rPr>
                <w:iCs/>
              </w:rPr>
            </w:pPr>
            <w:r>
              <w:t>Mihailović D</w:t>
            </w:r>
            <w:r w:rsidR="00F51B46">
              <w:t xml:space="preserve">, Petrić D, Petrović T, </w:t>
            </w:r>
            <w:r w:rsidR="00F51B46" w:rsidRPr="003C2126">
              <w:rPr>
                <w:b/>
              </w:rPr>
              <w:t>Hrnjaković-Cvjetković I</w:t>
            </w:r>
            <w:r>
              <w:t>, Đurđ</w:t>
            </w:r>
            <w:r w:rsidR="00F51B46">
              <w:t>evi</w:t>
            </w:r>
            <w:r>
              <w:t>ć</w:t>
            </w:r>
            <w:r w:rsidR="00F51B46">
              <w:t xml:space="preserve"> V, Nikolić-Đorić E, </w:t>
            </w:r>
            <w:r>
              <w:t>et al</w:t>
            </w:r>
            <w:r w:rsidR="00F51B46">
              <w:t xml:space="preserve"> </w:t>
            </w:r>
            <w:hyperlink r:id="rId14" w:history="1">
              <w:r w:rsidR="00F51B46" w:rsidRPr="003C2126">
                <w:rPr>
                  <w:rStyle w:val="Hyperlink"/>
                </w:rPr>
                <w:t>Assessment of climate change impact on the malaria vector Anopheles hyrcanus, West Nile disease, and incidence of melanoma in the Vojvodina Province (Serbia) using data from a regional climate model</w:t>
              </w:r>
            </w:hyperlink>
            <w:r w:rsidR="00F51B46">
              <w:t>. PLoS One. 2020 Jan 15;15(1):e0227679.</w:t>
            </w:r>
          </w:p>
        </w:tc>
        <w:tc>
          <w:tcPr>
            <w:tcW w:w="496" w:type="pct"/>
            <w:vAlign w:val="center"/>
          </w:tcPr>
          <w:p w:rsidR="00F51B46" w:rsidRDefault="00F51B46" w:rsidP="0057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26/73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>
              <w:t>3.240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10.</w:t>
            </w:r>
          </w:p>
        </w:tc>
        <w:tc>
          <w:tcPr>
            <w:tcW w:w="3389" w:type="pct"/>
            <w:gridSpan w:val="8"/>
          </w:tcPr>
          <w:p w:rsidR="00F51B46" w:rsidRPr="00254D66" w:rsidRDefault="00F51B46" w:rsidP="00364A43">
            <w:pPr>
              <w:jc w:val="both"/>
              <w:rPr>
                <w:color w:val="000000"/>
              </w:rPr>
            </w:pPr>
            <w:r>
              <w:t xml:space="preserve">Patić A, Štrbac M, </w:t>
            </w:r>
            <w:r w:rsidRPr="00B53A74">
              <w:t>Petrović V</w:t>
            </w:r>
            <w:r>
              <w:t xml:space="preserve">, Milošević V, </w:t>
            </w:r>
            <w:r w:rsidRPr="002712C0">
              <w:t>Ristić M</w:t>
            </w:r>
            <w:r>
              <w:t xml:space="preserve">, </w:t>
            </w:r>
            <w:r w:rsidRPr="00B53A74">
              <w:rPr>
                <w:b/>
              </w:rPr>
              <w:t>Hrnjaković Cvjetković I</w:t>
            </w:r>
            <w:r>
              <w:t xml:space="preserve">, </w:t>
            </w:r>
            <w:r w:rsidR="00364A43">
              <w:t>et al</w:t>
            </w:r>
            <w:r>
              <w:t xml:space="preserve">. </w:t>
            </w:r>
            <w:hyperlink r:id="rId15" w:history="1">
              <w:r w:rsidRPr="004428B2">
                <w:rPr>
                  <w:rStyle w:val="Hyperlink"/>
                </w:rPr>
                <w:t>Seroepidemiological study of rubella in Vojvodina, Serbia: 24 years after the introduction of the MMR vaccine in the national immunization programme</w:t>
              </w:r>
            </w:hyperlink>
            <w:r>
              <w:t>. PLoS One. 2020 Jan 13;15(1):e0227413.</w:t>
            </w:r>
          </w:p>
        </w:tc>
        <w:tc>
          <w:tcPr>
            <w:tcW w:w="496" w:type="pct"/>
            <w:vAlign w:val="center"/>
          </w:tcPr>
          <w:p w:rsidR="00F51B46" w:rsidRPr="00996547" w:rsidRDefault="00F51B46" w:rsidP="008156FB">
            <w:pPr>
              <w:jc w:val="center"/>
            </w:pPr>
            <w:r>
              <w:t>26/73</w:t>
            </w:r>
          </w:p>
        </w:tc>
        <w:tc>
          <w:tcPr>
            <w:tcW w:w="413" w:type="pct"/>
            <w:gridSpan w:val="2"/>
            <w:vAlign w:val="center"/>
          </w:tcPr>
          <w:p w:rsidR="00F51B46" w:rsidRPr="00996547" w:rsidRDefault="00F51B46" w:rsidP="008156FB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F51B46" w:rsidRPr="00996547" w:rsidRDefault="00F51B46" w:rsidP="008156FB">
            <w:pPr>
              <w:jc w:val="center"/>
            </w:pPr>
            <w:r>
              <w:t>3.240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11.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  <w:rPr>
                <w:iCs/>
              </w:rPr>
            </w:pPr>
            <w:r>
              <w:t>Vilibi</w:t>
            </w:r>
            <w:r w:rsidR="00364A43">
              <w:t>ć</w:t>
            </w:r>
            <w:r>
              <w:t>-Cavlek T, Savi</w:t>
            </w:r>
            <w:r w:rsidR="00364A43">
              <w:t>ć</w:t>
            </w:r>
            <w:r>
              <w:t xml:space="preserve"> V, Petrovi</w:t>
            </w:r>
            <w:r w:rsidR="00364A43">
              <w:t>ć</w:t>
            </w:r>
            <w:r>
              <w:t xml:space="preserve"> T, Toplak I, Barbi</w:t>
            </w:r>
            <w:r w:rsidR="00364A43">
              <w:t>ć</w:t>
            </w:r>
            <w:r>
              <w:t xml:space="preserve"> L, </w:t>
            </w:r>
            <w:r w:rsidR="00364A43">
              <w:t>et al...</w:t>
            </w:r>
            <w:r w:rsidRPr="00B53A74">
              <w:rPr>
                <w:b/>
              </w:rPr>
              <w:t xml:space="preserve">Hrnjakovic-Cvjetkovic I </w:t>
            </w:r>
            <w:r>
              <w:t>...</w:t>
            </w:r>
            <w:hyperlink r:id="rId16" w:history="1">
              <w:r w:rsidRPr="00B53A74">
                <w:rPr>
                  <w:rStyle w:val="Hyperlink"/>
                </w:rPr>
                <w:t>Emerging Trends in the Epidemiology of West Nile and Usutu Virus Infections in Southern Europe.</w:t>
              </w:r>
            </w:hyperlink>
            <w:r>
              <w:t xml:space="preserve"> Front Vet Sci. 2019 Dec 6;6:437.</w:t>
            </w:r>
          </w:p>
        </w:tc>
        <w:tc>
          <w:tcPr>
            <w:tcW w:w="496" w:type="pct"/>
            <w:vAlign w:val="center"/>
          </w:tcPr>
          <w:p w:rsidR="00F51B46" w:rsidRDefault="00F51B46" w:rsidP="0057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19/141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>
              <w:t>2.245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 w:rsidRPr="00FF656B">
              <w:t>12.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</w:pPr>
            <w:r w:rsidRPr="00FF656B">
              <w:rPr>
                <w:iCs/>
              </w:rPr>
              <w:t xml:space="preserve">Petrić D, Petrović T, </w:t>
            </w:r>
            <w:r w:rsidRPr="00FF656B">
              <w:rPr>
                <w:b/>
                <w:iCs/>
              </w:rPr>
              <w:t>Hrnjaković Cvjetković I</w:t>
            </w:r>
            <w:r w:rsidRPr="00FF656B">
              <w:rPr>
                <w:iCs/>
              </w:rPr>
              <w:t xml:space="preserve">, Zgomba M, Milošević V, Lazić G, </w:t>
            </w:r>
            <w:r w:rsidR="00364A43">
              <w:rPr>
                <w:iCs/>
              </w:rPr>
              <w:t>et al</w:t>
            </w:r>
            <w:r w:rsidRPr="00FF656B">
              <w:rPr>
                <w:iCs/>
              </w:rPr>
              <w:t xml:space="preserve">. </w:t>
            </w:r>
            <w:hyperlink r:id="rId17" w:history="1">
              <w:r w:rsidRPr="00FF656B">
                <w:rPr>
                  <w:rStyle w:val="Hyperlink"/>
                  <w:iCs/>
                </w:rPr>
                <w:t>West Nile virus ‘circulation’ in Vojvodina, Serbia: mosquito, bird, horse and human surveillance</w:t>
              </w:r>
            </w:hyperlink>
            <w:r w:rsidR="00364A43">
              <w:rPr>
                <w:iCs/>
              </w:rPr>
              <w:t xml:space="preserve">. Mol Cell Probes. </w:t>
            </w:r>
            <w:r w:rsidRPr="00FF656B">
              <w:rPr>
                <w:iCs/>
              </w:rPr>
              <w:t>2017;31:28-36.</w:t>
            </w:r>
          </w:p>
        </w:tc>
        <w:tc>
          <w:tcPr>
            <w:tcW w:w="496" w:type="pct"/>
            <w:vAlign w:val="center"/>
          </w:tcPr>
          <w:p w:rsidR="00F51B46" w:rsidRDefault="00F51B46" w:rsidP="005734A6">
            <w:pPr>
              <w:jc w:val="center"/>
              <w:rPr>
                <w:lang w:val="en-US"/>
              </w:rPr>
            </w:pPr>
          </w:p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118/160</w:t>
            </w:r>
          </w:p>
          <w:p w:rsidR="00F51B46" w:rsidRPr="00FF656B" w:rsidRDefault="00F51B46" w:rsidP="005734A6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</w:p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23</w:t>
            </w:r>
          </w:p>
          <w:p w:rsidR="00F51B46" w:rsidRPr="00FF656B" w:rsidRDefault="00F51B46" w:rsidP="005734A6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1.689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5734A6">
            <w:pPr>
              <w:jc w:val="both"/>
              <w:rPr>
                <w:bCs/>
              </w:rPr>
            </w:pPr>
            <w:r w:rsidRPr="00FF656B">
              <w:rPr>
                <w:bCs/>
              </w:rPr>
              <w:t xml:space="preserve">Jovanović Galović A, Bijelović S, Milošević V, </w:t>
            </w:r>
            <w:r w:rsidRPr="00FF656B">
              <w:rPr>
                <w:b/>
                <w:bCs/>
              </w:rPr>
              <w:t>Hrnjaković Cvjetkovic I</w:t>
            </w:r>
            <w:r w:rsidRPr="00FF656B">
              <w:rPr>
                <w:bCs/>
              </w:rPr>
              <w:t xml:space="preserve">, Popović M, Kovačević G, et al. </w:t>
            </w:r>
            <w:hyperlink r:id="rId18" w:history="1">
              <w:r w:rsidRPr="00FF656B">
                <w:rPr>
                  <w:rStyle w:val="Hyperlink"/>
                  <w:bCs/>
                </w:rPr>
                <w:t>Testing for viral material in water of public bathing areas of the Danube during summer, Vojvodina, Serbia, 2014</w:t>
              </w:r>
            </w:hyperlink>
            <w:r w:rsidRPr="00FF656B">
              <w:rPr>
                <w:bCs/>
              </w:rPr>
              <w:t>. Euro Surveill. 2016;21(15):31-9.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5/84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</w:pPr>
          </w:p>
          <w:p w:rsidR="00F51B46" w:rsidRPr="00FF656B" w:rsidRDefault="00F51B46" w:rsidP="005734A6">
            <w:pPr>
              <w:jc w:val="center"/>
            </w:pPr>
            <w:r w:rsidRPr="00FF656B">
              <w:t>21a</w:t>
            </w:r>
          </w:p>
          <w:p w:rsidR="00F51B46" w:rsidRPr="00FF656B" w:rsidRDefault="00F51B46" w:rsidP="005734A6">
            <w:pPr>
              <w:jc w:val="center"/>
            </w:pP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7.202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  <w:rPr>
                <w:rFonts w:eastAsia="Calibri"/>
              </w:rPr>
            </w:pPr>
            <w:r w:rsidRPr="00FF656B">
              <w:rPr>
                <w:rFonts w:eastAsia="Calibri"/>
              </w:rPr>
              <w:t xml:space="preserve">Radovanov J, Milošević V, </w:t>
            </w:r>
            <w:r w:rsidRPr="00FF656B">
              <w:rPr>
                <w:rFonts w:eastAsia="Calibri"/>
                <w:b/>
              </w:rPr>
              <w:t>Hrnjaković- Cvjetković I</w:t>
            </w:r>
            <w:r w:rsidRPr="00FF656B">
              <w:rPr>
                <w:rFonts w:eastAsia="Calibri"/>
              </w:rPr>
              <w:t xml:space="preserve">, Ristić M, Đilas M, Nikolić N, </w:t>
            </w:r>
            <w:r w:rsidR="00364A43">
              <w:rPr>
                <w:rFonts w:eastAsia="Calibri"/>
              </w:rPr>
              <w:t>et al</w:t>
            </w:r>
            <w:r w:rsidRPr="00FF656B">
              <w:rPr>
                <w:rFonts w:eastAsia="Calibri"/>
              </w:rPr>
              <w:t xml:space="preserve">. </w:t>
            </w:r>
            <w:hyperlink r:id="rId19" w:history="1">
              <w:r w:rsidRPr="00FF656B">
                <w:rPr>
                  <w:rStyle w:val="Hyperlink"/>
                  <w:rFonts w:eastAsia="Calibri"/>
                </w:rPr>
                <w:t>Influenca B viruses in the population of province of Vojvodina during the 2012/2013 season: differentiation of B/Yamagata and B/Victoria lineages by real-time RT-PCR, antigenic and phylogenetic characterization</w:t>
              </w:r>
            </w:hyperlink>
            <w:r w:rsidRPr="00FF656B">
              <w:rPr>
                <w:rFonts w:eastAsia="Calibri"/>
              </w:rPr>
              <w:t>. Srp Arh Celok Lek. 2015:143(7-8):429-37.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0.277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  <w:rPr>
                <w:bCs/>
              </w:rPr>
            </w:pPr>
            <w:r w:rsidRPr="00FF656B">
              <w:rPr>
                <w:bCs/>
              </w:rPr>
              <w:t xml:space="preserve">Kovačević G, Milošević V, </w:t>
            </w:r>
            <w:r w:rsidRPr="00FF656B">
              <w:rPr>
                <w:b/>
                <w:bCs/>
              </w:rPr>
              <w:t>Hrnjaković-Cvjetkovi I</w:t>
            </w:r>
            <w:r w:rsidRPr="00FF656B">
              <w:rPr>
                <w:bCs/>
              </w:rPr>
              <w:t>, Petrovi</w:t>
            </w:r>
            <w:r w:rsidRPr="00FF656B">
              <w:rPr>
                <w:rFonts w:eastAsia="Times New Roman,Bold"/>
                <w:bCs/>
              </w:rPr>
              <w:t xml:space="preserve">ć </w:t>
            </w:r>
            <w:r w:rsidRPr="00FF656B">
              <w:rPr>
                <w:bCs/>
              </w:rPr>
              <w:t xml:space="preserve">V, Stefan-Mikić S, Radovanov J, </w:t>
            </w:r>
            <w:r w:rsidR="00364A43">
              <w:rPr>
                <w:bCs/>
              </w:rPr>
              <w:t>et al</w:t>
            </w:r>
            <w:r w:rsidRPr="00FF656B">
              <w:rPr>
                <w:bCs/>
              </w:rPr>
              <w:t xml:space="preserve">. </w:t>
            </w:r>
            <w:hyperlink r:id="rId20" w:history="1">
              <w:r w:rsidRPr="00FF656B">
                <w:rPr>
                  <w:rStyle w:val="Hyperlink"/>
                  <w:bCs/>
                </w:rPr>
                <w:t>Significance of molecular diagnostics in Human papilloma virus (HPV) determination</w:t>
              </w:r>
            </w:hyperlink>
            <w:r w:rsidRPr="00FF656B">
              <w:rPr>
                <w:bCs/>
              </w:rPr>
              <w:t xml:space="preserve">. Arch Biol Sci.  2014;66(1):51-6.   </w:t>
            </w:r>
            <w:r w:rsidRPr="00FF656B">
              <w:t xml:space="preserve">    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23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0.718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</w:pPr>
            <w:r w:rsidRPr="00FF656B">
              <w:rPr>
                <w:bCs/>
              </w:rPr>
              <w:t xml:space="preserve">Patić A, Milošević V, </w:t>
            </w:r>
            <w:r w:rsidRPr="00FF656B">
              <w:rPr>
                <w:b/>
                <w:bCs/>
              </w:rPr>
              <w:t>Hrnjaković-Cvjetkovic I</w:t>
            </w:r>
            <w:r w:rsidRPr="00FF656B">
              <w:rPr>
                <w:bCs/>
              </w:rPr>
              <w:t>, Petrovi</w:t>
            </w:r>
            <w:r w:rsidRPr="00FF656B">
              <w:rPr>
                <w:rFonts w:eastAsia="Times New Roman,Bold"/>
                <w:bCs/>
              </w:rPr>
              <w:t xml:space="preserve">ć </w:t>
            </w:r>
            <w:r w:rsidRPr="00FF656B">
              <w:rPr>
                <w:bCs/>
              </w:rPr>
              <w:t xml:space="preserve">V, Šeguljev Z, Stefan-Mikić S, </w:t>
            </w:r>
            <w:r w:rsidR="00364A43">
              <w:rPr>
                <w:bCs/>
              </w:rPr>
              <w:t>et al</w:t>
            </w:r>
            <w:r w:rsidRPr="00FF656B">
              <w:rPr>
                <w:bCs/>
              </w:rPr>
              <w:t xml:space="preserve">. </w:t>
            </w:r>
            <w:hyperlink r:id="rId21" w:history="1">
              <w:r w:rsidRPr="00FF656B">
                <w:rPr>
                  <w:rStyle w:val="Hyperlink"/>
                  <w:bCs/>
                </w:rPr>
                <w:t>Viral gastrointestinal syndrome in our environment</w:t>
              </w:r>
            </w:hyperlink>
            <w:r w:rsidRPr="00FF656B">
              <w:rPr>
                <w:bCs/>
              </w:rPr>
              <w:t xml:space="preserve">. Arch Biol Sci.  </w:t>
            </w:r>
            <w:r w:rsidRPr="00FF656B">
              <w:rPr>
                <w:rFonts w:eastAsia="MinionPro-Regular"/>
                <w:bCs/>
              </w:rPr>
              <w:t>2014;66(1):29-35.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23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0.718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  <w:rPr>
                <w:lang w:val="en-US"/>
              </w:rPr>
            </w:pPr>
            <w:r w:rsidRPr="00FF656B">
              <w:rPr>
                <w:b/>
                <w:bCs/>
              </w:rPr>
              <w:t>Hrnjaković-Cvjetkovi</w:t>
            </w:r>
            <w:r w:rsidR="00364A43">
              <w:rPr>
                <w:b/>
                <w:bCs/>
              </w:rPr>
              <w:t>ć</w:t>
            </w:r>
            <w:r w:rsidRPr="00FF656B">
              <w:rPr>
                <w:b/>
                <w:bCs/>
              </w:rPr>
              <w:t xml:space="preserve"> I</w:t>
            </w:r>
            <w:r w:rsidR="00364A43">
              <w:rPr>
                <w:bCs/>
              </w:rPr>
              <w:t xml:space="preserve">, </w:t>
            </w:r>
            <w:r w:rsidRPr="00FF656B">
              <w:rPr>
                <w:bCs/>
              </w:rPr>
              <w:t>Milošević V, Petrovi</w:t>
            </w:r>
            <w:r w:rsidRPr="00FF656B">
              <w:rPr>
                <w:rFonts w:eastAsia="Times New Roman,Bold"/>
                <w:bCs/>
              </w:rPr>
              <w:t xml:space="preserve">ć </w:t>
            </w:r>
            <w:r w:rsidRPr="00FF656B">
              <w:rPr>
                <w:bCs/>
              </w:rPr>
              <w:t xml:space="preserve">V, Kovačević G, Radovanov J, Cvjetković D, </w:t>
            </w:r>
            <w:r w:rsidR="00364A43">
              <w:rPr>
                <w:bCs/>
              </w:rPr>
              <w:t>et al</w:t>
            </w:r>
            <w:r w:rsidRPr="00FF656B">
              <w:rPr>
                <w:bCs/>
              </w:rPr>
              <w:t xml:space="preserve">. </w:t>
            </w:r>
            <w:hyperlink r:id="rId22" w:history="1">
              <w:r w:rsidRPr="00FF656B">
                <w:rPr>
                  <w:rStyle w:val="Hyperlink"/>
                  <w:bCs/>
                </w:rPr>
                <w:t>West Nile virus infection in humans and other vertebrates</w:t>
              </w:r>
            </w:hyperlink>
            <w:r w:rsidRPr="00FF656B">
              <w:rPr>
                <w:bCs/>
              </w:rPr>
              <w:t>. Arch Biol Sci. 2014;</w:t>
            </w:r>
            <w:r w:rsidRPr="00FF656B">
              <w:rPr>
                <w:rFonts w:eastAsia="MinionPro-Regular"/>
                <w:bCs/>
              </w:rPr>
              <w:t>66(1):</w:t>
            </w:r>
            <w:r w:rsidRPr="00FF656B">
              <w:rPr>
                <w:bCs/>
              </w:rPr>
              <w:t xml:space="preserve">37-42. 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23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0.718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802B1B">
            <w:pPr>
              <w:jc w:val="center"/>
            </w:pPr>
            <w:r>
              <w:t>18.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</w:pPr>
            <w:r w:rsidRPr="00FF656B">
              <w:rPr>
                <w:bCs/>
              </w:rPr>
              <w:t xml:space="preserve">Jovanović-Galović A, Milošević V, </w:t>
            </w:r>
            <w:r w:rsidRPr="00FF656B">
              <w:rPr>
                <w:b/>
                <w:bCs/>
              </w:rPr>
              <w:t>Hrnjaković-Cvjetković I</w:t>
            </w:r>
            <w:r w:rsidRPr="00FF656B">
              <w:rPr>
                <w:bCs/>
              </w:rPr>
              <w:t xml:space="preserve">,  Kovačević G, Radovanov, J  Elez I, </w:t>
            </w:r>
            <w:r w:rsidR="00364A43">
              <w:rPr>
                <w:bCs/>
              </w:rPr>
              <w:t>et al</w:t>
            </w:r>
            <w:r w:rsidRPr="00FF656B">
              <w:rPr>
                <w:bCs/>
              </w:rPr>
              <w:t xml:space="preserve">. </w:t>
            </w:r>
            <w:hyperlink r:id="rId23" w:history="1">
              <w:r w:rsidRPr="00FF656B">
                <w:rPr>
                  <w:rStyle w:val="Hyperlink"/>
                  <w:bCs/>
                </w:rPr>
                <w:t>Toxoplasmosis in children of South Bačka Region, Serbia: a new light in the public health perspective</w:t>
              </w:r>
            </w:hyperlink>
            <w:r w:rsidRPr="00FF656B">
              <w:rPr>
                <w:bCs/>
              </w:rPr>
              <w:t>. Arch Biol Sci. 2014;</w:t>
            </w:r>
            <w:r w:rsidRPr="00FF656B">
              <w:rPr>
                <w:rFonts w:eastAsia="MinionPro-Regular"/>
                <w:bCs/>
              </w:rPr>
              <w:t>66(1):</w:t>
            </w:r>
            <w:r w:rsidRPr="00FF656B">
              <w:rPr>
                <w:bCs/>
              </w:rPr>
              <w:t>131-6.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23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0.718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5734A6">
            <w:pPr>
              <w:jc w:val="center"/>
            </w:pPr>
            <w:r>
              <w:t>19.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  <w:rPr>
                <w:bCs/>
              </w:rPr>
            </w:pPr>
            <w:r w:rsidRPr="00FF656B">
              <w:t>Radovanov J</w:t>
            </w:r>
            <w:r w:rsidRPr="00FF656B">
              <w:rPr>
                <w:bCs/>
              </w:rPr>
              <w:t xml:space="preserve">,  </w:t>
            </w:r>
            <w:r w:rsidRPr="00FF656B">
              <w:rPr>
                <w:rStyle w:val="hps"/>
              </w:rPr>
              <w:t xml:space="preserve">Milošević V, </w:t>
            </w:r>
            <w:r w:rsidRPr="00FF656B">
              <w:rPr>
                <w:b/>
              </w:rPr>
              <w:t>Hrnjaković-Cvjetković I</w:t>
            </w:r>
            <w:r w:rsidRPr="00FF656B">
              <w:rPr>
                <w:bCs/>
              </w:rPr>
              <w:t xml:space="preserve">, </w:t>
            </w:r>
            <w:r w:rsidRPr="00FF656B">
              <w:t xml:space="preserve"> Petrović V</w:t>
            </w:r>
            <w:r w:rsidRPr="00FF656B">
              <w:rPr>
                <w:bCs/>
              </w:rPr>
              <w:t>,  Ristić M</w:t>
            </w:r>
            <w:r w:rsidRPr="00FF656B">
              <w:t>,  Elez</w:t>
            </w:r>
            <w:r w:rsidRPr="00FF656B">
              <w:rPr>
                <w:bCs/>
              </w:rPr>
              <w:t xml:space="preserve"> I,  </w:t>
            </w:r>
            <w:r w:rsidR="00364A43">
              <w:rPr>
                <w:bCs/>
              </w:rPr>
              <w:t>et al</w:t>
            </w:r>
            <w:r w:rsidRPr="00FF656B">
              <w:rPr>
                <w:bCs/>
              </w:rPr>
              <w:t xml:space="preserve">. </w:t>
            </w:r>
            <w:hyperlink r:id="rId24" w:history="1">
              <w:r w:rsidRPr="00FF656B">
                <w:rPr>
                  <w:rStyle w:val="Hyperlink"/>
                  <w:bCs/>
                </w:rPr>
                <w:t>Influenza A and B viruses in population of Vojvodina</w:t>
              </w:r>
            </w:hyperlink>
            <w:r w:rsidRPr="00FF656B">
              <w:rPr>
                <w:bCs/>
              </w:rPr>
              <w:t xml:space="preserve">. Arch Biol Sci. </w:t>
            </w:r>
            <w:r w:rsidRPr="00FF656B">
              <w:rPr>
                <w:rFonts w:eastAsia="MinionPro-Regular"/>
                <w:bCs/>
              </w:rPr>
              <w:t>2014;66(1):43</w:t>
            </w:r>
            <w:r w:rsidRPr="00FF656B">
              <w:rPr>
                <w:bCs/>
              </w:rPr>
              <w:t>-50.</w:t>
            </w:r>
            <w:r w:rsidRPr="00FF656B">
              <w:t xml:space="preserve">          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23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0.718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5734A6">
            <w:pPr>
              <w:jc w:val="center"/>
            </w:pPr>
            <w:r>
              <w:t>20.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5734A6">
            <w:pPr>
              <w:jc w:val="both"/>
              <w:rPr>
                <w:bCs/>
              </w:rPr>
            </w:pPr>
            <w:r w:rsidRPr="00FF656B">
              <w:t xml:space="preserve">Stefan Mikić S, Petrić V, Sević S, </w:t>
            </w:r>
            <w:r w:rsidRPr="00FF656B">
              <w:rPr>
                <w:b/>
              </w:rPr>
              <w:t>Hrnjaković Cvjetković I</w:t>
            </w:r>
            <w:r w:rsidRPr="00FF656B">
              <w:t xml:space="preserve">, Milošević V, Jelesić Z. </w:t>
            </w:r>
            <w:hyperlink r:id="rId25" w:history="1">
              <w:r w:rsidRPr="00FF656B">
                <w:rPr>
                  <w:rStyle w:val="Hyperlink"/>
                </w:rPr>
                <w:t>Clostridium difficile-associated diarrhea in the Clinical center of Vojvodina, Serbia, in the period 2008-2012</w:t>
              </w:r>
            </w:hyperlink>
            <w:r w:rsidRPr="00FF656B">
              <w:t xml:space="preserve">. </w:t>
            </w:r>
            <w:r w:rsidRPr="00FF656B">
              <w:rPr>
                <w:bCs/>
              </w:rPr>
              <w:t>Arch Biol Sci. 2014;</w:t>
            </w:r>
            <w:r w:rsidRPr="00FF656B">
              <w:rPr>
                <w:rFonts w:eastAsia="MinionPro-Regular"/>
                <w:bCs/>
              </w:rPr>
              <w:t>66(1):57</w:t>
            </w:r>
            <w:r w:rsidRPr="00FF656B">
              <w:rPr>
                <w:bCs/>
              </w:rPr>
              <w:t>-64.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23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0.718</w:t>
            </w:r>
          </w:p>
        </w:tc>
      </w:tr>
      <w:tr w:rsidR="00F51B46" w:rsidRPr="00C309A7" w:rsidTr="00840026">
        <w:trPr>
          <w:trHeight w:val="227"/>
          <w:jc w:val="center"/>
        </w:trPr>
        <w:tc>
          <w:tcPr>
            <w:tcW w:w="248" w:type="pct"/>
            <w:vAlign w:val="center"/>
          </w:tcPr>
          <w:p w:rsidR="00F51B46" w:rsidRPr="00FF656B" w:rsidRDefault="00F51B46" w:rsidP="005734A6">
            <w:pPr>
              <w:jc w:val="center"/>
            </w:pPr>
            <w:r>
              <w:t>21.</w:t>
            </w:r>
          </w:p>
        </w:tc>
        <w:tc>
          <w:tcPr>
            <w:tcW w:w="3389" w:type="pct"/>
            <w:gridSpan w:val="8"/>
          </w:tcPr>
          <w:p w:rsidR="00F51B46" w:rsidRPr="00FF656B" w:rsidRDefault="00F51B46" w:rsidP="00364A43">
            <w:pPr>
              <w:jc w:val="both"/>
              <w:rPr>
                <w:bCs/>
              </w:rPr>
            </w:pPr>
            <w:r w:rsidRPr="00FF656B">
              <w:t xml:space="preserve">Petrović T, Lazić S, Lupulović D, Lazić G, Bugarski D, </w:t>
            </w:r>
            <w:r w:rsidR="00364A43">
              <w:t>et al...</w:t>
            </w:r>
            <w:r w:rsidRPr="00FF656B">
              <w:rPr>
                <w:b/>
              </w:rPr>
              <w:t>Hrnjaković-Cvetković I</w:t>
            </w:r>
            <w:r w:rsidRPr="00FF656B">
              <w:t xml:space="preserve">. </w:t>
            </w:r>
            <w:hyperlink r:id="rId26" w:history="1">
              <w:r w:rsidRPr="00FF656B">
                <w:rPr>
                  <w:rStyle w:val="Hyperlink"/>
                </w:rPr>
                <w:t>Serological study on WNV presence in horses in Vojvodina after the human outbreak in Serbia in 2012</w:t>
              </w:r>
            </w:hyperlink>
            <w:r w:rsidRPr="00FF656B">
              <w:t xml:space="preserve">. </w:t>
            </w:r>
            <w:r w:rsidRPr="00FF656B">
              <w:rPr>
                <w:bCs/>
              </w:rPr>
              <w:t xml:space="preserve">Arch Biol Sci. </w:t>
            </w:r>
            <w:r w:rsidRPr="00FF656B">
              <w:rPr>
                <w:rFonts w:eastAsia="MinionPro-Regular"/>
                <w:bCs/>
              </w:rPr>
              <w:t>2014;66(2):473</w:t>
            </w:r>
            <w:r w:rsidRPr="00FF656B">
              <w:rPr>
                <w:bCs/>
              </w:rPr>
              <w:t>-81.</w:t>
            </w:r>
          </w:p>
        </w:tc>
        <w:tc>
          <w:tcPr>
            <w:tcW w:w="496" w:type="pct"/>
            <w:vAlign w:val="center"/>
          </w:tcPr>
          <w:p w:rsidR="00F51B46" w:rsidRPr="00FF656B" w:rsidRDefault="00F51B46" w:rsidP="005734A6">
            <w:pPr>
              <w:jc w:val="center"/>
              <w:rPr>
                <w:lang w:val="en-US"/>
              </w:rPr>
            </w:pPr>
            <w:r w:rsidRPr="00FF656B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23</w:t>
            </w:r>
          </w:p>
        </w:tc>
        <w:tc>
          <w:tcPr>
            <w:tcW w:w="454" w:type="pct"/>
            <w:vAlign w:val="center"/>
          </w:tcPr>
          <w:p w:rsidR="00F51B46" w:rsidRPr="00FF656B" w:rsidRDefault="00F51B46" w:rsidP="005734A6">
            <w:pPr>
              <w:jc w:val="center"/>
            </w:pPr>
            <w:r w:rsidRPr="00FF656B">
              <w:t>0.718</w:t>
            </w:r>
          </w:p>
        </w:tc>
      </w:tr>
      <w:tr w:rsidR="00F51B46" w:rsidRPr="00C309A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51B46" w:rsidRPr="00C309A7" w:rsidRDefault="00F51B46" w:rsidP="00C309A7">
            <w:pPr>
              <w:spacing w:after="60"/>
              <w:rPr>
                <w:b/>
                <w:lang w:val="sr-Cyrl-CS"/>
              </w:rPr>
            </w:pPr>
            <w:r w:rsidRPr="00C309A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51B46" w:rsidRPr="00C309A7" w:rsidTr="009A0C5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51B46" w:rsidRPr="00C309A7" w:rsidRDefault="00F51B46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F51B46" w:rsidRPr="00C309A7" w:rsidRDefault="00F51B46" w:rsidP="00F51B46">
            <w:r>
              <w:t>282</w:t>
            </w:r>
          </w:p>
        </w:tc>
      </w:tr>
      <w:tr w:rsidR="00F51B46" w:rsidRPr="00C309A7" w:rsidTr="009A0C5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51B46" w:rsidRPr="00C309A7" w:rsidRDefault="00F51B46" w:rsidP="00C309A7">
            <w:pPr>
              <w:spacing w:after="60"/>
              <w:rPr>
                <w:lang w:val="sr-Cyrl-CS"/>
              </w:rPr>
            </w:pPr>
            <w:r w:rsidRPr="00C309A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F51B46" w:rsidRPr="00C309A7" w:rsidRDefault="00F51B46" w:rsidP="00C309A7">
            <w:r>
              <w:t>33</w:t>
            </w:r>
          </w:p>
        </w:tc>
      </w:tr>
      <w:tr w:rsidR="00F51B46" w:rsidRPr="00C309A7" w:rsidTr="00C309A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51B46" w:rsidRPr="00C309A7" w:rsidRDefault="00F51B46" w:rsidP="00C309A7">
            <w:pPr>
              <w:spacing w:after="60"/>
              <w:rPr>
                <w:b/>
                <w:lang w:val="sr-Cyrl-CS"/>
              </w:rPr>
            </w:pPr>
            <w:r w:rsidRPr="00C309A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3"/>
            <w:vAlign w:val="center"/>
          </w:tcPr>
          <w:p w:rsidR="00F51B46" w:rsidRPr="00C309A7" w:rsidRDefault="00F51B46" w:rsidP="00C309A7">
            <w:pPr>
              <w:spacing w:after="60"/>
              <w:rPr>
                <w:b/>
                <w:lang w:val="sr-Cyrl-CS"/>
              </w:rPr>
            </w:pPr>
            <w:r w:rsidRPr="00C309A7">
              <w:rPr>
                <w:lang w:val="sr-Cyrl-CS"/>
              </w:rPr>
              <w:t>Домаћи: 2</w:t>
            </w:r>
          </w:p>
        </w:tc>
        <w:tc>
          <w:tcPr>
            <w:tcW w:w="1612" w:type="pct"/>
            <w:gridSpan w:val="6"/>
            <w:vAlign w:val="center"/>
          </w:tcPr>
          <w:p w:rsidR="00F51B46" w:rsidRPr="00C309A7" w:rsidRDefault="00F51B46" w:rsidP="00C309A7">
            <w:pPr>
              <w:spacing w:after="60"/>
              <w:rPr>
                <w:b/>
                <w:lang w:val="sr-Cyrl-CS"/>
              </w:rPr>
            </w:pPr>
            <w:r w:rsidRPr="00C309A7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F51B46" w:rsidRPr="00C309A7" w:rsidTr="00384FE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51B46" w:rsidRPr="00C309A7" w:rsidRDefault="00F51B46" w:rsidP="00C309A7">
            <w:pPr>
              <w:spacing w:after="60"/>
              <w:rPr>
                <w:b/>
                <w:lang w:val="sr-Cyrl-CS"/>
              </w:rPr>
            </w:pPr>
            <w:r w:rsidRPr="00C309A7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F51B46" w:rsidRPr="00C309A7" w:rsidRDefault="00F51B46" w:rsidP="00C309A7">
            <w:pPr>
              <w:spacing w:after="60"/>
            </w:pPr>
            <w:r w:rsidRPr="00C309A7">
              <w:t>Специјализација из микробиологије, субспецијализација из вирусологије</w:t>
            </w:r>
          </w:p>
          <w:p w:rsidR="00F51B46" w:rsidRPr="00C309A7" w:rsidRDefault="00F51B46" w:rsidP="00C309A7">
            <w:pPr>
              <w:rPr>
                <w:lang w:val="sr-Cyrl-CS"/>
              </w:rPr>
            </w:pPr>
            <w:r w:rsidRPr="00C309A7">
              <w:t>Учешће на домаћим и међународним конгресима</w:t>
            </w:r>
          </w:p>
        </w:tc>
      </w:tr>
      <w:tr w:rsidR="00F51B46" w:rsidRPr="00C309A7" w:rsidTr="0061103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51B46" w:rsidRPr="00C309A7" w:rsidRDefault="00F51B46" w:rsidP="00C309A7">
            <w:pPr>
              <w:spacing w:after="60"/>
              <w:rPr>
                <w:b/>
                <w:lang w:val="sr-Cyrl-CS"/>
              </w:rPr>
            </w:pPr>
            <w:r w:rsidRPr="00C309A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F51B46" w:rsidRPr="00C309A7" w:rsidRDefault="00F51B46" w:rsidP="00C309A7">
            <w:p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 xml:space="preserve">Ментор једне одбрањене докторске дисертације </w:t>
            </w:r>
          </w:p>
          <w:p w:rsidR="00F51B46" w:rsidRPr="00C309A7" w:rsidRDefault="00F51B46" w:rsidP="00C309A7">
            <w:pPr>
              <w:pStyle w:val="ListParagraph"/>
              <w:numPr>
                <w:ilvl w:val="0"/>
                <w:numId w:val="2"/>
              </w:num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Члан Комисије за одбрану</w:t>
            </w:r>
            <w:r w:rsidRPr="00C309A7">
              <w:rPr>
                <w:lang w:eastAsia="zh-CN"/>
              </w:rPr>
              <w:t xml:space="preserve"> пет</w:t>
            </w:r>
            <w:r w:rsidRPr="00C309A7">
              <w:rPr>
                <w:rFonts w:eastAsia="sans-serif"/>
                <w:lang w:eastAsia="zh-CN"/>
              </w:rPr>
              <w:t xml:space="preserve"> докторских дисертација</w:t>
            </w:r>
          </w:p>
          <w:p w:rsidR="00F51B46" w:rsidRPr="00C309A7" w:rsidRDefault="00F51B46" w:rsidP="00C309A7">
            <w:pPr>
              <w:pStyle w:val="ListParagraph"/>
              <w:numPr>
                <w:ilvl w:val="0"/>
                <w:numId w:val="2"/>
              </w:num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 xml:space="preserve">Члан Комисије за одбрану једне магистарске тезе и два </w:t>
            </w:r>
            <w:r w:rsidRPr="00C309A7">
              <w:rPr>
                <w:rFonts w:eastAsia="sans-serif"/>
                <w:lang w:eastAsia="zh-CN"/>
              </w:rPr>
              <w:lastRenderedPageBreak/>
              <w:t>завршна рада</w:t>
            </w:r>
          </w:p>
          <w:p w:rsidR="00F51B46" w:rsidRPr="00C309A7" w:rsidRDefault="00F51B46" w:rsidP="00C309A7">
            <w:pPr>
              <w:pStyle w:val="ListParagraph"/>
              <w:numPr>
                <w:ilvl w:val="0"/>
                <w:numId w:val="2"/>
              </w:num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Члан Комисија за полагање дипломских, специјалистичких и субспецијалистичких радова</w:t>
            </w:r>
          </w:p>
          <w:p w:rsidR="00F51B46" w:rsidRPr="00C309A7" w:rsidRDefault="00F51B46" w:rsidP="00C309A7">
            <w:pPr>
              <w:pStyle w:val="ListParagraph"/>
              <w:numPr>
                <w:ilvl w:val="0"/>
                <w:numId w:val="2"/>
              </w:num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Члан Председништва Микробиолошке секције Српског лекарског друштва</w:t>
            </w:r>
          </w:p>
          <w:p w:rsidR="00F51B46" w:rsidRPr="00C309A7" w:rsidRDefault="00F51B46" w:rsidP="00C309A7">
            <w:pPr>
              <w:pStyle w:val="ListParagraph"/>
              <w:numPr>
                <w:ilvl w:val="0"/>
                <w:numId w:val="2"/>
              </w:num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Члан Удружења лекара Војводине</w:t>
            </w:r>
          </w:p>
          <w:p w:rsidR="00F51B46" w:rsidRPr="00C309A7" w:rsidRDefault="00F51B46" w:rsidP="00C309A7">
            <w:pPr>
              <w:pStyle w:val="ListParagraph"/>
              <w:numPr>
                <w:ilvl w:val="0"/>
                <w:numId w:val="2"/>
              </w:num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Монографије:</w:t>
            </w:r>
          </w:p>
          <w:p w:rsidR="00F51B46" w:rsidRPr="00C309A7" w:rsidRDefault="00F51B46" w:rsidP="00C309A7">
            <w:p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Поглавље у монографији : “Рак и вируси” Вера Јерант Патић ,Веселин Вујков, Весна Милошевић, Ивана Хрњаковић Цвјетковић, Екатерина Мрђа у монографији“Новија сазнања у превентивној медицини” уредник М. Кулаузов, Медицински факултет Нови Сад, 1995, 325</w:t>
            </w:r>
          </w:p>
          <w:p w:rsidR="00F51B46" w:rsidRPr="00C309A7" w:rsidRDefault="00F51B46" w:rsidP="00C309A7">
            <w:pPr>
              <w:pStyle w:val="ListParagraph"/>
              <w:numPr>
                <w:ilvl w:val="0"/>
                <w:numId w:val="2"/>
              </w:num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 xml:space="preserve">Уџбеници и књиге: </w:t>
            </w:r>
          </w:p>
          <w:p w:rsidR="00F51B46" w:rsidRPr="00C309A7" w:rsidRDefault="00F51B46" w:rsidP="00C309A7">
            <w:p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“Тест питања из вирусологије и имунологије” Вера Јерант-Патићи сарадници, Медицнски факултет Нови Сад, “Фељтон” Нови Сад,1996, 150</w:t>
            </w:r>
          </w:p>
          <w:p w:rsidR="00F51B46" w:rsidRPr="00C309A7" w:rsidRDefault="00F51B46" w:rsidP="00C309A7">
            <w:p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“Практикум из имунологије за студенте ФармацијеВера ЈерантПатић и сарадници, “Будућност” НовиСад, 2002,120</w:t>
            </w:r>
          </w:p>
          <w:p w:rsidR="00F51B46" w:rsidRPr="00C309A7" w:rsidRDefault="00F51B46" w:rsidP="00C309A7">
            <w:pPr>
              <w:rPr>
                <w:rFonts w:eastAsia="sans-serif"/>
              </w:rPr>
            </w:pPr>
            <w:r w:rsidRPr="00C309A7">
              <w:rPr>
                <w:rFonts w:eastAsia="sans-serif"/>
                <w:lang w:eastAsia="zh-CN"/>
              </w:rPr>
              <w:t>“Практикум из имунологије и вирусологијеВера Јерант Патић и сарадници, “Ортомедикс” Нови Сад,2008,159</w:t>
            </w:r>
          </w:p>
          <w:p w:rsidR="00F51B46" w:rsidRPr="00C309A7" w:rsidRDefault="00F51B46" w:rsidP="00C309A7">
            <w:pPr>
              <w:rPr>
                <w:rFonts w:eastAsia="sans-serif"/>
                <w:lang w:eastAsia="zh-CN"/>
              </w:rPr>
            </w:pPr>
            <w:r w:rsidRPr="00C309A7">
              <w:rPr>
                <w:rFonts w:eastAsia="sans-serif"/>
                <w:lang w:eastAsia="zh-CN"/>
              </w:rPr>
              <w:t>“In Essays on Fundamental and Applied Environmental Topics”I.B. Hrnjakovic Cvjetkovic, J.P. Radovanov, and V.S. Milosevic Nova Science Publishers. Mihailovic, D., ed Chapter 11:Predominant Enterovirus Serotypes in the Vojvodina Region (Serbia), p.225-252  https://www.novapublishers com/catalog/produc</w:t>
            </w:r>
          </w:p>
          <w:p w:rsidR="00F51B46" w:rsidRPr="00C309A7" w:rsidRDefault="00F51B46" w:rsidP="00C309A7">
            <w:pPr>
              <w:pStyle w:val="ListParagraph"/>
              <w:numPr>
                <w:ilvl w:val="0"/>
                <w:numId w:val="2"/>
              </w:numPr>
              <w:rPr>
                <w:rFonts w:eastAsia="sans-serif"/>
                <w:lang w:eastAsia="zh-CN"/>
              </w:rPr>
            </w:pPr>
            <w:r w:rsidRPr="00C309A7">
              <w:rPr>
                <w:lang w:eastAsia="zh-CN"/>
              </w:rPr>
              <w:t>П</w:t>
            </w:r>
            <w:r>
              <w:rPr>
                <w:lang w:eastAsia="zh-CN"/>
              </w:rPr>
              <w:t>оглавље у књизи:</w:t>
            </w:r>
          </w:p>
          <w:p w:rsidR="00F51B46" w:rsidRPr="00C309A7" w:rsidRDefault="00F51B46" w:rsidP="00C309A7">
            <w:pPr>
              <w:rPr>
                <w:rFonts w:eastAsia="sans-serif"/>
                <w:lang w:eastAsia="zh-CN"/>
              </w:rPr>
            </w:pPr>
            <w:r w:rsidRPr="00C309A7">
              <w:rPr>
                <w:lang w:eastAsia="zh-CN"/>
              </w:rPr>
              <w:t>Хрњаковић Цвјетковић И. Вирус хумане имунодефицијенције (ХИВ)/Синдром стечене имунодефицијенције (AIDS) у Култура сексуалности и репродуктивно здравље. Сувајџић Љ., уред. Медицински факултет Нови Сад, 2018., 162-168.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F63E3C"/>
    <w:multiLevelType w:val="hybridMultilevel"/>
    <w:tmpl w:val="721E583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D42C2"/>
    <w:rsid w:val="000F40DD"/>
    <w:rsid w:val="00112F42"/>
    <w:rsid w:val="00134158"/>
    <w:rsid w:val="001543AE"/>
    <w:rsid w:val="00197FFD"/>
    <w:rsid w:val="001C5474"/>
    <w:rsid w:val="002F4310"/>
    <w:rsid w:val="00364A43"/>
    <w:rsid w:val="00385456"/>
    <w:rsid w:val="003C2126"/>
    <w:rsid w:val="003F177B"/>
    <w:rsid w:val="00464C48"/>
    <w:rsid w:val="0053145E"/>
    <w:rsid w:val="0054593A"/>
    <w:rsid w:val="005B6DDC"/>
    <w:rsid w:val="00612A1F"/>
    <w:rsid w:val="006B46C5"/>
    <w:rsid w:val="006F1B88"/>
    <w:rsid w:val="00704375"/>
    <w:rsid w:val="00716511"/>
    <w:rsid w:val="00774809"/>
    <w:rsid w:val="0078368C"/>
    <w:rsid w:val="007B4A02"/>
    <w:rsid w:val="00874FA5"/>
    <w:rsid w:val="00892691"/>
    <w:rsid w:val="008A43C0"/>
    <w:rsid w:val="00914F84"/>
    <w:rsid w:val="009A7403"/>
    <w:rsid w:val="00A32DAB"/>
    <w:rsid w:val="00A61FFC"/>
    <w:rsid w:val="00A85D19"/>
    <w:rsid w:val="00A96A06"/>
    <w:rsid w:val="00B53A74"/>
    <w:rsid w:val="00BF1BE8"/>
    <w:rsid w:val="00C309A7"/>
    <w:rsid w:val="00CB2341"/>
    <w:rsid w:val="00DA6DF6"/>
    <w:rsid w:val="00F46647"/>
    <w:rsid w:val="00F51B46"/>
    <w:rsid w:val="00FC5895"/>
    <w:rsid w:val="00FD622E"/>
    <w:rsid w:val="00FF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ps">
    <w:name w:val="hps"/>
    <w:rsid w:val="00FF6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sciencedirectassets.com/271274/1-s2.0-S0732889323X00078/1-s2.0-S0732889323000305/main.pdf?X-Amz-Security-Token=IQoJb3JpZ2luX2VjEF4aCXVzLWVhc3QtMSJIMEYCIQCAodFjX1VBPrWXhQGcsZLRMmV5vvOpvLlDluVRcCF%2FIAIhAI9KHUOx0zHdxB7pqFA7%2Bz7q0JQVf8yfwxm2jrCwo" TargetMode="External"/><Relationship Id="rId13" Type="http://schemas.openxmlformats.org/officeDocument/2006/relationships/hyperlink" Target="https://www.sciencedirect.com/science/article/pii/S0890850819304323?via%3Dihub" TargetMode="External"/><Relationship Id="rId18" Type="http://schemas.openxmlformats.org/officeDocument/2006/relationships/hyperlink" Target="http://www.eurosurveillance.org/images/dynamic/EE/V21N15/art21441.pdf" TargetMode="External"/><Relationship Id="rId26" Type="http://schemas.openxmlformats.org/officeDocument/2006/relationships/hyperlink" Target="http://www.doiserbia.nb.rs/img/doi/0354-4664/2014/0354-46641402473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354-4664/2014/0354-46641401029P.pdf" TargetMode="External"/><Relationship Id="rId7" Type="http://schemas.openxmlformats.org/officeDocument/2006/relationships/hyperlink" Target="https://pubmed.ncbi.nlm.nih.gov/37843455/" TargetMode="External"/><Relationship Id="rId12" Type="http://schemas.openxmlformats.org/officeDocument/2006/relationships/hyperlink" Target="https://journals.plos.org/plosone/article?id=10.1371/journal.pone.0249134" TargetMode="External"/><Relationship Id="rId17" Type="http://schemas.openxmlformats.org/officeDocument/2006/relationships/hyperlink" Target="http://ac.els-cdn.com/S0890850816301025/1-s2.0-S0890850816301025-main.pdf?_tid=e994a7f2-3096-11e7-a4fd-00000aacb35d&amp;acdnat=1493881218_099b08ccb61bef0d032fb005fc387556" TargetMode="External"/><Relationship Id="rId25" Type="http://schemas.openxmlformats.org/officeDocument/2006/relationships/hyperlink" Target="http://www.doiserbia.nb.rs/img/doi/0354-4664/2014/0354-46641401057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6908483/pdf/fvets-06-00437.pdf" TargetMode="External"/><Relationship Id="rId20" Type="http://schemas.openxmlformats.org/officeDocument/2006/relationships/hyperlink" Target="http://www.doiserbia.nb.rs/img/doi/0354-4664/2014/0354-46641401051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999-4915/16/2/180" TargetMode="External"/><Relationship Id="rId11" Type="http://schemas.openxmlformats.org/officeDocument/2006/relationships/hyperlink" Target="https://www.ncbi.nlm.nih.gov/pmc/articles/PMC9607116/" TargetMode="External"/><Relationship Id="rId24" Type="http://schemas.openxmlformats.org/officeDocument/2006/relationships/hyperlink" Target="http://www.doiserbia.nb.rs/img/doi/0354-4664/2014/0354-46641401043R.pdf" TargetMode="External"/><Relationship Id="rId5" Type="http://schemas.openxmlformats.org/officeDocument/2006/relationships/hyperlink" Target="https://kobson.nb.rs/nauka_u_srbiji.132.html?autor=Hrnjakovic-Cvjetkovic%20Ivana%20B&amp;samoar=" TargetMode="External"/><Relationship Id="rId15" Type="http://schemas.openxmlformats.org/officeDocument/2006/relationships/hyperlink" Target="https://journals.plos.org/plosone/article?id=10.1371/journal.pone.0227413" TargetMode="External"/><Relationship Id="rId23" Type="http://schemas.openxmlformats.org/officeDocument/2006/relationships/hyperlink" Target="http://www.doiserbia.nb.rs/img/doi/0354-4664/2014/0354-46641401131J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iencedirect.com/science/article/pii/S1383576922001532?via%3Dihub" TargetMode="External"/><Relationship Id="rId19" Type="http://schemas.openxmlformats.org/officeDocument/2006/relationships/hyperlink" Target="http://www.doiserbia.nb.rs/img/doi/0370-8179/2015/0370-81791508429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jph.szu.cz/pdfs/cjp/2023/01/09.pdf" TargetMode="External"/><Relationship Id="rId14" Type="http://schemas.openxmlformats.org/officeDocument/2006/relationships/hyperlink" Target="https://www.ncbi.nlm.nih.gov/pmc/articles/PMC6961917/" TargetMode="External"/><Relationship Id="rId22" Type="http://schemas.openxmlformats.org/officeDocument/2006/relationships/hyperlink" Target="http://www.doiserbia.nb.rs/img/doi/0354-4664/2014/0354-46641401037H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18</cp:revision>
  <dcterms:created xsi:type="dcterms:W3CDTF">2019-12-15T16:14:00Z</dcterms:created>
  <dcterms:modified xsi:type="dcterms:W3CDTF">2024-09-20T09:52:00Z</dcterms:modified>
</cp:coreProperties>
</file>