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61DD" w14:textId="77777777" w:rsidR="0082207B" w:rsidRPr="00DE02EC" w:rsidRDefault="0082207B" w:rsidP="0082207B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551"/>
        <w:gridCol w:w="922"/>
        <w:gridCol w:w="5"/>
        <w:gridCol w:w="1390"/>
        <w:gridCol w:w="712"/>
        <w:gridCol w:w="280"/>
        <w:gridCol w:w="240"/>
        <w:gridCol w:w="1040"/>
        <w:gridCol w:w="259"/>
        <w:gridCol w:w="458"/>
        <w:gridCol w:w="936"/>
        <w:gridCol w:w="750"/>
        <w:gridCol w:w="750"/>
      </w:tblGrid>
      <w:tr w:rsidR="0082207B" w:rsidRPr="00A22864" w14:paraId="7C189D71" w14:textId="77777777" w:rsidTr="00461516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14:paraId="724812A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1" w:type="pct"/>
            <w:gridSpan w:val="11"/>
            <w:vAlign w:val="center"/>
          </w:tcPr>
          <w:p w14:paraId="520099C9" w14:textId="77777777" w:rsidR="0082207B" w:rsidRPr="00C03382" w:rsidRDefault="0082207B" w:rsidP="00DE38F5">
            <w:pPr>
              <w:spacing w:after="60"/>
            </w:pPr>
            <w:hyperlink r:id="rId4" w:anchor=".YBFfsnZKjIU" w:history="1">
              <w:r w:rsidRPr="00FF79A4">
                <w:rPr>
                  <w:rStyle w:val="Hyperlink"/>
                </w:rPr>
                <w:t>Александра</w:t>
              </w:r>
            </w:hyperlink>
            <w:r>
              <w:t xml:space="preserve"> </w:t>
            </w:r>
            <w:hyperlink r:id="rId5" w:anchor=".YBFcNnZKjIU" w:history="1">
              <w:r w:rsidRPr="009D375D">
                <w:rPr>
                  <w:rStyle w:val="Hyperlink"/>
                </w:rPr>
                <w:t>Малетин</w:t>
              </w:r>
            </w:hyperlink>
          </w:p>
        </w:tc>
      </w:tr>
      <w:tr w:rsidR="0082207B" w:rsidRPr="00A22864" w14:paraId="5BD6CAD0" w14:textId="77777777" w:rsidTr="00461516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14:paraId="575CE7B1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1" w:type="pct"/>
            <w:gridSpan w:val="11"/>
            <w:vAlign w:val="center"/>
          </w:tcPr>
          <w:p w14:paraId="22316405" w14:textId="77777777" w:rsidR="0082207B" w:rsidRPr="00A22864" w:rsidRDefault="00DF1100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82207B" w:rsidRPr="00A22864" w14:paraId="4EE57198" w14:textId="77777777" w:rsidTr="00461516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14:paraId="5A2F73D7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1" w:type="pct"/>
            <w:gridSpan w:val="11"/>
            <w:vAlign w:val="center"/>
          </w:tcPr>
          <w:p w14:paraId="697BD69F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 (Стоматолошка протетика)</w:t>
            </w:r>
          </w:p>
        </w:tc>
      </w:tr>
      <w:tr w:rsidR="0082207B" w:rsidRPr="00A22864" w14:paraId="3F669317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5343BA45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4" w:type="pct"/>
            <w:gridSpan w:val="2"/>
            <w:vAlign w:val="center"/>
          </w:tcPr>
          <w:p w14:paraId="684DD20A" w14:textId="77777777" w:rsidR="0082207B" w:rsidRPr="00975A90" w:rsidRDefault="0082207B" w:rsidP="00DE38F5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7" w:type="pct"/>
            <w:gridSpan w:val="2"/>
            <w:vAlign w:val="center"/>
          </w:tcPr>
          <w:p w14:paraId="0C7FB5D5" w14:textId="77777777" w:rsidR="0082207B" w:rsidRPr="00975A90" w:rsidRDefault="0082207B" w:rsidP="00DE38F5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51" w:type="pct"/>
            <w:gridSpan w:val="8"/>
            <w:vAlign w:val="center"/>
          </w:tcPr>
          <w:p w14:paraId="1A6F6AF2" w14:textId="77777777" w:rsidR="0082207B" w:rsidRPr="00975A90" w:rsidRDefault="0082207B" w:rsidP="00DE38F5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82207B" w:rsidRPr="00A22864" w14:paraId="375B6B7E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5D25B6A4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4" w:type="pct"/>
            <w:gridSpan w:val="2"/>
            <w:vAlign w:val="center"/>
          </w:tcPr>
          <w:p w14:paraId="0ADC90E4" w14:textId="77777777" w:rsidR="0082207B" w:rsidRPr="009E613D" w:rsidRDefault="0082207B" w:rsidP="00DF1100">
            <w:pPr>
              <w:spacing w:after="60"/>
            </w:pPr>
            <w:r>
              <w:rPr>
                <w:lang w:val="sr-Cyrl-CS"/>
              </w:rPr>
              <w:t>20</w:t>
            </w:r>
            <w:r w:rsidR="00DF1100">
              <w:rPr>
                <w:lang w:val="sr-Cyrl-CS"/>
              </w:rPr>
              <w:t>21</w:t>
            </w:r>
            <w:r>
              <w:t>.</w:t>
            </w:r>
          </w:p>
        </w:tc>
        <w:tc>
          <w:tcPr>
            <w:tcW w:w="1077" w:type="pct"/>
            <w:gridSpan w:val="2"/>
            <w:vAlign w:val="center"/>
          </w:tcPr>
          <w:p w14:paraId="4AAF301A" w14:textId="77777777" w:rsidR="0082207B" w:rsidRPr="009E613D" w:rsidRDefault="0082207B" w:rsidP="00DE38F5">
            <w:pPr>
              <w:spacing w:after="60"/>
            </w:pPr>
            <w:r>
              <w:rPr>
                <w:lang w:val="sr-Cyrl-CS"/>
              </w:rPr>
              <w:t>Медицински факултет</w:t>
            </w:r>
            <w:r>
              <w:t xml:space="preserve"> Универзитет у Новом Саду</w:t>
            </w:r>
          </w:p>
        </w:tc>
        <w:tc>
          <w:tcPr>
            <w:tcW w:w="2351" w:type="pct"/>
            <w:gridSpan w:val="8"/>
            <w:vAlign w:val="center"/>
          </w:tcPr>
          <w:p w14:paraId="3DD534E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 (Стоматолошка протетика)</w:t>
            </w:r>
          </w:p>
        </w:tc>
      </w:tr>
      <w:tr w:rsidR="0082207B" w:rsidRPr="00A22864" w14:paraId="381701B3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493797FD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4" w:type="pct"/>
            <w:gridSpan w:val="2"/>
            <w:vAlign w:val="center"/>
          </w:tcPr>
          <w:p w14:paraId="74CEAF3B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1077" w:type="pct"/>
            <w:gridSpan w:val="2"/>
            <w:vAlign w:val="center"/>
          </w:tcPr>
          <w:p w14:paraId="382560F9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2351" w:type="pct"/>
            <w:gridSpan w:val="8"/>
            <w:vAlign w:val="center"/>
          </w:tcPr>
          <w:p w14:paraId="0D05F1B9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Клиничка медицина</w:t>
            </w:r>
          </w:p>
        </w:tc>
      </w:tr>
      <w:tr w:rsidR="0082207B" w:rsidRPr="00A22864" w14:paraId="10AD9702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65A91268" w14:textId="77777777" w:rsidR="0082207B" w:rsidRPr="00975A90" w:rsidRDefault="0082207B" w:rsidP="00DE38F5">
            <w:pPr>
              <w:spacing w:after="60"/>
            </w:pPr>
            <w:r>
              <w:t>Специјализација</w:t>
            </w:r>
          </w:p>
        </w:tc>
        <w:tc>
          <w:tcPr>
            <w:tcW w:w="474" w:type="pct"/>
            <w:gridSpan w:val="2"/>
            <w:vAlign w:val="center"/>
          </w:tcPr>
          <w:p w14:paraId="22340C94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1077" w:type="pct"/>
            <w:gridSpan w:val="2"/>
            <w:vAlign w:val="center"/>
          </w:tcPr>
          <w:p w14:paraId="41D359B7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2351" w:type="pct"/>
            <w:gridSpan w:val="8"/>
            <w:vAlign w:val="center"/>
          </w:tcPr>
          <w:p w14:paraId="6425940D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Стоматолошка протетика</w:t>
            </w:r>
          </w:p>
        </w:tc>
      </w:tr>
      <w:tr w:rsidR="0082207B" w:rsidRPr="00A22864" w14:paraId="56B56E29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6E86EADC" w14:textId="77777777" w:rsidR="0082207B" w:rsidRPr="000D32C3" w:rsidRDefault="0082207B" w:rsidP="00DE38F5">
            <w:pPr>
              <w:spacing w:after="60"/>
            </w:pPr>
            <w:r>
              <w:t>Магистратура</w:t>
            </w:r>
          </w:p>
        </w:tc>
        <w:tc>
          <w:tcPr>
            <w:tcW w:w="474" w:type="pct"/>
            <w:gridSpan w:val="2"/>
            <w:vAlign w:val="center"/>
          </w:tcPr>
          <w:p w14:paraId="48ECF08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44D47FED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2351" w:type="pct"/>
            <w:gridSpan w:val="8"/>
            <w:vAlign w:val="center"/>
          </w:tcPr>
          <w:p w14:paraId="273C7DDE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</w:tr>
      <w:tr w:rsidR="0082207B" w:rsidRPr="00A22864" w14:paraId="2FDBD95A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095003CC" w14:textId="77777777" w:rsidR="0082207B" w:rsidRDefault="0082207B" w:rsidP="00DE38F5">
            <w:pPr>
              <w:spacing w:after="60"/>
            </w:pPr>
            <w:r>
              <w:t xml:space="preserve">Мастер </w:t>
            </w:r>
          </w:p>
        </w:tc>
        <w:tc>
          <w:tcPr>
            <w:tcW w:w="474" w:type="pct"/>
            <w:gridSpan w:val="2"/>
            <w:vAlign w:val="center"/>
          </w:tcPr>
          <w:p w14:paraId="5DAE67F9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06D7A483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2351" w:type="pct"/>
            <w:gridSpan w:val="8"/>
            <w:vAlign w:val="center"/>
          </w:tcPr>
          <w:p w14:paraId="19CEDC0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</w:tr>
      <w:tr w:rsidR="0082207B" w:rsidRPr="00A22864" w14:paraId="48200008" w14:textId="77777777" w:rsidTr="00461516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202E1F40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4" w:type="pct"/>
            <w:gridSpan w:val="2"/>
            <w:vAlign w:val="center"/>
          </w:tcPr>
          <w:p w14:paraId="24718DA7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2005.</w:t>
            </w:r>
          </w:p>
        </w:tc>
        <w:tc>
          <w:tcPr>
            <w:tcW w:w="1077" w:type="pct"/>
            <w:gridSpan w:val="2"/>
            <w:vAlign w:val="center"/>
          </w:tcPr>
          <w:p w14:paraId="33540A5F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51" w:type="pct"/>
            <w:gridSpan w:val="8"/>
            <w:vAlign w:val="center"/>
          </w:tcPr>
          <w:p w14:paraId="3A1EBC06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Стоматологија</w:t>
            </w:r>
          </w:p>
        </w:tc>
      </w:tr>
      <w:tr w:rsidR="0082207B" w:rsidRPr="00A22864" w14:paraId="44967F4B" w14:textId="77777777" w:rsidTr="00DE38F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EAE022F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2207B" w:rsidRPr="00A22864" w14:paraId="6303EBEA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5C9E3F41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5" w:type="pct"/>
            <w:gridSpan w:val="4"/>
            <w:vAlign w:val="center"/>
          </w:tcPr>
          <w:p w14:paraId="3DED86BE" w14:textId="77777777" w:rsidR="0082207B" w:rsidRPr="000D32C3" w:rsidRDefault="0082207B" w:rsidP="00DE38F5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7" w:type="pct"/>
            <w:gridSpan w:val="3"/>
            <w:vAlign w:val="center"/>
          </w:tcPr>
          <w:p w14:paraId="5C56F09A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E592C06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8" w:type="pct"/>
            <w:gridSpan w:val="4"/>
            <w:vAlign w:val="center"/>
          </w:tcPr>
          <w:p w14:paraId="0DFAA11F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82207B" w:rsidRPr="00A22864" w14:paraId="6C0BA592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287E5F0E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975" w:type="pct"/>
            <w:gridSpan w:val="4"/>
            <w:vAlign w:val="center"/>
          </w:tcPr>
          <w:p w14:paraId="131156E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1B3FCC50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98DDE3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438" w:type="pct"/>
            <w:gridSpan w:val="4"/>
            <w:vAlign w:val="center"/>
          </w:tcPr>
          <w:p w14:paraId="5292FD48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</w:tr>
      <w:tr w:rsidR="0082207B" w:rsidRPr="00A22864" w14:paraId="4FD5DE8C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15DBB9E5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975" w:type="pct"/>
            <w:gridSpan w:val="4"/>
            <w:vAlign w:val="center"/>
          </w:tcPr>
          <w:p w14:paraId="29773061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5C87B6D4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D7DC8B1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438" w:type="pct"/>
            <w:gridSpan w:val="4"/>
            <w:vAlign w:val="center"/>
          </w:tcPr>
          <w:p w14:paraId="3D891ACC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</w:tr>
      <w:tr w:rsidR="0082207B" w:rsidRPr="00A22864" w14:paraId="07F02637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5AC783EA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975" w:type="pct"/>
            <w:gridSpan w:val="4"/>
            <w:vAlign w:val="center"/>
          </w:tcPr>
          <w:p w14:paraId="331C86CB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637" w:type="pct"/>
            <w:gridSpan w:val="3"/>
            <w:vAlign w:val="center"/>
          </w:tcPr>
          <w:p w14:paraId="686BEAF7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0F22020A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  <w:tc>
          <w:tcPr>
            <w:tcW w:w="1438" w:type="pct"/>
            <w:gridSpan w:val="4"/>
            <w:vAlign w:val="center"/>
          </w:tcPr>
          <w:p w14:paraId="26B4FA39" w14:textId="77777777" w:rsidR="0082207B" w:rsidRPr="00A22864" w:rsidRDefault="0082207B" w:rsidP="00DE38F5">
            <w:pPr>
              <w:spacing w:after="60"/>
              <w:rPr>
                <w:lang w:val="sr-Cyrl-CS"/>
              </w:rPr>
            </w:pPr>
          </w:p>
        </w:tc>
      </w:tr>
      <w:tr w:rsidR="0082207B" w:rsidRPr="00A22864" w14:paraId="703290A1" w14:textId="77777777" w:rsidTr="00DE38F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2F6C6BA" w14:textId="77777777" w:rsidR="0082207B" w:rsidRPr="00A22864" w:rsidRDefault="0082207B" w:rsidP="00DE38F5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82207B" w:rsidRPr="00A22864" w14:paraId="53EBC4B4" w14:textId="77777777" w:rsidTr="00DE38F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EE36021" w14:textId="77777777" w:rsidR="0082207B" w:rsidRPr="00FA083F" w:rsidRDefault="0082207B" w:rsidP="00DE38F5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82207B" w:rsidRPr="00A22864" w14:paraId="2D83231A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16E60AC1" w14:textId="77777777" w:rsidR="0082207B" w:rsidRPr="00975A90" w:rsidRDefault="0082207B" w:rsidP="00DE38F5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89" w:type="pct"/>
            <w:gridSpan w:val="10"/>
          </w:tcPr>
          <w:p w14:paraId="12374E08" w14:textId="77777777" w:rsidR="0082207B" w:rsidRPr="00975A90" w:rsidRDefault="0082207B" w:rsidP="00DE38F5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2" w:type="pct"/>
          </w:tcPr>
          <w:p w14:paraId="6EB93A0F" w14:textId="77777777" w:rsidR="0082207B" w:rsidRPr="00975A90" w:rsidRDefault="0082207B" w:rsidP="00DE38F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2F53148" w14:textId="77777777" w:rsidR="0082207B" w:rsidRPr="00975A90" w:rsidRDefault="0082207B" w:rsidP="00DE38F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23707D49" w14:textId="77777777" w:rsidR="0082207B" w:rsidRPr="00975A90" w:rsidRDefault="0082207B" w:rsidP="00DE38F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9730C1" w:rsidRPr="00A22864" w14:paraId="1E50B570" w14:textId="77777777" w:rsidTr="00E9055F">
        <w:trPr>
          <w:trHeight w:val="227"/>
          <w:jc w:val="center"/>
        </w:trPr>
        <w:tc>
          <w:tcPr>
            <w:tcW w:w="309" w:type="pct"/>
            <w:vAlign w:val="center"/>
          </w:tcPr>
          <w:p w14:paraId="1AE65E29" w14:textId="77777777" w:rsidR="009730C1" w:rsidRDefault="009730C1" w:rsidP="000572EB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89" w:type="pct"/>
            <w:gridSpan w:val="10"/>
            <w:shd w:val="clear" w:color="auto" w:fill="auto"/>
          </w:tcPr>
          <w:p w14:paraId="12B709D6" w14:textId="77777777" w:rsidR="009730C1" w:rsidRPr="006516AC" w:rsidRDefault="009730C1" w:rsidP="005C04B3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0572EB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r w:rsidRPr="000572EB">
              <w:rPr>
                <w:sz w:val="20"/>
                <w:szCs w:val="20"/>
              </w:rPr>
              <w:t>-Kne</w:t>
            </w:r>
            <w:r>
              <w:rPr>
                <w:sz w:val="20"/>
                <w:szCs w:val="20"/>
              </w:rPr>
              <w:t>ž</w:t>
            </w:r>
            <w:r w:rsidRPr="000572EB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72EB">
              <w:rPr>
                <w:sz w:val="20"/>
                <w:szCs w:val="20"/>
              </w:rPr>
              <w:t xml:space="preserve"> M, </w:t>
            </w:r>
            <w:proofErr w:type="spellStart"/>
            <w:r w:rsidRPr="000572EB">
              <w:rPr>
                <w:sz w:val="20"/>
                <w:szCs w:val="20"/>
              </w:rPr>
              <w:t>Bojinovi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72EB"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0572EB">
              <w:rPr>
                <w:sz w:val="20"/>
                <w:szCs w:val="20"/>
              </w:rPr>
              <w:t>urovi</w:t>
            </w:r>
            <w:r>
              <w:rPr>
                <w:sz w:val="20"/>
                <w:szCs w:val="20"/>
              </w:rPr>
              <w:t>ć</w:t>
            </w:r>
            <w:r w:rsidRPr="000572EB">
              <w:rPr>
                <w:sz w:val="20"/>
                <w:szCs w:val="20"/>
              </w:rPr>
              <w:t>-Koprivica</w:t>
            </w:r>
            <w:proofErr w:type="spellEnd"/>
            <w:r w:rsidRPr="000572EB">
              <w:rPr>
                <w:sz w:val="20"/>
                <w:szCs w:val="20"/>
              </w:rPr>
              <w:t xml:space="preserve"> D, </w:t>
            </w:r>
            <w:proofErr w:type="spellStart"/>
            <w:r w:rsidRPr="000572EB">
              <w:rPr>
                <w:b/>
                <w:bCs/>
                <w:sz w:val="20"/>
                <w:szCs w:val="20"/>
              </w:rPr>
              <w:t>Maletin</w:t>
            </w:r>
            <w:proofErr w:type="spellEnd"/>
            <w:r w:rsidRPr="000572EB">
              <w:rPr>
                <w:b/>
                <w:bCs/>
                <w:sz w:val="20"/>
                <w:szCs w:val="20"/>
              </w:rPr>
              <w:t xml:space="preserve"> A,</w:t>
            </w:r>
            <w:r w:rsidRPr="000572EB">
              <w:rPr>
                <w:sz w:val="20"/>
                <w:szCs w:val="20"/>
              </w:rPr>
              <w:t xml:space="preserve"> </w:t>
            </w:r>
            <w:proofErr w:type="spellStart"/>
            <w:r w:rsidRPr="000572EB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0572EB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72EB">
              <w:rPr>
                <w:sz w:val="20"/>
                <w:szCs w:val="20"/>
              </w:rPr>
              <w:t xml:space="preserve"> A, </w:t>
            </w:r>
            <w:proofErr w:type="spellStart"/>
            <w:r w:rsidRPr="000572EB">
              <w:rPr>
                <w:sz w:val="20"/>
                <w:szCs w:val="20"/>
              </w:rPr>
              <w:t>Sara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0572EB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0572EB">
              <w:rPr>
                <w:sz w:val="20"/>
                <w:szCs w:val="20"/>
              </w:rPr>
              <w:t xml:space="preserve">. </w:t>
            </w:r>
            <w:hyperlink r:id="rId6" w:history="1">
              <w:r w:rsidRPr="000572EB">
                <w:rPr>
                  <w:rStyle w:val="Hyperlink"/>
                  <w:sz w:val="20"/>
                  <w:szCs w:val="20"/>
                </w:rPr>
                <w:t>Impact of the COVID-19 Pandemic on Self-Confidence in Patient Treatment in the Endodontic and Restorative Procedures of Dentistry Students at the University of Novi Sad.</w:t>
              </w:r>
            </w:hyperlink>
            <w:r w:rsidRPr="000572EB">
              <w:rPr>
                <w:sz w:val="20"/>
                <w:szCs w:val="20"/>
              </w:rPr>
              <w:t xml:space="preserve"> J </w:t>
            </w:r>
            <w:proofErr w:type="spellStart"/>
            <w:r w:rsidRPr="000572EB">
              <w:rPr>
                <w:sz w:val="20"/>
                <w:szCs w:val="20"/>
              </w:rPr>
              <w:t>Clin</w:t>
            </w:r>
            <w:proofErr w:type="spellEnd"/>
            <w:r w:rsidRPr="000572EB">
              <w:rPr>
                <w:sz w:val="20"/>
                <w:szCs w:val="20"/>
              </w:rPr>
              <w:t xml:space="preserve"> Med. 2024 Jul 10;13(14):4030.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012066" w14:textId="77777777" w:rsidR="009730C1" w:rsidRPr="000572EB" w:rsidRDefault="009730C1" w:rsidP="00715032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 </w:t>
            </w:r>
            <w:r w:rsidRPr="000572EB">
              <w:rPr>
                <w:rFonts w:eastAsia="Times New Roman"/>
                <w:lang w:val="en-US" w:eastAsia="en-US"/>
              </w:rPr>
              <w:t>58/167</w:t>
            </w:r>
          </w:p>
          <w:p w14:paraId="2D44B1BD" w14:textId="77777777" w:rsidR="009730C1" w:rsidRPr="000572EB" w:rsidRDefault="009730C1" w:rsidP="000572E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  </w:t>
            </w:r>
            <w:r w:rsidRPr="000572EB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635A7B" w14:textId="77777777" w:rsidR="009730C1" w:rsidRPr="000572EB" w:rsidRDefault="009730C1" w:rsidP="000572EB">
            <w:pPr>
              <w:jc w:val="center"/>
              <w:rPr>
                <w:rFonts w:eastAsia="Times New Roman"/>
                <w:lang w:val="en-US" w:eastAsia="en-US"/>
              </w:rPr>
            </w:pPr>
            <w:r w:rsidRPr="000572EB">
              <w:rPr>
                <w:rFonts w:eastAsia="Times New Roman"/>
                <w:lang w:val="en-US" w:eastAsia="en-US"/>
              </w:rPr>
              <w:t>22</w:t>
            </w:r>
          </w:p>
          <w:p w14:paraId="6192EAB6" w14:textId="77777777" w:rsidR="009730C1" w:rsidRPr="000572EB" w:rsidRDefault="009730C1" w:rsidP="000572EB">
            <w:pPr>
              <w:jc w:val="center"/>
            </w:pPr>
            <w:r w:rsidRPr="000572EB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C4333A3" w14:textId="77777777" w:rsidR="009730C1" w:rsidRPr="000572EB" w:rsidRDefault="009730C1" w:rsidP="000572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572EB">
              <w:rPr>
                <w:rFonts w:eastAsia="Times New Roman"/>
                <w:lang w:val="en-US" w:eastAsia="en-US"/>
              </w:rPr>
              <w:t>3.0</w:t>
            </w:r>
          </w:p>
          <w:p w14:paraId="1920E728" w14:textId="77777777" w:rsidR="009730C1" w:rsidRPr="000572EB" w:rsidRDefault="009730C1" w:rsidP="000572EB">
            <w:pPr>
              <w:jc w:val="center"/>
            </w:pPr>
            <w:r w:rsidRPr="000572EB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9730C1" w:rsidRPr="00A22864" w14:paraId="07BAAFCC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194D3D3E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bookmarkStart w:id="1" w:name="_Hlk172111588"/>
            <w:r>
              <w:t xml:space="preserve">2. </w:t>
            </w:r>
          </w:p>
        </w:tc>
        <w:tc>
          <w:tcPr>
            <w:tcW w:w="3489" w:type="pct"/>
            <w:gridSpan w:val="10"/>
          </w:tcPr>
          <w:p w14:paraId="433325CD" w14:textId="77777777" w:rsidR="009730C1" w:rsidRPr="00847E45" w:rsidRDefault="009730C1" w:rsidP="005C04B3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 w:rsidRPr="00E26AE8">
              <w:rPr>
                <w:b/>
                <w:bCs/>
              </w:rPr>
              <w:t>Maletin A</w:t>
            </w:r>
            <w:r>
              <w:t xml:space="preserve">, </w:t>
            </w:r>
            <w:r w:rsidRPr="00E26AE8">
              <w:t>Jeremi</w:t>
            </w:r>
            <w:r>
              <w:t>ć</w:t>
            </w:r>
            <w:r w:rsidRPr="00E26AE8">
              <w:t>-Kne</w:t>
            </w:r>
            <w:r>
              <w:t>ž</w:t>
            </w:r>
            <w:r w:rsidRPr="00E26AE8">
              <w:t>evi</w:t>
            </w:r>
            <w:r>
              <w:t>ć</w:t>
            </w:r>
            <w:r w:rsidRPr="00E26AE8">
              <w:t xml:space="preserve"> M</w:t>
            </w:r>
            <w:r>
              <w:t>, Đ</w:t>
            </w:r>
            <w:r w:rsidRPr="00E26AE8">
              <w:t>urovi</w:t>
            </w:r>
            <w:r>
              <w:t>ć</w:t>
            </w:r>
            <w:r w:rsidRPr="00E26AE8">
              <w:t>-Koprivica D</w:t>
            </w:r>
            <w:r>
              <w:t xml:space="preserve">, </w:t>
            </w:r>
            <w:r w:rsidRPr="00E26AE8">
              <w:t>Veljovi</w:t>
            </w:r>
            <w:r>
              <w:t>ć</w:t>
            </w:r>
            <w:r w:rsidRPr="00E26AE8">
              <w:t xml:space="preserve"> T</w:t>
            </w:r>
            <w:r>
              <w:t xml:space="preserve">, </w:t>
            </w:r>
            <w:r w:rsidRPr="00E26AE8">
              <w:t>Pu</w:t>
            </w:r>
            <w:r>
              <w:t>š</w:t>
            </w:r>
            <w:r w:rsidRPr="00E26AE8">
              <w:t>kar T</w:t>
            </w:r>
            <w:r>
              <w:t>, M</w:t>
            </w:r>
            <w:r w:rsidRPr="00E26AE8">
              <w:t>ileki</w:t>
            </w:r>
            <w:r>
              <w:t>ć</w:t>
            </w:r>
            <w:r w:rsidRPr="00E26AE8">
              <w:t xml:space="preserve"> B</w:t>
            </w:r>
            <w:r>
              <w:t xml:space="preserve">, et al. </w:t>
            </w:r>
            <w:hyperlink r:id="rId7" w:history="1">
              <w:r w:rsidRPr="00E26AE8">
                <w:rPr>
                  <w:rStyle w:val="Hyperlink"/>
                </w:rPr>
                <w:t>Dental resin-based luting materials-review.</w:t>
              </w:r>
            </w:hyperlink>
            <w:r>
              <w:t xml:space="preserve"> </w:t>
            </w:r>
            <w:r w:rsidRPr="00E26AE8">
              <w:t>P</w:t>
            </w:r>
            <w:r>
              <w:t xml:space="preserve">olymers. </w:t>
            </w:r>
            <w:r w:rsidRPr="00E26AE8">
              <w:t>2023</w:t>
            </w:r>
            <w:r>
              <w:t>;1</w:t>
            </w:r>
            <w:r w:rsidRPr="00E26AE8">
              <w:t>5</w:t>
            </w:r>
            <w:r>
              <w:t>(20):4156.</w:t>
            </w:r>
            <w:r w:rsidRPr="00E26AE8">
              <w:t xml:space="preserve">    </w:t>
            </w:r>
          </w:p>
        </w:tc>
        <w:tc>
          <w:tcPr>
            <w:tcW w:w="462" w:type="pct"/>
            <w:vAlign w:val="center"/>
          </w:tcPr>
          <w:p w14:paraId="1C3DFEBE" w14:textId="77777777" w:rsidR="009730C1" w:rsidRPr="00554733" w:rsidRDefault="009730C1" w:rsidP="000572E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 w:rsidRPr="00554733">
              <w:rPr>
                <w:rFonts w:eastAsia="Times New Roman"/>
                <w:lang w:val="en-US" w:eastAsia="en-US"/>
              </w:rPr>
              <w:t>15/85</w:t>
            </w:r>
          </w:p>
        </w:tc>
        <w:tc>
          <w:tcPr>
            <w:tcW w:w="370" w:type="pct"/>
            <w:vAlign w:val="center"/>
          </w:tcPr>
          <w:p w14:paraId="11628DA0" w14:textId="77777777" w:rsidR="009730C1" w:rsidRDefault="009730C1" w:rsidP="000572EB">
            <w:pPr>
              <w:jc w:val="center"/>
            </w:pPr>
            <w:r>
              <w:t>21</w:t>
            </w:r>
          </w:p>
        </w:tc>
        <w:tc>
          <w:tcPr>
            <w:tcW w:w="370" w:type="pct"/>
            <w:vAlign w:val="center"/>
          </w:tcPr>
          <w:p w14:paraId="0CDFFB5C" w14:textId="77777777" w:rsidR="009730C1" w:rsidRDefault="009730C1" w:rsidP="000572EB">
            <w:pPr>
              <w:jc w:val="center"/>
            </w:pPr>
            <w:r>
              <w:t>4.7</w:t>
            </w:r>
          </w:p>
        </w:tc>
      </w:tr>
      <w:tr w:rsidR="009730C1" w:rsidRPr="00A22864" w14:paraId="2F70999C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1FF6E181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bookmarkStart w:id="2" w:name="_Hlk172111609"/>
            <w:bookmarkStart w:id="3" w:name="_Hlk172111633"/>
            <w:bookmarkEnd w:id="1"/>
            <w:r>
              <w:t>3.</w:t>
            </w:r>
          </w:p>
        </w:tc>
        <w:tc>
          <w:tcPr>
            <w:tcW w:w="3489" w:type="pct"/>
            <w:gridSpan w:val="10"/>
          </w:tcPr>
          <w:p w14:paraId="5D35D4C6" w14:textId="77777777" w:rsidR="009730C1" w:rsidRPr="004B16CA" w:rsidRDefault="009730C1" w:rsidP="005C04B3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54733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5473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554733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5473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54733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54733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54733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55473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54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 w:rsidRPr="00554733">
              <w:rPr>
                <w:b/>
                <w:bCs/>
                <w:sz w:val="20"/>
                <w:szCs w:val="20"/>
              </w:rPr>
              <w:t>Maletin</w:t>
            </w:r>
            <w:proofErr w:type="spellEnd"/>
            <w:r w:rsidRPr="00554733">
              <w:rPr>
                <w:b/>
                <w:bCs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54733">
              <w:rPr>
                <w:sz w:val="20"/>
                <w:szCs w:val="20"/>
              </w:rPr>
              <w:t>Ivi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54733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et al. </w:t>
            </w:r>
            <w:hyperlink r:id="rId8" w:history="1">
              <w:r w:rsidRPr="00554733">
                <w:rPr>
                  <w:rStyle w:val="Hyperlink"/>
                  <w:sz w:val="20"/>
                  <w:szCs w:val="20"/>
                </w:rPr>
                <w:t xml:space="preserve">Effect of nonsurgical periodontal treatment on salivary and plasma superoxide dismutase levels of patients suffering from </w:t>
              </w:r>
              <w:proofErr w:type="spellStart"/>
              <w:r w:rsidRPr="00554733">
                <w:rPr>
                  <w:rStyle w:val="Hyperlink"/>
                  <w:sz w:val="20"/>
                  <w:szCs w:val="20"/>
                </w:rPr>
                <w:t>periodontitis</w:t>
              </w:r>
              <w:proofErr w:type="spellEnd"/>
            </w:hyperlink>
            <w:r>
              <w:rPr>
                <w:sz w:val="20"/>
                <w:szCs w:val="20"/>
              </w:rPr>
              <w:t xml:space="preserve">. </w:t>
            </w:r>
            <w:r w:rsidRPr="00554733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54733"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54733">
              <w:rPr>
                <w:sz w:val="20"/>
                <w:szCs w:val="20"/>
              </w:rPr>
              <w:t>Med. 2023</w:t>
            </w:r>
            <w:r>
              <w:rPr>
                <w:sz w:val="20"/>
                <w:szCs w:val="20"/>
              </w:rPr>
              <w:t>;</w:t>
            </w:r>
            <w:r w:rsidRPr="0055473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554733">
              <w:rPr>
                <w:sz w:val="20"/>
                <w:szCs w:val="20"/>
              </w:rPr>
              <w:t>6688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753091A2" w14:textId="77777777" w:rsidR="009730C1" w:rsidRPr="00554733" w:rsidRDefault="009730C1" w:rsidP="000572E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 w:rsidRPr="00554733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370" w:type="pct"/>
            <w:vAlign w:val="center"/>
          </w:tcPr>
          <w:p w14:paraId="634FEEA8" w14:textId="77777777" w:rsidR="009730C1" w:rsidRPr="00554733" w:rsidRDefault="009730C1" w:rsidP="000572EB">
            <w:pPr>
              <w:jc w:val="center"/>
            </w:pPr>
            <w:r w:rsidRPr="00554733">
              <w:t>22</w:t>
            </w:r>
          </w:p>
        </w:tc>
        <w:tc>
          <w:tcPr>
            <w:tcW w:w="370" w:type="pct"/>
            <w:vAlign w:val="center"/>
          </w:tcPr>
          <w:p w14:paraId="0C839826" w14:textId="77777777" w:rsidR="009730C1" w:rsidRPr="00554733" w:rsidRDefault="009730C1" w:rsidP="000572EB">
            <w:pPr>
              <w:jc w:val="center"/>
            </w:pPr>
            <w:r w:rsidRPr="00554733">
              <w:t>3.0</w:t>
            </w:r>
          </w:p>
        </w:tc>
      </w:tr>
      <w:tr w:rsidR="009730C1" w:rsidRPr="00A22864" w14:paraId="550C1CC8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0DC1CB2B" w14:textId="77777777" w:rsidR="009730C1" w:rsidRDefault="009730C1" w:rsidP="000572EB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89" w:type="pct"/>
            <w:gridSpan w:val="10"/>
          </w:tcPr>
          <w:p w14:paraId="5E9BEDC3" w14:textId="77777777" w:rsidR="009730C1" w:rsidRPr="002E2FCC" w:rsidRDefault="009730C1" w:rsidP="005C04B3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0572EB">
              <w:rPr>
                <w:sz w:val="20"/>
                <w:szCs w:val="20"/>
              </w:rPr>
              <w:t>Rami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72EB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572EB">
              <w:rPr>
                <w:sz w:val="20"/>
                <w:szCs w:val="20"/>
              </w:rPr>
              <w:t>Vukoje</w:t>
            </w:r>
            <w:proofErr w:type="spellEnd"/>
            <w:r w:rsidRPr="000572EB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572EB">
              <w:rPr>
                <w:sz w:val="20"/>
                <w:szCs w:val="20"/>
              </w:rPr>
              <w:t>Cvjeti</w:t>
            </w:r>
            <w:r>
              <w:rPr>
                <w:sz w:val="20"/>
                <w:szCs w:val="20"/>
              </w:rPr>
              <w:t>ć</w:t>
            </w:r>
            <w:r w:rsidRPr="000572EB">
              <w:rPr>
                <w:sz w:val="20"/>
                <w:szCs w:val="20"/>
              </w:rPr>
              <w:t>anin</w:t>
            </w:r>
            <w:proofErr w:type="spellEnd"/>
            <w:r w:rsidRPr="000572EB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572EB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72EB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572EB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72E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572EB">
              <w:rPr>
                <w:b/>
                <w:bCs/>
                <w:sz w:val="20"/>
                <w:szCs w:val="20"/>
              </w:rPr>
              <w:t>Maletin</w:t>
            </w:r>
            <w:proofErr w:type="spellEnd"/>
            <w:r w:rsidRPr="000572EB">
              <w:rPr>
                <w:b/>
                <w:bCs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et al. </w:t>
            </w:r>
            <w:hyperlink r:id="rId9" w:history="1">
              <w:r w:rsidRPr="000572EB">
                <w:rPr>
                  <w:rStyle w:val="Hyperlink"/>
                  <w:sz w:val="20"/>
                  <w:szCs w:val="20"/>
                </w:rPr>
                <w:t xml:space="preserve">Post-treatment </w:t>
              </w:r>
              <w:proofErr w:type="spellStart"/>
              <w:r w:rsidRPr="000572EB">
                <w:rPr>
                  <w:rStyle w:val="Hyperlink"/>
                  <w:sz w:val="20"/>
                  <w:szCs w:val="20"/>
                </w:rPr>
                <w:t>periapical</w:t>
              </w:r>
              <w:proofErr w:type="spellEnd"/>
              <w:r w:rsidRPr="000572EB">
                <w:rPr>
                  <w:rStyle w:val="Hyperlink"/>
                  <w:sz w:val="20"/>
                  <w:szCs w:val="20"/>
                </w:rPr>
                <w:t xml:space="preserve"> status related to the quality of root canal fillings in adults living in </w:t>
              </w:r>
              <w:proofErr w:type="spellStart"/>
              <w:r w:rsidRPr="000572EB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0572EB">
              <w:rPr>
                <w:sz w:val="20"/>
                <w:szCs w:val="20"/>
              </w:rPr>
              <w:t>Vojnosanit</w:t>
            </w:r>
            <w:proofErr w:type="spellEnd"/>
            <w:r w:rsidRPr="000572EB">
              <w:rPr>
                <w:sz w:val="20"/>
                <w:szCs w:val="20"/>
              </w:rPr>
              <w:t xml:space="preserve"> Pregl</w:t>
            </w:r>
            <w:r>
              <w:rPr>
                <w:sz w:val="20"/>
                <w:szCs w:val="20"/>
              </w:rPr>
              <w:t xml:space="preserve">. </w:t>
            </w:r>
            <w:r w:rsidRPr="000572EB">
              <w:rPr>
                <w:sz w:val="20"/>
                <w:szCs w:val="20"/>
              </w:rPr>
              <w:t>2023;80(8):691–697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EFD3413" w14:textId="77777777" w:rsidR="009730C1" w:rsidRPr="00554733" w:rsidRDefault="009730C1" w:rsidP="000572E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r w:rsidRPr="000572EB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370" w:type="pct"/>
            <w:vAlign w:val="center"/>
          </w:tcPr>
          <w:p w14:paraId="72C37565" w14:textId="77777777" w:rsidR="009730C1" w:rsidRPr="00554733" w:rsidRDefault="009730C1" w:rsidP="000572EB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4F7BA23F" w14:textId="77777777" w:rsidR="009730C1" w:rsidRPr="00554733" w:rsidRDefault="009730C1" w:rsidP="000572EB">
            <w:pPr>
              <w:jc w:val="center"/>
            </w:pPr>
            <w:r>
              <w:t>0.2</w:t>
            </w:r>
          </w:p>
        </w:tc>
      </w:tr>
      <w:tr w:rsidR="009730C1" w:rsidRPr="00A22864" w14:paraId="36653E31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4CB912F3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bookmarkStart w:id="4" w:name="_Hlk172111656"/>
            <w:bookmarkEnd w:id="3"/>
            <w:r>
              <w:t>5</w:t>
            </w:r>
            <w:r w:rsidRPr="00FF79A4">
              <w:t>.</w:t>
            </w:r>
          </w:p>
        </w:tc>
        <w:tc>
          <w:tcPr>
            <w:tcW w:w="3489" w:type="pct"/>
            <w:gridSpan w:val="10"/>
          </w:tcPr>
          <w:p w14:paraId="7318DC80" w14:textId="77777777" w:rsidR="009730C1" w:rsidRPr="00F96F47" w:rsidRDefault="009730C1" w:rsidP="005C04B3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434D6">
              <w:rPr>
                <w:sz w:val="20"/>
                <w:szCs w:val="20"/>
              </w:rPr>
              <w:t>Jeremić-Knežević</w:t>
            </w:r>
            <w:proofErr w:type="spellEnd"/>
            <w:r w:rsidRPr="00F434D6">
              <w:rPr>
                <w:sz w:val="20"/>
                <w:szCs w:val="20"/>
              </w:rPr>
              <w:t xml:space="preserve"> M</w:t>
            </w:r>
            <w:r w:rsidRPr="006516AC">
              <w:rPr>
                <w:sz w:val="20"/>
                <w:szCs w:val="20"/>
              </w:rPr>
              <w:t xml:space="preserve">, </w:t>
            </w:r>
            <w:proofErr w:type="spellStart"/>
            <w:r w:rsidRPr="006516AC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6516A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516AC">
              <w:rPr>
                <w:sz w:val="20"/>
                <w:szCs w:val="20"/>
              </w:rPr>
              <w:t xml:space="preserve"> A, </w:t>
            </w:r>
            <w:proofErr w:type="spellStart"/>
            <w:r w:rsidRPr="006516AC">
              <w:rPr>
                <w:sz w:val="20"/>
                <w:szCs w:val="20"/>
              </w:rPr>
              <w:t>Boban</w:t>
            </w:r>
            <w:proofErr w:type="spellEnd"/>
            <w:r w:rsidRPr="006516AC">
              <w:rPr>
                <w:sz w:val="20"/>
                <w:szCs w:val="20"/>
              </w:rPr>
              <w:t xml:space="preserve"> J, </w:t>
            </w:r>
            <w:proofErr w:type="spellStart"/>
            <w:r w:rsidRPr="00F434D6">
              <w:rPr>
                <w:b/>
                <w:sz w:val="20"/>
                <w:szCs w:val="20"/>
              </w:rPr>
              <w:t>Maletin</w:t>
            </w:r>
            <w:proofErr w:type="spellEnd"/>
            <w:r w:rsidRPr="00F434D6">
              <w:rPr>
                <w:b/>
                <w:sz w:val="20"/>
                <w:szCs w:val="20"/>
              </w:rPr>
              <w:t xml:space="preserve"> A</w:t>
            </w:r>
            <w:r w:rsidRPr="006516AC">
              <w:rPr>
                <w:sz w:val="20"/>
                <w:szCs w:val="20"/>
              </w:rPr>
              <w:t xml:space="preserve">, </w:t>
            </w:r>
            <w:proofErr w:type="spellStart"/>
            <w:r w:rsidRPr="006516AC">
              <w:rPr>
                <w:sz w:val="20"/>
                <w:szCs w:val="20"/>
              </w:rPr>
              <w:t>Mileki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516AC"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6516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6516AC">
              <w:rPr>
                <w:sz w:val="20"/>
                <w:szCs w:val="20"/>
              </w:rPr>
              <w:t xml:space="preserve">. </w:t>
            </w:r>
            <w:hyperlink r:id="rId10" w:history="1">
              <w:r w:rsidRPr="006516AC">
                <w:rPr>
                  <w:rStyle w:val="Hyperlink"/>
                  <w:sz w:val="20"/>
                  <w:szCs w:val="20"/>
                </w:rPr>
                <w:t xml:space="preserve">A New Mechanical Mouth Opener for Dynamic Magnetic Resonance Imaging of the </w:t>
              </w:r>
              <w:proofErr w:type="spellStart"/>
              <w:r w:rsidRPr="006516AC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6516AC">
                <w:rPr>
                  <w:rStyle w:val="Hyperlink"/>
                  <w:sz w:val="20"/>
                  <w:szCs w:val="20"/>
                </w:rPr>
                <w:t xml:space="preserve"> Joint</w:t>
              </w:r>
            </w:hyperlink>
            <w:r w:rsidRPr="006516AC">
              <w:rPr>
                <w:sz w:val="20"/>
                <w:szCs w:val="20"/>
              </w:rPr>
              <w:t xml:space="preserve">. J </w:t>
            </w:r>
            <w:proofErr w:type="spellStart"/>
            <w:r w:rsidRPr="006516AC">
              <w:rPr>
                <w:sz w:val="20"/>
                <w:szCs w:val="20"/>
              </w:rPr>
              <w:t>Clin</w:t>
            </w:r>
            <w:proofErr w:type="spellEnd"/>
            <w:r w:rsidRPr="006516AC">
              <w:rPr>
                <w:sz w:val="20"/>
                <w:szCs w:val="20"/>
              </w:rPr>
              <w:t xml:space="preserve"> Med. 2023</w:t>
            </w:r>
            <w:r>
              <w:rPr>
                <w:sz w:val="20"/>
                <w:szCs w:val="20"/>
              </w:rPr>
              <w:t>;</w:t>
            </w:r>
            <w:r w:rsidRPr="006516AC">
              <w:rPr>
                <w:sz w:val="20"/>
                <w:szCs w:val="20"/>
              </w:rPr>
              <w:t>31;12(15):5035.</w:t>
            </w:r>
          </w:p>
        </w:tc>
        <w:tc>
          <w:tcPr>
            <w:tcW w:w="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39"/>
            </w:tblGrid>
            <w:tr w:rsidR="009730C1" w:rsidRPr="006516AC" w14:paraId="3AAC98DC" w14:textId="77777777" w:rsidTr="00DF281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BD00DBE" w14:textId="77777777" w:rsidR="009730C1" w:rsidRPr="006516AC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17ABF397" w14:textId="77777777" w:rsidR="009730C1" w:rsidRPr="006516AC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6516AC">
                    <w:rPr>
                      <w:rFonts w:eastAsia="Times New Roman"/>
                      <w:lang w:val="en-US" w:eastAsia="en-US"/>
                    </w:rPr>
                    <w:t>58/16</w:t>
                  </w:r>
                  <w:r>
                    <w:rPr>
                      <w:rFonts w:eastAsia="Times New Roman"/>
                      <w:lang w:val="en-US" w:eastAsia="en-US"/>
                    </w:rPr>
                    <w:t>7</w:t>
                  </w:r>
                </w:p>
              </w:tc>
            </w:tr>
          </w:tbl>
          <w:p w14:paraId="0A7101D2" w14:textId="77777777" w:rsidR="009730C1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2C5F9D39" w14:textId="77777777" w:rsidR="009730C1" w:rsidRDefault="009730C1" w:rsidP="000572EB">
            <w:pPr>
              <w:jc w:val="center"/>
            </w:pPr>
          </w:p>
          <w:p w14:paraId="6B1F5591" w14:textId="77777777" w:rsidR="009730C1" w:rsidRDefault="009730C1" w:rsidP="000572EB">
            <w:pPr>
              <w:jc w:val="center"/>
            </w:pPr>
            <w:r>
              <w:t>22</w:t>
            </w:r>
          </w:p>
          <w:p w14:paraId="2C228EEB" w14:textId="77777777" w:rsidR="009730C1" w:rsidRPr="006301CD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44D18EEF" w14:textId="77777777" w:rsidR="009730C1" w:rsidRDefault="009730C1" w:rsidP="000572EB">
            <w:pPr>
              <w:jc w:val="center"/>
            </w:pPr>
            <w:r>
              <w:t>3.0</w:t>
            </w:r>
          </w:p>
        </w:tc>
      </w:tr>
      <w:tr w:rsidR="009730C1" w:rsidRPr="00A22864" w14:paraId="712DA6E3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650FAFB2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bookmarkStart w:id="5" w:name="_Hlk172111677"/>
            <w:bookmarkEnd w:id="2"/>
            <w:bookmarkEnd w:id="4"/>
            <w:r>
              <w:t>6</w:t>
            </w:r>
            <w:r w:rsidRPr="00FF79A4">
              <w:t>.</w:t>
            </w:r>
          </w:p>
        </w:tc>
        <w:tc>
          <w:tcPr>
            <w:tcW w:w="3489" w:type="pct"/>
            <w:gridSpan w:val="10"/>
          </w:tcPr>
          <w:p w14:paraId="25D42DF6" w14:textId="77777777" w:rsidR="009730C1" w:rsidRPr="00B72690" w:rsidRDefault="009730C1" w:rsidP="005C04B3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72690">
              <w:rPr>
                <w:sz w:val="20"/>
                <w:szCs w:val="20"/>
              </w:rPr>
              <w:t>Vukoje</w:t>
            </w:r>
            <w:proofErr w:type="spellEnd"/>
            <w:r w:rsidRPr="00B72690">
              <w:rPr>
                <w:sz w:val="20"/>
                <w:szCs w:val="20"/>
              </w:rPr>
              <w:t xml:space="preserve"> K, </w:t>
            </w:r>
            <w:proofErr w:type="spellStart"/>
            <w:r w:rsidRPr="00B72690">
              <w:rPr>
                <w:sz w:val="20"/>
                <w:szCs w:val="20"/>
              </w:rPr>
              <w:t>Veljović</w:t>
            </w:r>
            <w:proofErr w:type="spellEnd"/>
            <w:r w:rsidRPr="00B72690">
              <w:rPr>
                <w:sz w:val="20"/>
                <w:szCs w:val="20"/>
              </w:rPr>
              <w:t xml:space="preserve"> T, </w:t>
            </w:r>
            <w:proofErr w:type="spellStart"/>
            <w:r w:rsidRPr="00B72690">
              <w:rPr>
                <w:sz w:val="20"/>
                <w:szCs w:val="20"/>
              </w:rPr>
              <w:t>Mirnić</w:t>
            </w:r>
            <w:proofErr w:type="spellEnd"/>
            <w:r w:rsidRPr="00B72690">
              <w:rPr>
                <w:sz w:val="20"/>
                <w:szCs w:val="20"/>
              </w:rPr>
              <w:t xml:space="preserve"> J, </w:t>
            </w:r>
            <w:proofErr w:type="spellStart"/>
            <w:r w:rsidRPr="00B72690">
              <w:rPr>
                <w:b/>
                <w:sz w:val="20"/>
                <w:szCs w:val="20"/>
              </w:rPr>
              <w:t>Maletin</w:t>
            </w:r>
            <w:proofErr w:type="spellEnd"/>
            <w:r w:rsidRPr="00B72690">
              <w:rPr>
                <w:b/>
                <w:sz w:val="20"/>
                <w:szCs w:val="20"/>
              </w:rPr>
              <w:t xml:space="preserve"> A</w:t>
            </w:r>
            <w:r w:rsidRPr="00B72690">
              <w:rPr>
                <w:sz w:val="20"/>
                <w:szCs w:val="20"/>
              </w:rPr>
              <w:t xml:space="preserve">, </w:t>
            </w:r>
            <w:proofErr w:type="spellStart"/>
            <w:r w:rsidRPr="00B72690">
              <w:rPr>
                <w:sz w:val="20"/>
                <w:szCs w:val="20"/>
              </w:rPr>
              <w:t>Tadić</w:t>
            </w:r>
            <w:proofErr w:type="spellEnd"/>
            <w:r w:rsidRPr="00B72690">
              <w:rPr>
                <w:sz w:val="20"/>
                <w:szCs w:val="20"/>
              </w:rPr>
              <w:t xml:space="preserve"> A. </w:t>
            </w:r>
            <w:hyperlink r:id="rId11" w:history="1">
              <w:r w:rsidRPr="00B72690">
                <w:rPr>
                  <w:rStyle w:val="Hyperlink"/>
                  <w:sz w:val="20"/>
                  <w:szCs w:val="20"/>
                </w:rPr>
                <w:t xml:space="preserve">Influence of solvent use on </w:t>
              </w:r>
              <w:r w:rsidRPr="00B72690">
                <w:rPr>
                  <w:rStyle w:val="Hyperlink"/>
                  <w:sz w:val="20"/>
                  <w:szCs w:val="20"/>
                </w:rPr>
                <w:lastRenderedPageBreak/>
                <w:t xml:space="preserve">apical extrusion during removal of </w:t>
              </w:r>
              <w:proofErr w:type="spellStart"/>
              <w:r w:rsidRPr="00B72690">
                <w:rPr>
                  <w:rStyle w:val="Hyperlink"/>
                  <w:sz w:val="20"/>
                  <w:szCs w:val="20"/>
                </w:rPr>
                <w:t>Resilon</w:t>
              </w:r>
              <w:proofErr w:type="spellEnd"/>
              <w:r w:rsidRPr="00B72690">
                <w:rPr>
                  <w:rStyle w:val="Hyperlink"/>
                  <w:sz w:val="20"/>
                  <w:szCs w:val="20"/>
                </w:rPr>
                <w:t>™ from root canals</w:t>
              </w:r>
            </w:hyperlink>
            <w:r w:rsidRPr="00B72690">
              <w:rPr>
                <w:sz w:val="20"/>
                <w:szCs w:val="20"/>
              </w:rPr>
              <w:t xml:space="preserve">. </w:t>
            </w:r>
            <w:proofErr w:type="spellStart"/>
            <w:r w:rsidRPr="00B72690">
              <w:rPr>
                <w:sz w:val="20"/>
                <w:szCs w:val="20"/>
              </w:rPr>
              <w:t>Vojnosanit</w:t>
            </w:r>
            <w:proofErr w:type="spellEnd"/>
            <w:r w:rsidRPr="00B72690">
              <w:rPr>
                <w:sz w:val="20"/>
                <w:szCs w:val="20"/>
              </w:rPr>
              <w:t xml:space="preserve"> Pregl. 2023;80(5):421-6. </w:t>
            </w:r>
          </w:p>
        </w:tc>
        <w:tc>
          <w:tcPr>
            <w:tcW w:w="462" w:type="pct"/>
            <w:vAlign w:val="center"/>
          </w:tcPr>
          <w:p w14:paraId="57F3F83A" w14:textId="77777777" w:rsidR="009730C1" w:rsidRDefault="009730C1" w:rsidP="000572EB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</w:p>
          <w:p w14:paraId="4586BC4F" w14:textId="77777777" w:rsidR="009730C1" w:rsidRDefault="009730C1" w:rsidP="000572EB">
            <w:pPr>
              <w:jc w:val="center"/>
            </w:pPr>
            <w:r w:rsidRPr="00554733">
              <w:rPr>
                <w:rFonts w:eastAsia="Times New Roman"/>
                <w:lang w:val="en-US" w:eastAsia="en-US"/>
              </w:rPr>
              <w:lastRenderedPageBreak/>
              <w:t>162/167</w:t>
            </w:r>
            <w:r w:rsidRPr="00554733">
              <w:rPr>
                <w:rFonts w:eastAsia="Times New Roman"/>
                <w:lang w:val="en-US" w:eastAsia="en-US"/>
              </w:rPr>
              <w:tab/>
            </w:r>
            <w:r w:rsidRPr="00554733">
              <w:rPr>
                <w:rFonts w:eastAsia="Times New Roman"/>
                <w:lang w:val="en-US" w:eastAsia="en-US"/>
              </w:rPr>
              <w:tab/>
            </w:r>
          </w:p>
        </w:tc>
        <w:tc>
          <w:tcPr>
            <w:tcW w:w="370" w:type="pct"/>
            <w:vAlign w:val="center"/>
          </w:tcPr>
          <w:p w14:paraId="5CF30A79" w14:textId="77777777" w:rsidR="009730C1" w:rsidRDefault="009730C1" w:rsidP="000572EB">
            <w:pPr>
              <w:jc w:val="center"/>
            </w:pPr>
            <w:r>
              <w:lastRenderedPageBreak/>
              <w:t>23</w:t>
            </w:r>
          </w:p>
        </w:tc>
        <w:tc>
          <w:tcPr>
            <w:tcW w:w="370" w:type="pct"/>
            <w:vAlign w:val="center"/>
          </w:tcPr>
          <w:p w14:paraId="72E5B3BF" w14:textId="77777777" w:rsidR="009730C1" w:rsidRDefault="009730C1" w:rsidP="000572EB">
            <w:pPr>
              <w:jc w:val="center"/>
            </w:pPr>
            <w:r>
              <w:t>0.2</w:t>
            </w:r>
          </w:p>
        </w:tc>
      </w:tr>
      <w:bookmarkEnd w:id="5"/>
      <w:tr w:rsidR="009730C1" w:rsidRPr="00A22864" w14:paraId="6FBC6816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7F684015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7</w:t>
            </w:r>
            <w:r w:rsidRPr="00FF79A4">
              <w:t>.</w:t>
            </w:r>
          </w:p>
        </w:tc>
        <w:tc>
          <w:tcPr>
            <w:tcW w:w="3489" w:type="pct"/>
            <w:gridSpan w:val="10"/>
          </w:tcPr>
          <w:p w14:paraId="5D6F5BF0" w14:textId="77777777" w:rsidR="009730C1" w:rsidRPr="00EF67CC" w:rsidRDefault="009730C1" w:rsidP="005C04B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2E6F63">
              <w:rPr>
                <w:b/>
                <w:sz w:val="20"/>
                <w:szCs w:val="20"/>
              </w:rPr>
              <w:t>Maletin</w:t>
            </w:r>
            <w:proofErr w:type="spellEnd"/>
            <w:r w:rsidRPr="002E6F63"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Ristić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Nešić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 w:rsidRPr="002E6F63">
              <w:rPr>
                <w:sz w:val="20"/>
                <w:szCs w:val="20"/>
              </w:rPr>
              <w:t>Jeremić-Knežević</w:t>
            </w:r>
            <w:proofErr w:type="spellEnd"/>
            <w:r w:rsidRPr="002E6F63">
              <w:rPr>
                <w:sz w:val="20"/>
                <w:szCs w:val="20"/>
              </w:rPr>
              <w:t xml:space="preserve"> M,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Cakić</w:t>
            </w:r>
            <w:proofErr w:type="spellEnd"/>
            <w:r>
              <w:rPr>
                <w:sz w:val="20"/>
                <w:szCs w:val="20"/>
              </w:rPr>
              <w:t xml:space="preserve"> S, et al. </w:t>
            </w:r>
            <w:hyperlink r:id="rId12" w:history="1">
              <w:r w:rsidRPr="004B16CA">
                <w:rPr>
                  <w:rStyle w:val="Hyperlink"/>
                  <w:sz w:val="20"/>
                  <w:szCs w:val="20"/>
                </w:rPr>
                <w:t xml:space="preserve">Development of Light-Polymerized Dental Composite Resin Reinforced with </w:t>
              </w:r>
              <w:proofErr w:type="spellStart"/>
              <w:r w:rsidRPr="004B16CA">
                <w:rPr>
                  <w:rStyle w:val="Hyperlink"/>
                  <w:sz w:val="20"/>
                  <w:szCs w:val="20"/>
                </w:rPr>
                <w:t>Electrospun</w:t>
              </w:r>
              <w:proofErr w:type="spellEnd"/>
              <w:r w:rsidRPr="004B16CA">
                <w:rPr>
                  <w:rStyle w:val="Hyperlink"/>
                  <w:sz w:val="20"/>
                  <w:szCs w:val="20"/>
                </w:rPr>
                <w:t xml:space="preserve"> Polyamide Layers</w:t>
              </w:r>
            </w:hyperlink>
            <w:r>
              <w:rPr>
                <w:sz w:val="20"/>
                <w:szCs w:val="20"/>
              </w:rPr>
              <w:t>. Polymers-Basel. 2023;15(12).</w:t>
            </w:r>
          </w:p>
        </w:tc>
        <w:tc>
          <w:tcPr>
            <w:tcW w:w="462" w:type="pct"/>
            <w:vAlign w:val="center"/>
          </w:tcPr>
          <w:p w14:paraId="1426FF33" w14:textId="77777777" w:rsidR="009730C1" w:rsidRDefault="009730C1" w:rsidP="000572EB">
            <w:pPr>
              <w:jc w:val="center"/>
            </w:pPr>
            <w:r w:rsidRPr="00554733">
              <w:rPr>
                <w:rFonts w:eastAsia="Times New Roman"/>
                <w:lang w:val="en-US" w:eastAsia="en-US"/>
              </w:rPr>
              <w:t>15/85</w:t>
            </w:r>
          </w:p>
        </w:tc>
        <w:tc>
          <w:tcPr>
            <w:tcW w:w="370" w:type="pct"/>
            <w:vAlign w:val="center"/>
          </w:tcPr>
          <w:p w14:paraId="3719086B" w14:textId="77777777" w:rsidR="009730C1" w:rsidRPr="006301CD" w:rsidRDefault="009730C1" w:rsidP="000572EB">
            <w:pPr>
              <w:jc w:val="center"/>
            </w:pPr>
            <w:r>
              <w:t>21</w:t>
            </w:r>
          </w:p>
        </w:tc>
        <w:tc>
          <w:tcPr>
            <w:tcW w:w="370" w:type="pct"/>
            <w:vAlign w:val="center"/>
          </w:tcPr>
          <w:p w14:paraId="5664AFE2" w14:textId="77777777" w:rsidR="009730C1" w:rsidRDefault="009730C1" w:rsidP="000572EB">
            <w:pPr>
              <w:jc w:val="center"/>
            </w:pPr>
            <w:r>
              <w:t>4.7</w:t>
            </w:r>
          </w:p>
        </w:tc>
      </w:tr>
      <w:tr w:rsidR="009730C1" w:rsidRPr="00A22864" w14:paraId="3CAE1813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29F1FEEB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8</w:t>
            </w:r>
            <w:r w:rsidRPr="00FF79A4">
              <w:t>.</w:t>
            </w:r>
          </w:p>
        </w:tc>
        <w:tc>
          <w:tcPr>
            <w:tcW w:w="3489" w:type="pct"/>
            <w:gridSpan w:val="10"/>
          </w:tcPr>
          <w:p w14:paraId="43CD38A4" w14:textId="77777777" w:rsidR="009730C1" w:rsidRPr="002E2FCC" w:rsidRDefault="009730C1" w:rsidP="005C04B3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2E6F63">
              <w:rPr>
                <w:sz w:val="20"/>
                <w:szCs w:val="20"/>
              </w:rPr>
              <w:t>Jeremić-Knežević</w:t>
            </w:r>
            <w:proofErr w:type="spellEnd"/>
            <w:r w:rsidRPr="002E6F63">
              <w:rPr>
                <w:sz w:val="20"/>
                <w:szCs w:val="20"/>
              </w:rPr>
              <w:t xml:space="preserve"> M</w:t>
            </w:r>
            <w:r w:rsidRPr="002E2FCC">
              <w:rPr>
                <w:sz w:val="20"/>
                <w:szCs w:val="20"/>
              </w:rPr>
              <w:t xml:space="preserve">, </w:t>
            </w:r>
            <w:proofErr w:type="spellStart"/>
            <w:r w:rsidRPr="002E2FCC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2E2FCC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2E2FCC">
              <w:rPr>
                <w:sz w:val="20"/>
                <w:szCs w:val="20"/>
              </w:rPr>
              <w:t xml:space="preserve"> A, </w:t>
            </w:r>
            <w:proofErr w:type="spellStart"/>
            <w:r w:rsidRPr="002E2FCC">
              <w:rPr>
                <w:sz w:val="20"/>
                <w:szCs w:val="20"/>
              </w:rPr>
              <w:t>Boban</w:t>
            </w:r>
            <w:proofErr w:type="spellEnd"/>
            <w:r w:rsidRPr="002E2FCC">
              <w:rPr>
                <w:sz w:val="20"/>
                <w:szCs w:val="20"/>
              </w:rPr>
              <w:t xml:space="preserve"> J, </w:t>
            </w:r>
            <w:proofErr w:type="spellStart"/>
            <w:r w:rsidRPr="002E6F63">
              <w:rPr>
                <w:b/>
                <w:sz w:val="20"/>
                <w:szCs w:val="20"/>
              </w:rPr>
              <w:t>Maletin</w:t>
            </w:r>
            <w:proofErr w:type="spellEnd"/>
            <w:r w:rsidRPr="002E6F63">
              <w:rPr>
                <w:b/>
                <w:sz w:val="20"/>
                <w:szCs w:val="20"/>
              </w:rPr>
              <w:t xml:space="preserve"> A</w:t>
            </w:r>
            <w:r w:rsidRPr="002E2FCC">
              <w:rPr>
                <w:sz w:val="20"/>
                <w:szCs w:val="20"/>
              </w:rPr>
              <w:t xml:space="preserve">, </w:t>
            </w:r>
            <w:proofErr w:type="spellStart"/>
            <w:r w:rsidRPr="002E2FCC">
              <w:rPr>
                <w:sz w:val="20"/>
                <w:szCs w:val="20"/>
              </w:rPr>
              <w:t>Mileki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Đurović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2E2F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2E2FCC">
              <w:rPr>
                <w:sz w:val="20"/>
                <w:szCs w:val="20"/>
              </w:rPr>
              <w:t xml:space="preserve">. </w:t>
            </w:r>
            <w:hyperlink r:id="rId13" w:history="1">
              <w:r w:rsidRPr="00A75925">
                <w:rPr>
                  <w:rStyle w:val="Hyperlink"/>
                  <w:sz w:val="20"/>
                  <w:szCs w:val="20"/>
                </w:rPr>
                <w:t xml:space="preserve">High-Field Magnetic Resonance Imaging of the </w:t>
              </w:r>
              <w:proofErr w:type="spellStart"/>
              <w:r w:rsidRPr="00A75925">
                <w:rPr>
                  <w:rStyle w:val="Hyperlink"/>
                  <w:sz w:val="20"/>
                  <w:szCs w:val="20"/>
                </w:rPr>
                <w:t>Temporomandibular</w:t>
              </w:r>
              <w:proofErr w:type="spellEnd"/>
              <w:r w:rsidRPr="00A75925">
                <w:rPr>
                  <w:rStyle w:val="Hyperlink"/>
                  <w:sz w:val="20"/>
                  <w:szCs w:val="20"/>
                </w:rPr>
                <w:t xml:space="preserve"> Joint Low Agreement with Clinical Diagnosis in Asymptomatic Females</w:t>
              </w:r>
            </w:hyperlink>
            <w:r w:rsidRPr="002E2FCC">
              <w:rPr>
                <w:sz w:val="20"/>
                <w:szCs w:val="20"/>
              </w:rPr>
              <w:t>. Diagnostics (Basel). 2023</w:t>
            </w:r>
            <w:r>
              <w:rPr>
                <w:sz w:val="20"/>
                <w:szCs w:val="20"/>
              </w:rPr>
              <w:t>;</w:t>
            </w:r>
            <w:r w:rsidRPr="002E2FCC">
              <w:rPr>
                <w:sz w:val="20"/>
                <w:szCs w:val="20"/>
              </w:rPr>
              <w:t>13(12):1986.</w:t>
            </w:r>
          </w:p>
        </w:tc>
        <w:tc>
          <w:tcPr>
            <w:tcW w:w="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638"/>
            </w:tblGrid>
            <w:tr w:rsidR="009730C1" w:rsidRPr="00A75925" w14:paraId="3D344CED" w14:textId="77777777" w:rsidTr="00DF2817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3302B90E" w14:textId="77777777" w:rsidR="009730C1" w:rsidRPr="00A75925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0A8220E3" w14:textId="77777777" w:rsidR="009730C1" w:rsidRPr="00A75925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461516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14:paraId="1A77FD3C" w14:textId="77777777" w:rsidR="009730C1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083AB82C" w14:textId="77777777" w:rsidR="009730C1" w:rsidRDefault="009730C1" w:rsidP="000572EB">
            <w:pPr>
              <w:jc w:val="center"/>
            </w:pPr>
          </w:p>
          <w:p w14:paraId="4FB82D80" w14:textId="77777777" w:rsidR="009730C1" w:rsidRDefault="009730C1" w:rsidP="000572EB">
            <w:pPr>
              <w:jc w:val="center"/>
            </w:pPr>
            <w:r>
              <w:t>22</w:t>
            </w:r>
          </w:p>
          <w:p w14:paraId="67B66635" w14:textId="77777777" w:rsidR="009730C1" w:rsidRPr="006301CD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5B7BEFDF" w14:textId="77777777" w:rsidR="009730C1" w:rsidRDefault="009730C1" w:rsidP="000572EB">
            <w:pPr>
              <w:jc w:val="center"/>
            </w:pPr>
            <w:r>
              <w:t>3.0</w:t>
            </w:r>
          </w:p>
        </w:tc>
      </w:tr>
      <w:tr w:rsidR="009730C1" w:rsidRPr="00A22864" w14:paraId="19FC7E4A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7DDE777A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bookmarkStart w:id="6" w:name="_Hlk172111730"/>
            <w:r>
              <w:t>9</w:t>
            </w:r>
            <w:r w:rsidRPr="00FF79A4">
              <w:t>.</w:t>
            </w:r>
          </w:p>
        </w:tc>
        <w:tc>
          <w:tcPr>
            <w:tcW w:w="3489" w:type="pct"/>
            <w:gridSpan w:val="10"/>
          </w:tcPr>
          <w:p w14:paraId="5A9A76B5" w14:textId="77777777" w:rsidR="009730C1" w:rsidRPr="00847E45" w:rsidRDefault="009730C1" w:rsidP="005C04B3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t>Đ</w:t>
            </w:r>
            <w:r w:rsidRPr="002E2FCC">
              <w:t>urovi</w:t>
            </w:r>
            <w:r>
              <w:t>ć</w:t>
            </w:r>
            <w:r w:rsidRPr="002E2FCC">
              <w:t xml:space="preserve"> Koprivica D, Pu</w:t>
            </w:r>
            <w:r>
              <w:t>š</w:t>
            </w:r>
            <w:r w:rsidRPr="002E2FCC">
              <w:t>kar T, Budak I, Soka</w:t>
            </w:r>
            <w:r>
              <w:t>č</w:t>
            </w:r>
            <w:r w:rsidRPr="002E2FCC">
              <w:t xml:space="preserve"> M, </w:t>
            </w:r>
            <w:r w:rsidRPr="00AA120C">
              <w:t>Jeremić Knežević M</w:t>
            </w:r>
            <w:r w:rsidRPr="002E2FCC">
              <w:t xml:space="preserve">, </w:t>
            </w:r>
            <w:r w:rsidRPr="00AA120C">
              <w:rPr>
                <w:b/>
              </w:rPr>
              <w:t>Maletin A</w:t>
            </w:r>
            <w:r w:rsidRPr="002E2FCC">
              <w:t xml:space="preserve">, </w:t>
            </w:r>
            <w:r>
              <w:t>et al</w:t>
            </w:r>
            <w:r w:rsidRPr="002E2FCC">
              <w:t xml:space="preserve">. </w:t>
            </w:r>
            <w:hyperlink r:id="rId14" w:history="1">
              <w:r w:rsidRPr="002E2FCC">
                <w:rPr>
                  <w:rStyle w:val="Hyperlink"/>
                </w:rPr>
                <w:t>Influence of Implant Impression Methods, Polymer Materials, and Implant Angulation on the Accuracy of Dental Models</w:t>
              </w:r>
            </w:hyperlink>
            <w:r w:rsidRPr="002E2FCC">
              <w:t>. Polymers (Basel). 2022</w:t>
            </w:r>
            <w:r>
              <w:t>;</w:t>
            </w:r>
            <w:r w:rsidRPr="002E2FCC">
              <w:t>14(14):2821.</w:t>
            </w:r>
          </w:p>
        </w:tc>
        <w:tc>
          <w:tcPr>
            <w:tcW w:w="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22"/>
            </w:tblGrid>
            <w:tr w:rsidR="009730C1" w:rsidRPr="002E2FCC" w14:paraId="4D6AEAB2" w14:textId="77777777" w:rsidTr="00DF281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2C8F377" w14:textId="77777777" w:rsidR="009730C1" w:rsidRPr="002E2FCC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223103C9" w14:textId="77777777" w:rsidR="009730C1" w:rsidRPr="002E2FCC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2FCC">
                    <w:rPr>
                      <w:rFonts w:eastAsia="Times New Roman"/>
                      <w:lang w:val="en-US" w:eastAsia="en-US"/>
                    </w:rPr>
                    <w:t>16/86</w:t>
                  </w:r>
                </w:p>
              </w:tc>
            </w:tr>
          </w:tbl>
          <w:p w14:paraId="19BA7CBE" w14:textId="77777777" w:rsidR="009730C1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225042D7" w14:textId="77777777" w:rsidR="009730C1" w:rsidRPr="006301CD" w:rsidRDefault="009730C1" w:rsidP="000572EB">
            <w:pPr>
              <w:jc w:val="center"/>
            </w:pPr>
            <w:r>
              <w:t>21</w:t>
            </w:r>
          </w:p>
        </w:tc>
        <w:tc>
          <w:tcPr>
            <w:tcW w:w="370" w:type="pct"/>
            <w:vAlign w:val="center"/>
          </w:tcPr>
          <w:p w14:paraId="7C210652" w14:textId="77777777" w:rsidR="009730C1" w:rsidRDefault="009730C1" w:rsidP="000572EB">
            <w:pPr>
              <w:jc w:val="center"/>
            </w:pPr>
            <w:r>
              <w:t>5.0</w:t>
            </w:r>
          </w:p>
        </w:tc>
      </w:tr>
      <w:bookmarkEnd w:id="6"/>
      <w:tr w:rsidR="009730C1" w:rsidRPr="00A22864" w14:paraId="41246FEE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06859229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89" w:type="pct"/>
            <w:gridSpan w:val="10"/>
          </w:tcPr>
          <w:p w14:paraId="4D44E7FD" w14:textId="77777777" w:rsidR="009730C1" w:rsidRPr="00574683" w:rsidRDefault="009730C1" w:rsidP="005C04B3">
            <w:pPr>
              <w:jc w:val="both"/>
            </w:pPr>
            <w:r w:rsidRPr="00E152BE">
              <w:t>Veljovi</w:t>
            </w:r>
            <w:r>
              <w:t>ć</w:t>
            </w:r>
            <w:r w:rsidRPr="00E152BE">
              <w:t xml:space="preserve"> T, </w:t>
            </w:r>
            <w:r>
              <w:t>Đ</w:t>
            </w:r>
            <w:r w:rsidRPr="00E152BE">
              <w:t>uri</w:t>
            </w:r>
            <w:r>
              <w:t>ć</w:t>
            </w:r>
            <w:r w:rsidRPr="00E152BE">
              <w:t xml:space="preserve"> M, Mirni</w:t>
            </w:r>
            <w:r>
              <w:t>ć</w:t>
            </w:r>
            <w:r w:rsidRPr="00E152BE">
              <w:t xml:space="preserve"> J, Gu</w:t>
            </w:r>
            <w:r>
              <w:t>š</w:t>
            </w:r>
            <w:r w:rsidRPr="00E152BE">
              <w:t>i</w:t>
            </w:r>
            <w:r>
              <w:t>ć</w:t>
            </w:r>
            <w:r w:rsidRPr="00E152BE">
              <w:t xml:space="preserve"> I, </w:t>
            </w:r>
            <w:r w:rsidRPr="00CC3A4A">
              <w:rPr>
                <w:b/>
              </w:rPr>
              <w:t>Maletin A</w:t>
            </w:r>
            <w:r w:rsidRPr="00E152BE">
              <w:t>, Rami</w:t>
            </w:r>
            <w:r>
              <w:t>ć</w:t>
            </w:r>
            <w:r w:rsidRPr="00E152BE">
              <w:t xml:space="preserve"> B, </w:t>
            </w:r>
            <w:r>
              <w:t>et al</w:t>
            </w:r>
            <w:r w:rsidRPr="00CC3A4A">
              <w:t>.</w:t>
            </w:r>
            <w:r w:rsidRPr="00E152BE">
              <w:t xml:space="preserve"> </w:t>
            </w:r>
            <w:hyperlink r:id="rId15" w:history="1">
              <w:r w:rsidRPr="00E152BE">
                <w:rPr>
                  <w:rStyle w:val="Hyperlink"/>
                </w:rPr>
                <w:t>Lipid Peroxidation Levels in Saliva and Plasma of Patients Suffering from Periodontitis</w:t>
              </w:r>
            </w:hyperlink>
            <w:r w:rsidRPr="00E152BE">
              <w:t>. J Clin Med. 2022</w:t>
            </w:r>
            <w:r>
              <w:t>;</w:t>
            </w:r>
            <w:r w:rsidRPr="00E152BE">
              <w:t>11(13):3617.</w:t>
            </w:r>
          </w:p>
        </w:tc>
        <w:tc>
          <w:tcPr>
            <w:tcW w:w="462" w:type="pct"/>
            <w:vAlign w:val="center"/>
          </w:tcPr>
          <w:p w14:paraId="6784BE7B" w14:textId="77777777" w:rsidR="009730C1" w:rsidRPr="00D31F61" w:rsidRDefault="009730C1" w:rsidP="000572EB">
            <w:pPr>
              <w:jc w:val="center"/>
            </w:pPr>
            <w:r>
              <w:t>39/169 (2020)</w:t>
            </w:r>
          </w:p>
        </w:tc>
        <w:tc>
          <w:tcPr>
            <w:tcW w:w="370" w:type="pct"/>
            <w:vAlign w:val="center"/>
          </w:tcPr>
          <w:p w14:paraId="6A8C7243" w14:textId="77777777" w:rsidR="009730C1" w:rsidRPr="00D31F61" w:rsidRDefault="009730C1" w:rsidP="000572EB">
            <w:pPr>
              <w:jc w:val="center"/>
            </w:pPr>
            <w:r>
              <w:t>21 (2020)</w:t>
            </w:r>
          </w:p>
        </w:tc>
        <w:tc>
          <w:tcPr>
            <w:tcW w:w="370" w:type="pct"/>
            <w:vAlign w:val="center"/>
          </w:tcPr>
          <w:p w14:paraId="29085EAA" w14:textId="77777777" w:rsidR="009730C1" w:rsidRDefault="009730C1" w:rsidP="000572EB">
            <w:pPr>
              <w:jc w:val="center"/>
            </w:pPr>
            <w:r>
              <w:t>4.242 (2020)</w:t>
            </w:r>
          </w:p>
        </w:tc>
      </w:tr>
      <w:tr w:rsidR="009730C1" w:rsidRPr="00A22864" w14:paraId="3E376456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2DE6E4F0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89" w:type="pct"/>
            <w:gridSpan w:val="10"/>
          </w:tcPr>
          <w:p w14:paraId="0DE99F1C" w14:textId="77777777" w:rsidR="009730C1" w:rsidRPr="00FF79A4" w:rsidRDefault="009730C1" w:rsidP="005C04B3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Nešković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 w:rsidRPr="00CC3A4A">
              <w:rPr>
                <w:b/>
                <w:sz w:val="20"/>
                <w:szCs w:val="20"/>
              </w:rPr>
              <w:t>Maletin</w:t>
            </w:r>
            <w:proofErr w:type="spellEnd"/>
            <w:r w:rsidRPr="00CC3A4A"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Brakoč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Petrović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 w:rsidRPr="00CC3A4A">
              <w:rPr>
                <w:sz w:val="20"/>
                <w:szCs w:val="20"/>
              </w:rPr>
              <w:t>Vujkov</w:t>
            </w:r>
            <w:proofErr w:type="spellEnd"/>
            <w:r w:rsidRPr="00CC3A4A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Veljović</w:t>
            </w:r>
            <w:proofErr w:type="spellEnd"/>
            <w:r>
              <w:rPr>
                <w:sz w:val="20"/>
                <w:szCs w:val="20"/>
              </w:rPr>
              <w:t xml:space="preserve"> T. </w:t>
            </w:r>
            <w:hyperlink r:id="rId16" w:history="1">
              <w:r w:rsidRPr="00EF67CC">
                <w:rPr>
                  <w:rStyle w:val="Hyperlink"/>
                  <w:sz w:val="20"/>
                  <w:szCs w:val="20"/>
                </w:rPr>
                <w:t xml:space="preserve">The role of yogurt enriched with LGG culture (Lactobacillus </w:t>
              </w:r>
              <w:proofErr w:type="spellStart"/>
              <w:r w:rsidRPr="00EF67CC">
                <w:rPr>
                  <w:rStyle w:val="Hyperlink"/>
                  <w:sz w:val="20"/>
                  <w:szCs w:val="20"/>
                </w:rPr>
                <w:t>rhamnosus</w:t>
              </w:r>
              <w:proofErr w:type="spellEnd"/>
              <w:r w:rsidRPr="00EF67CC">
                <w:rPr>
                  <w:rStyle w:val="Hyperlink"/>
                  <w:sz w:val="20"/>
                  <w:szCs w:val="20"/>
                </w:rPr>
                <w:t xml:space="preserve"> GG) in dental caries prevention.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Srp</w:t>
            </w:r>
            <w:proofErr w:type="spellEnd"/>
            <w:r w:rsidRPr="00EF67CC"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Arh</w:t>
            </w:r>
            <w:proofErr w:type="spellEnd"/>
            <w:r w:rsidRPr="00EF67CC"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Celok</w:t>
            </w:r>
            <w:proofErr w:type="spellEnd"/>
            <w:r w:rsidRPr="00EF67CC"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Lek</w:t>
            </w:r>
            <w:proofErr w:type="spellEnd"/>
            <w:r w:rsidRPr="00EF67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2022;150(1-2):10-6.</w:t>
            </w:r>
          </w:p>
        </w:tc>
        <w:tc>
          <w:tcPr>
            <w:tcW w:w="462" w:type="pct"/>
          </w:tcPr>
          <w:p w14:paraId="5689B96E" w14:textId="77777777" w:rsidR="009730C1" w:rsidRPr="009B56E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67CC">
              <w:rPr>
                <w:sz w:val="20"/>
                <w:szCs w:val="20"/>
              </w:rPr>
              <w:t>164/168</w:t>
            </w:r>
          </w:p>
        </w:tc>
        <w:tc>
          <w:tcPr>
            <w:tcW w:w="370" w:type="pct"/>
          </w:tcPr>
          <w:p w14:paraId="7C9B9D01" w14:textId="77777777" w:rsidR="009730C1" w:rsidRPr="009B56E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78E32CB7" w14:textId="77777777" w:rsidR="009730C1" w:rsidRPr="009B56E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9730C1" w:rsidRPr="00A22864" w14:paraId="5C2E2610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6E111AD2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89" w:type="pct"/>
            <w:gridSpan w:val="10"/>
          </w:tcPr>
          <w:p w14:paraId="213ED37E" w14:textId="77777777" w:rsidR="009730C1" w:rsidRPr="00FF79A4" w:rsidRDefault="009730C1" w:rsidP="005C04B3">
            <w:pPr>
              <w:shd w:val="clear" w:color="auto" w:fill="F8F8F8"/>
              <w:jc w:val="both"/>
              <w:textAlignment w:val="top"/>
              <w:rPr>
                <w:bCs/>
              </w:rPr>
            </w:pPr>
            <w:r w:rsidRPr="00CC3A4A">
              <w:rPr>
                <w:b/>
              </w:rPr>
              <w:t>Maletin A</w:t>
            </w:r>
            <w:r w:rsidRPr="002E2FCC">
              <w:t>, Risti</w:t>
            </w:r>
            <w:r>
              <w:t>ć</w:t>
            </w:r>
            <w:r w:rsidRPr="002E2FCC">
              <w:t xml:space="preserve"> I, Veljovi</w:t>
            </w:r>
            <w:r>
              <w:t>ć</w:t>
            </w:r>
            <w:r w:rsidRPr="002E2FCC">
              <w:t xml:space="preserve"> T, Rami</w:t>
            </w:r>
            <w:r>
              <w:t>ć</w:t>
            </w:r>
            <w:r w:rsidRPr="002E2FCC">
              <w:t xml:space="preserve"> B, Pu</w:t>
            </w:r>
            <w:r>
              <w:t>š</w:t>
            </w:r>
            <w:r w:rsidRPr="002E2FCC">
              <w:t xml:space="preserve">kar T, </w:t>
            </w:r>
            <w:r w:rsidRPr="00CC3A4A">
              <w:t>Jeremić-Knežević M</w:t>
            </w:r>
            <w:r>
              <w:t>, et al</w:t>
            </w:r>
            <w:r>
              <w:fldChar w:fldCharType="begin"/>
            </w:r>
            <w:r>
              <w:instrText>HYPERLINK "https://www.mdpi.com/2073-4360/14/2/247"</w:instrText>
            </w:r>
            <w:r>
              <w:fldChar w:fldCharType="separate"/>
            </w:r>
            <w:r w:rsidRPr="002E2FCC">
              <w:rPr>
                <w:rStyle w:val="Hyperlink"/>
              </w:rPr>
              <w:t>. Influence of Dimethacrylate Monomer on the Polymerization Efficacy of Resin-Based Dental Cements-FTIR Analysis</w:t>
            </w:r>
            <w:r>
              <w:fldChar w:fldCharType="end"/>
            </w:r>
            <w:r w:rsidRPr="002E2FCC">
              <w:t>. Polymers (Basel). 2022</w:t>
            </w:r>
            <w:r>
              <w:t>;</w:t>
            </w:r>
            <w:r w:rsidRPr="002E2FCC">
              <w:t>14(2):247.</w:t>
            </w:r>
          </w:p>
        </w:tc>
        <w:tc>
          <w:tcPr>
            <w:tcW w:w="46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22"/>
            </w:tblGrid>
            <w:tr w:rsidR="009730C1" w:rsidRPr="002E2FCC" w14:paraId="5CF011D0" w14:textId="77777777" w:rsidTr="00DF281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2443D27" w14:textId="77777777" w:rsidR="009730C1" w:rsidRPr="002E2FCC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0EEAB360" w14:textId="77777777" w:rsidR="009730C1" w:rsidRPr="002E2FCC" w:rsidRDefault="009730C1" w:rsidP="000572E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2FCC">
                    <w:rPr>
                      <w:rFonts w:eastAsia="Times New Roman"/>
                      <w:lang w:val="en-US" w:eastAsia="en-US"/>
                    </w:rPr>
                    <w:t>16/86</w:t>
                  </w:r>
                </w:p>
              </w:tc>
            </w:tr>
          </w:tbl>
          <w:p w14:paraId="00E8424A" w14:textId="77777777" w:rsidR="009730C1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6943CFAC" w14:textId="77777777" w:rsidR="009730C1" w:rsidRPr="006301CD" w:rsidRDefault="009730C1" w:rsidP="000572EB">
            <w:pPr>
              <w:jc w:val="center"/>
            </w:pPr>
            <w:r>
              <w:t>21</w:t>
            </w:r>
          </w:p>
        </w:tc>
        <w:tc>
          <w:tcPr>
            <w:tcW w:w="370" w:type="pct"/>
            <w:vAlign w:val="center"/>
          </w:tcPr>
          <w:p w14:paraId="6982DB91" w14:textId="77777777" w:rsidR="009730C1" w:rsidRDefault="009730C1" w:rsidP="000572EB">
            <w:pPr>
              <w:jc w:val="center"/>
            </w:pPr>
            <w:r>
              <w:t>5.0</w:t>
            </w:r>
          </w:p>
        </w:tc>
      </w:tr>
      <w:tr w:rsidR="009730C1" w:rsidRPr="00A22864" w14:paraId="2A14375B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71770C3A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489" w:type="pct"/>
            <w:gridSpan w:val="10"/>
          </w:tcPr>
          <w:p w14:paraId="7F1CF3CB" w14:textId="77777777" w:rsidR="009730C1" w:rsidRPr="00847E45" w:rsidRDefault="009730C1" w:rsidP="005C04B3">
            <w:pPr>
              <w:shd w:val="clear" w:color="auto" w:fill="F8F8F8"/>
              <w:jc w:val="both"/>
              <w:textAlignment w:val="top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Rami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ć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B,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Stojanac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Kantardžić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I, </w:t>
            </w:r>
            <w:proofErr w:type="spellStart"/>
            <w:r w:rsidRPr="00F75CA5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Maletin</w:t>
            </w:r>
            <w:proofErr w:type="spellEnd"/>
            <w:r w:rsidRPr="00F75CA5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 xml:space="preserve"> A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Cvjetićanin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, et al.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</w:t>
            </w:r>
            <w:hyperlink r:id="rId17" w:history="1">
              <w:r w:rsidRPr="00BF00E2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Application of Scanning Electron Microscopy in the observation of dentin-adhesive interface</w:t>
              </w:r>
            </w:hyperlink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.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Microsc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Res Tech. 2021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;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84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(4)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:602-7.</w:t>
            </w:r>
          </w:p>
        </w:tc>
        <w:tc>
          <w:tcPr>
            <w:tcW w:w="462" w:type="pct"/>
            <w:vAlign w:val="center"/>
          </w:tcPr>
          <w:p w14:paraId="14C1B426" w14:textId="77777777" w:rsidR="009730C1" w:rsidRDefault="009730C1" w:rsidP="000572EB">
            <w:pPr>
              <w:jc w:val="center"/>
            </w:pPr>
            <w:r>
              <w:t>5/21</w:t>
            </w:r>
          </w:p>
          <w:p w14:paraId="6628E3F4" w14:textId="77777777" w:rsidR="009730C1" w:rsidRPr="00480890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49BDF2CA" w14:textId="77777777" w:rsidR="009730C1" w:rsidRDefault="009730C1" w:rsidP="000572EB">
            <w:pPr>
              <w:jc w:val="center"/>
            </w:pPr>
            <w:r>
              <w:t>21</w:t>
            </w:r>
          </w:p>
          <w:p w14:paraId="1717FF7C" w14:textId="77777777" w:rsidR="009730C1" w:rsidRPr="00480890" w:rsidRDefault="009730C1" w:rsidP="000572EB">
            <w:pPr>
              <w:jc w:val="center"/>
            </w:pPr>
          </w:p>
        </w:tc>
        <w:tc>
          <w:tcPr>
            <w:tcW w:w="370" w:type="pct"/>
            <w:vAlign w:val="center"/>
          </w:tcPr>
          <w:p w14:paraId="0EB0F232" w14:textId="77777777" w:rsidR="009730C1" w:rsidRDefault="009730C1" w:rsidP="000572EB">
            <w:pPr>
              <w:jc w:val="center"/>
            </w:pPr>
            <w:r>
              <w:t>2.893</w:t>
            </w:r>
          </w:p>
          <w:p w14:paraId="354819D8" w14:textId="77777777" w:rsidR="009730C1" w:rsidRPr="00480890" w:rsidRDefault="009730C1" w:rsidP="000572EB">
            <w:pPr>
              <w:jc w:val="center"/>
            </w:pPr>
          </w:p>
        </w:tc>
      </w:tr>
      <w:tr w:rsidR="009730C1" w:rsidRPr="00A22864" w14:paraId="05E9D7B5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649C6743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489" w:type="pct"/>
            <w:gridSpan w:val="10"/>
          </w:tcPr>
          <w:p w14:paraId="5F3260EF" w14:textId="77777777" w:rsidR="009730C1" w:rsidRPr="002F7FFD" w:rsidRDefault="009730C1" w:rsidP="005C04B3">
            <w:pPr>
              <w:shd w:val="clear" w:color="auto" w:fill="F8F8F8"/>
              <w:jc w:val="both"/>
              <w:textAlignment w:val="top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>
              <w:t xml:space="preserve">Veljović T, </w:t>
            </w:r>
            <w:r w:rsidRPr="00F75CA5">
              <w:t>Đurić M</w:t>
            </w:r>
            <w:r>
              <w:t xml:space="preserve">, </w:t>
            </w:r>
            <w:r w:rsidRPr="00167EFB">
              <w:t>Gušić I</w:t>
            </w:r>
            <w:r>
              <w:t xml:space="preserve">, Mirnić J, Čakić S, </w:t>
            </w:r>
            <w:r w:rsidRPr="00F75CA5">
              <w:rPr>
                <w:b/>
              </w:rPr>
              <w:t>Maletin A</w:t>
            </w:r>
            <w:r>
              <w:t xml:space="preserve">, et al. </w:t>
            </w:r>
            <w:hyperlink r:id="rId18" w:history="1">
              <w:r w:rsidRPr="00C37C51">
                <w:rPr>
                  <w:rStyle w:val="Hyperlink"/>
                </w:rPr>
                <w:t>The influence of periodontal disease treatment on 8-hydroxy-deoxyguanosine concentrations in saliva and plasma of chronic periodontitis patients</w:t>
              </w:r>
            </w:hyperlink>
            <w:r>
              <w:t>. Acta Clin Croat. 2020 Dec;59(4):615-22.</w:t>
            </w:r>
          </w:p>
        </w:tc>
        <w:tc>
          <w:tcPr>
            <w:tcW w:w="462" w:type="pct"/>
            <w:vAlign w:val="center"/>
          </w:tcPr>
          <w:p w14:paraId="2ABDAABC" w14:textId="77777777" w:rsidR="009730C1" w:rsidRPr="00574683" w:rsidRDefault="009730C1" w:rsidP="000572EB">
            <w:pPr>
              <w:jc w:val="center"/>
            </w:pPr>
            <w:r>
              <w:t>145/169</w:t>
            </w:r>
          </w:p>
        </w:tc>
        <w:tc>
          <w:tcPr>
            <w:tcW w:w="370" w:type="pct"/>
            <w:vAlign w:val="center"/>
          </w:tcPr>
          <w:p w14:paraId="494BB614" w14:textId="77777777" w:rsidR="009730C1" w:rsidRPr="00574683" w:rsidRDefault="009730C1" w:rsidP="000572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70" w:type="pct"/>
            <w:vAlign w:val="center"/>
          </w:tcPr>
          <w:p w14:paraId="7894F78D" w14:textId="77777777" w:rsidR="009730C1" w:rsidRPr="00574683" w:rsidRDefault="009730C1" w:rsidP="000572EB">
            <w:pPr>
              <w:jc w:val="center"/>
            </w:pPr>
            <w:r>
              <w:t>0.780</w:t>
            </w:r>
          </w:p>
        </w:tc>
      </w:tr>
      <w:tr w:rsidR="009730C1" w:rsidRPr="00A22864" w14:paraId="5FE07590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7704FB6A" w14:textId="77777777" w:rsidR="009730C1" w:rsidRPr="00FF79A4" w:rsidRDefault="009730C1" w:rsidP="000572EB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489" w:type="pct"/>
            <w:gridSpan w:val="10"/>
          </w:tcPr>
          <w:p w14:paraId="152E0859" w14:textId="77777777" w:rsidR="009730C1" w:rsidRPr="00F96F47" w:rsidRDefault="009730C1" w:rsidP="005C04B3">
            <w:pPr>
              <w:shd w:val="clear" w:color="auto" w:fill="F8F8F8"/>
              <w:jc w:val="both"/>
              <w:textAlignment w:val="top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 w:rsidRPr="00FF79A4">
              <w:rPr>
                <w:b/>
              </w:rPr>
              <w:t>Maletin A</w:t>
            </w:r>
            <w:r w:rsidRPr="00FF79A4">
              <w:t xml:space="preserve">, Marković D, Nešković I, Ramić B, Veljović T, Ristić I. </w:t>
            </w:r>
            <w:hyperlink r:id="rId19" w:history="1">
              <w:r w:rsidRPr="00FF79A4">
                <w:rPr>
                  <w:rStyle w:val="Hyperlink"/>
                </w:rPr>
                <w:t>Application of a novel modification of the microbond test for evaluation of adhesive bond strength between fiber posts and dual-cure dental resin cement.</w:t>
              </w:r>
            </w:hyperlink>
            <w:r w:rsidRPr="00FF79A4">
              <w:t xml:space="preserve"> Med Sci Monit. 2019;25:3397-405</w:t>
            </w:r>
            <w:r>
              <w:t>.</w:t>
            </w:r>
            <w:r w:rsidRPr="00FF79A4">
              <w:t xml:space="preserve">                </w:t>
            </w:r>
          </w:p>
        </w:tc>
        <w:tc>
          <w:tcPr>
            <w:tcW w:w="462" w:type="pct"/>
          </w:tcPr>
          <w:p w14:paraId="2202F51B" w14:textId="77777777" w:rsidR="009730C1" w:rsidRPr="00FF79A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F79A4">
              <w:rPr>
                <w:sz w:val="20"/>
                <w:szCs w:val="20"/>
              </w:rPr>
              <w:t>101/139</w:t>
            </w:r>
          </w:p>
        </w:tc>
        <w:tc>
          <w:tcPr>
            <w:tcW w:w="370" w:type="pct"/>
          </w:tcPr>
          <w:p w14:paraId="6681DE2E" w14:textId="77777777" w:rsidR="009730C1" w:rsidRPr="00FF79A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F79A4"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1F356E98" w14:textId="77777777" w:rsidR="009730C1" w:rsidRPr="00FF79A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F79A4">
              <w:rPr>
                <w:sz w:val="20"/>
                <w:szCs w:val="20"/>
              </w:rPr>
              <w:t>1.918</w:t>
            </w:r>
          </w:p>
        </w:tc>
      </w:tr>
      <w:tr w:rsidR="009730C1" w:rsidRPr="00A22864" w14:paraId="090D73AD" w14:textId="77777777" w:rsidTr="00461516">
        <w:trPr>
          <w:trHeight w:val="227"/>
          <w:jc w:val="center"/>
        </w:trPr>
        <w:tc>
          <w:tcPr>
            <w:tcW w:w="309" w:type="pct"/>
            <w:vAlign w:val="center"/>
          </w:tcPr>
          <w:p w14:paraId="410B05EE" w14:textId="77777777" w:rsidR="009730C1" w:rsidRDefault="009730C1" w:rsidP="000572EB">
            <w:pPr>
              <w:spacing w:line="276" w:lineRule="auto"/>
              <w:ind w:left="-23"/>
              <w:jc w:val="center"/>
            </w:pPr>
            <w:bookmarkStart w:id="7" w:name="_Hlk172111483"/>
            <w:r>
              <w:t>16.</w:t>
            </w:r>
          </w:p>
        </w:tc>
        <w:tc>
          <w:tcPr>
            <w:tcW w:w="3489" w:type="pct"/>
            <w:gridSpan w:val="10"/>
          </w:tcPr>
          <w:p w14:paraId="5EEF5586" w14:textId="77777777" w:rsidR="009730C1" w:rsidRPr="00F96F47" w:rsidRDefault="009730C1" w:rsidP="005C04B3">
            <w:pPr>
              <w:shd w:val="clear" w:color="auto" w:fill="F8F8F8"/>
              <w:jc w:val="both"/>
              <w:textAlignment w:val="top"/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</w:pPr>
            <w:r w:rsidRPr="00673AFF">
              <w:rPr>
                <w:bCs/>
              </w:rPr>
              <w:t>Predin T</w:t>
            </w:r>
            <w:r>
              <w:rPr>
                <w:bCs/>
              </w:rPr>
              <w:t>, Đ</w:t>
            </w:r>
            <w:r w:rsidRPr="00673AFF">
              <w:rPr>
                <w:bCs/>
              </w:rPr>
              <w:t>uri</w:t>
            </w:r>
            <w:r>
              <w:rPr>
                <w:bCs/>
              </w:rPr>
              <w:t>ć</w:t>
            </w:r>
            <w:r w:rsidRPr="00673AFF">
              <w:rPr>
                <w:bCs/>
              </w:rPr>
              <w:t xml:space="preserve"> M</w:t>
            </w:r>
            <w:r>
              <w:rPr>
                <w:bCs/>
              </w:rPr>
              <w:t xml:space="preserve">, </w:t>
            </w:r>
            <w:r w:rsidRPr="00673AFF">
              <w:rPr>
                <w:bCs/>
              </w:rPr>
              <w:t>Mirni</w:t>
            </w:r>
            <w:r>
              <w:rPr>
                <w:bCs/>
              </w:rPr>
              <w:t>ć</w:t>
            </w:r>
            <w:r w:rsidRPr="00673AFF">
              <w:rPr>
                <w:bCs/>
              </w:rPr>
              <w:t xml:space="preserve"> J</w:t>
            </w:r>
            <w:r>
              <w:rPr>
                <w:bCs/>
              </w:rPr>
              <w:t xml:space="preserve">, </w:t>
            </w:r>
            <w:r w:rsidRPr="00673AFF">
              <w:rPr>
                <w:bCs/>
              </w:rPr>
              <w:t>Gu</w:t>
            </w:r>
            <w:r>
              <w:rPr>
                <w:bCs/>
              </w:rPr>
              <w:t>š</w:t>
            </w:r>
            <w:r w:rsidRPr="00673AFF">
              <w:rPr>
                <w:bCs/>
              </w:rPr>
              <w:t>i</w:t>
            </w:r>
            <w:r>
              <w:rPr>
                <w:bCs/>
              </w:rPr>
              <w:t>ć</w:t>
            </w:r>
            <w:r w:rsidRPr="00673AFF">
              <w:rPr>
                <w:bCs/>
              </w:rPr>
              <w:t xml:space="preserve"> </w:t>
            </w:r>
            <w:r>
              <w:rPr>
                <w:bCs/>
              </w:rPr>
              <w:t>I, N</w:t>
            </w:r>
            <w:r w:rsidRPr="00673AFF">
              <w:rPr>
                <w:bCs/>
              </w:rPr>
              <w:t>ikoli</w:t>
            </w:r>
            <w:r>
              <w:rPr>
                <w:bCs/>
              </w:rPr>
              <w:t>ć</w:t>
            </w:r>
            <w:r w:rsidRPr="00673AFF">
              <w:rPr>
                <w:bCs/>
              </w:rPr>
              <w:t xml:space="preserve"> N</w:t>
            </w:r>
            <w:r>
              <w:rPr>
                <w:bCs/>
              </w:rPr>
              <w:t>, et al...</w:t>
            </w:r>
            <w:r>
              <w:rPr>
                <w:b/>
              </w:rPr>
              <w:t>Anđ</w:t>
            </w:r>
            <w:r w:rsidRPr="001C0DEF">
              <w:rPr>
                <w:b/>
              </w:rPr>
              <w:t>elkovi</w:t>
            </w:r>
            <w:r>
              <w:rPr>
                <w:b/>
              </w:rPr>
              <w:t>ć</w:t>
            </w:r>
            <w:r w:rsidRPr="001C0DEF">
              <w:rPr>
                <w:b/>
              </w:rPr>
              <w:t xml:space="preserve"> A</w:t>
            </w:r>
            <w:r>
              <w:rPr>
                <w:bCs/>
              </w:rPr>
              <w:t xml:space="preserve">, et al. </w:t>
            </w:r>
            <w:hyperlink r:id="rId20" w:history="1">
              <w:r w:rsidRPr="001C0DEF">
                <w:rPr>
                  <w:rStyle w:val="Hyperlink"/>
                  <w:bCs/>
                </w:rPr>
                <w:t>Clinical and microbiological effects of the initial periodontal therapy</w:t>
              </w:r>
            </w:hyperlink>
            <w:r>
              <w:rPr>
                <w:bCs/>
              </w:rPr>
              <w:t xml:space="preserve">. </w:t>
            </w:r>
            <w:r w:rsidRPr="001C0DEF">
              <w:rPr>
                <w:bCs/>
              </w:rPr>
              <w:t>S</w:t>
            </w:r>
            <w:r>
              <w:rPr>
                <w:bCs/>
              </w:rPr>
              <w:t xml:space="preserve">rp Arh Celokup Lek. </w:t>
            </w:r>
            <w:r w:rsidRPr="001C0DEF">
              <w:rPr>
                <w:bCs/>
              </w:rPr>
              <w:t>2014</w:t>
            </w:r>
            <w:r>
              <w:rPr>
                <w:bCs/>
              </w:rPr>
              <w:t>;</w:t>
            </w:r>
            <w:r w:rsidRPr="001C0DEF">
              <w:rPr>
                <w:bCs/>
              </w:rPr>
              <w:t>142</w:t>
            </w:r>
            <w:r>
              <w:rPr>
                <w:bCs/>
              </w:rPr>
              <w:t>(</w:t>
            </w:r>
            <w:r w:rsidRPr="001C0DEF">
              <w:rPr>
                <w:bCs/>
              </w:rPr>
              <w:t>1-2</w:t>
            </w:r>
            <w:r>
              <w:rPr>
                <w:bCs/>
              </w:rPr>
              <w:t>):</w:t>
            </w:r>
            <w:r w:rsidRPr="001C0DEF">
              <w:rPr>
                <w:bCs/>
              </w:rPr>
              <w:t>10-6</w:t>
            </w:r>
            <w:r>
              <w:rPr>
                <w:bCs/>
              </w:rPr>
              <w:t xml:space="preserve">. </w:t>
            </w:r>
          </w:p>
        </w:tc>
        <w:tc>
          <w:tcPr>
            <w:tcW w:w="462" w:type="pct"/>
          </w:tcPr>
          <w:p w14:paraId="1EB0DC42" w14:textId="77777777" w:rsidR="009730C1" w:rsidRPr="00FF79A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0DEF">
              <w:rPr>
                <w:sz w:val="20"/>
                <w:szCs w:val="20"/>
              </w:rPr>
              <w:t>145/154</w:t>
            </w:r>
          </w:p>
        </w:tc>
        <w:tc>
          <w:tcPr>
            <w:tcW w:w="370" w:type="pct"/>
          </w:tcPr>
          <w:p w14:paraId="01FE9D02" w14:textId="77777777" w:rsidR="009730C1" w:rsidRPr="00FF79A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pct"/>
          </w:tcPr>
          <w:p w14:paraId="1FD9FEB7" w14:textId="77777777" w:rsidR="009730C1" w:rsidRPr="00FF79A4" w:rsidRDefault="009730C1" w:rsidP="000572E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0DEF">
              <w:rPr>
                <w:sz w:val="20"/>
                <w:szCs w:val="20"/>
              </w:rPr>
              <w:t>0.233</w:t>
            </w:r>
          </w:p>
        </w:tc>
      </w:tr>
      <w:bookmarkEnd w:id="7"/>
      <w:tr w:rsidR="000572EB" w:rsidRPr="00A22864" w14:paraId="0832A587" w14:textId="77777777" w:rsidTr="00DE38F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41B5903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572EB" w:rsidRPr="00A22864" w14:paraId="4AE8417E" w14:textId="77777777" w:rsidTr="00DE38F5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A04F2EE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0572EB" w:rsidRPr="00A22864" w14:paraId="341731DA" w14:textId="77777777" w:rsidTr="00461516">
        <w:trPr>
          <w:trHeight w:val="227"/>
          <w:jc w:val="center"/>
        </w:trPr>
        <w:tc>
          <w:tcPr>
            <w:tcW w:w="2795" w:type="pct"/>
            <w:gridSpan w:val="7"/>
            <w:vAlign w:val="center"/>
          </w:tcPr>
          <w:p w14:paraId="4B255EFB" w14:textId="77777777" w:rsidR="000572EB" w:rsidRPr="00A22864" w:rsidRDefault="000572EB" w:rsidP="000572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05" w:type="pct"/>
            <w:gridSpan w:val="7"/>
            <w:vAlign w:val="center"/>
          </w:tcPr>
          <w:p w14:paraId="73B9A5B6" w14:textId="77777777" w:rsidR="000572EB" w:rsidRPr="009D375D" w:rsidRDefault="009730C1" w:rsidP="000572EB">
            <w:pPr>
              <w:spacing w:after="60"/>
            </w:pPr>
            <w:r>
              <w:t>58</w:t>
            </w:r>
          </w:p>
        </w:tc>
      </w:tr>
      <w:tr w:rsidR="000572EB" w:rsidRPr="00A22864" w14:paraId="5A395554" w14:textId="77777777" w:rsidTr="00461516">
        <w:trPr>
          <w:trHeight w:val="227"/>
          <w:jc w:val="center"/>
        </w:trPr>
        <w:tc>
          <w:tcPr>
            <w:tcW w:w="2795" w:type="pct"/>
            <w:gridSpan w:val="7"/>
            <w:vAlign w:val="center"/>
          </w:tcPr>
          <w:p w14:paraId="78E0400C" w14:textId="77777777" w:rsidR="000572EB" w:rsidRPr="00A22864" w:rsidRDefault="000572EB" w:rsidP="000572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05" w:type="pct"/>
            <w:gridSpan w:val="7"/>
            <w:vAlign w:val="center"/>
          </w:tcPr>
          <w:p w14:paraId="4E0613FB" w14:textId="77777777" w:rsidR="000572EB" w:rsidRPr="009D375D" w:rsidRDefault="000572EB" w:rsidP="000572EB">
            <w:pPr>
              <w:spacing w:after="60"/>
            </w:pPr>
            <w:r>
              <w:t>1</w:t>
            </w:r>
            <w:r w:rsidR="00C479DD">
              <w:t>9</w:t>
            </w:r>
          </w:p>
        </w:tc>
      </w:tr>
      <w:tr w:rsidR="000572EB" w:rsidRPr="00A22864" w14:paraId="30DCE4CB" w14:textId="77777777" w:rsidTr="00461516">
        <w:trPr>
          <w:trHeight w:val="227"/>
          <w:jc w:val="center"/>
        </w:trPr>
        <w:tc>
          <w:tcPr>
            <w:tcW w:w="2795" w:type="pct"/>
            <w:gridSpan w:val="7"/>
            <w:vAlign w:val="center"/>
          </w:tcPr>
          <w:p w14:paraId="648B6CDA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9" w:type="pct"/>
            <w:gridSpan w:val="2"/>
            <w:vAlign w:val="center"/>
          </w:tcPr>
          <w:p w14:paraId="53DBD244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-1</w:t>
            </w:r>
          </w:p>
        </w:tc>
        <w:tc>
          <w:tcPr>
            <w:tcW w:w="1566" w:type="pct"/>
            <w:gridSpan w:val="5"/>
            <w:vAlign w:val="center"/>
          </w:tcPr>
          <w:p w14:paraId="331E6A33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0572EB" w:rsidRPr="00A22864" w14:paraId="7371D5A6" w14:textId="77777777" w:rsidTr="00461516">
        <w:trPr>
          <w:trHeight w:val="227"/>
          <w:jc w:val="center"/>
        </w:trPr>
        <w:tc>
          <w:tcPr>
            <w:tcW w:w="2795" w:type="pct"/>
            <w:gridSpan w:val="7"/>
            <w:vAlign w:val="center"/>
          </w:tcPr>
          <w:p w14:paraId="2542176A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9" w:type="pct"/>
            <w:gridSpan w:val="2"/>
            <w:vAlign w:val="center"/>
          </w:tcPr>
          <w:p w14:paraId="738904E9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66" w:type="pct"/>
            <w:gridSpan w:val="5"/>
            <w:vAlign w:val="center"/>
          </w:tcPr>
          <w:p w14:paraId="6A8E62D1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</w:p>
        </w:tc>
      </w:tr>
      <w:tr w:rsidR="000572EB" w:rsidRPr="00A22864" w14:paraId="65AB633B" w14:textId="77777777" w:rsidTr="00461516">
        <w:trPr>
          <w:trHeight w:val="227"/>
          <w:jc w:val="center"/>
        </w:trPr>
        <w:tc>
          <w:tcPr>
            <w:tcW w:w="2795" w:type="pct"/>
            <w:gridSpan w:val="7"/>
            <w:vAlign w:val="center"/>
          </w:tcPr>
          <w:p w14:paraId="711E2675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05" w:type="pct"/>
            <w:gridSpan w:val="7"/>
            <w:vAlign w:val="center"/>
          </w:tcPr>
          <w:p w14:paraId="2CB638BD" w14:textId="77777777" w:rsidR="000572EB" w:rsidRPr="00A22864" w:rsidRDefault="000572EB" w:rsidP="000572EB">
            <w:pPr>
              <w:spacing w:after="60"/>
              <w:rPr>
                <w:b/>
                <w:lang w:val="sr-Cyrl-CS"/>
              </w:rPr>
            </w:pPr>
          </w:p>
        </w:tc>
      </w:tr>
    </w:tbl>
    <w:p w14:paraId="7B0AAD97" w14:textId="77777777" w:rsidR="0082207B" w:rsidRPr="00975A90" w:rsidRDefault="0082207B" w:rsidP="0082207B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p w14:paraId="63B26DEB" w14:textId="77777777" w:rsidR="00067E76" w:rsidRDefault="00067E76"/>
    <w:sectPr w:rsidR="00067E76" w:rsidSect="00DE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7B"/>
    <w:rsid w:val="00041D99"/>
    <w:rsid w:val="000572EB"/>
    <w:rsid w:val="00067E76"/>
    <w:rsid w:val="001C0DEF"/>
    <w:rsid w:val="00202500"/>
    <w:rsid w:val="00226C75"/>
    <w:rsid w:val="00266C96"/>
    <w:rsid w:val="002E6F63"/>
    <w:rsid w:val="00461516"/>
    <w:rsid w:val="004E539D"/>
    <w:rsid w:val="00554733"/>
    <w:rsid w:val="005C04B3"/>
    <w:rsid w:val="006059D3"/>
    <w:rsid w:val="00651AF9"/>
    <w:rsid w:val="00673AFF"/>
    <w:rsid w:val="00715032"/>
    <w:rsid w:val="007B18AC"/>
    <w:rsid w:val="0082207B"/>
    <w:rsid w:val="009730C1"/>
    <w:rsid w:val="0097357E"/>
    <w:rsid w:val="00A7548D"/>
    <w:rsid w:val="00AA120C"/>
    <w:rsid w:val="00B94312"/>
    <w:rsid w:val="00C479DD"/>
    <w:rsid w:val="00CC3A4A"/>
    <w:rsid w:val="00DE38F5"/>
    <w:rsid w:val="00DF1100"/>
    <w:rsid w:val="00DF2817"/>
    <w:rsid w:val="00E26AE8"/>
    <w:rsid w:val="00E9055F"/>
    <w:rsid w:val="00F434D6"/>
    <w:rsid w:val="00F75CA5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533B"/>
  <w15:chartTrackingRefBased/>
  <w15:docId w15:val="{D9CC9E30-E57F-4511-AE9E-7180E73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7B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20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nhideWhenUsed/>
    <w:rsid w:val="0082207B"/>
    <w:rPr>
      <w:color w:val="0000FF"/>
      <w:u w:val="single"/>
    </w:rPr>
  </w:style>
  <w:style w:type="paragraph" w:customStyle="1" w:styleId="m-6834028869177681140gmail-endnotebibliography">
    <w:name w:val="m_-6834028869177681140gmail-endnotebibliography"/>
    <w:basedOn w:val="Normal"/>
    <w:rsid w:val="00F434D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CC3A4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E2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jcm-12-06688-v2.pdf" TargetMode="External"/><Relationship Id="rId13" Type="http://schemas.openxmlformats.org/officeDocument/2006/relationships/hyperlink" Target="https://www.mdpi.com/2075-4418/13/12/1986" TargetMode="External"/><Relationship Id="rId18" Type="http://schemas.openxmlformats.org/officeDocument/2006/relationships/hyperlink" Target="https://www.ncbi.nlm.nih.gov/pmc/articles/PMC8253078/pdf/acc-59-615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://Users/radmila.matic/Desktop/polymers-15-04156.pdf" TargetMode="External"/><Relationship Id="rId12" Type="http://schemas.openxmlformats.org/officeDocument/2006/relationships/hyperlink" Target="https://www.mdpi.com/2073-4360/15/12/2598" TargetMode="External"/><Relationship Id="rId17" Type="http://schemas.openxmlformats.org/officeDocument/2006/relationships/hyperlink" Target="https://www.researchgate.net/publication/344657073_Application_of_Scanning_Electron_Microscopy_in_the_observation_of_dentin-adhesive_interface/link/5f8e8b27299bf1b53e347f69/downlo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serbia.nb.rs/Article.aspx?ID=0370-81792200001N" TargetMode="External"/><Relationship Id="rId20" Type="http://schemas.openxmlformats.org/officeDocument/2006/relationships/hyperlink" Target="https://doiserbia.nb.rs/img/doi/0370-8179/2014/0370-81791402010P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9064069/" TargetMode="External"/><Relationship Id="rId11" Type="http://schemas.openxmlformats.org/officeDocument/2006/relationships/hyperlink" Target="https://scindeks-clanci.ceon.rs/data/pdf/0042-8450/2023/0042-84502305421V.pdf" TargetMode="External"/><Relationship Id="rId5" Type="http://schemas.openxmlformats.org/officeDocument/2006/relationships/hyperlink" Target="https://ezproxy.nb.rs:2443/nauka_u_srbiji.132.html?autor=Maletin%20Aleksandra%20Z&amp;samoar=" TargetMode="External"/><Relationship Id="rId15" Type="http://schemas.openxmlformats.org/officeDocument/2006/relationships/hyperlink" Target="https://www.ncbi.nlm.nih.gov/pmc/articles/PMC9267322/pdf/jcm-11-03617.pdf" TargetMode="External"/><Relationship Id="rId10" Type="http://schemas.openxmlformats.org/officeDocument/2006/relationships/hyperlink" Target="https://www.mdpi.com/2077-0383/12/15/5035" TargetMode="External"/><Relationship Id="rId19" Type="http://schemas.openxmlformats.org/officeDocument/2006/relationships/hyperlink" Target="https://www.ncbi.nlm.nih.gov/pmc/articles/PMC6525573/pdf/medscimonit-25-3397.pdf" TargetMode="External"/><Relationship Id="rId4" Type="http://schemas.openxmlformats.org/officeDocument/2006/relationships/hyperlink" Target="https://ezproxy.nb.rs:2443/nauka_u_srbiji.132.html?autor=Andjelkovic%20Aleksandra%20Z&amp;samoar=" TargetMode="External"/><Relationship Id="rId9" Type="http://schemas.openxmlformats.org/officeDocument/2006/relationships/hyperlink" Target="https://aseestant.ceon.rs/index.php/vsp/article/view/40322" TargetMode="External"/><Relationship Id="rId14" Type="http://schemas.openxmlformats.org/officeDocument/2006/relationships/hyperlink" Target="https://www.mdpi.com/2073-4360/14/14/28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Links>
    <vt:vector size="108" baseType="variant">
      <vt:variant>
        <vt:i4>5308498</vt:i4>
      </vt:variant>
      <vt:variant>
        <vt:i4>51</vt:i4>
      </vt:variant>
      <vt:variant>
        <vt:i4>0</vt:i4>
      </vt:variant>
      <vt:variant>
        <vt:i4>5</vt:i4>
      </vt:variant>
      <vt:variant>
        <vt:lpwstr>https://doiserbia.nb.rs/img/doi/0370-8179/2014/0370-81791402010P.pdf</vt:lpwstr>
      </vt:variant>
      <vt:variant>
        <vt:lpwstr/>
      </vt:variant>
      <vt:variant>
        <vt:i4>1048576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https://www.ncbi.nlm.nih.gov/pmc/articles/PMC6525573/pdf/medscimonit-25-3397.pdf</vt:lpwstr>
      </vt:variant>
      <vt:variant>
        <vt:lpwstr/>
      </vt:variant>
      <vt:variant>
        <vt:i4>6684708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https://www.ncbi.nlm.nih.gov/pmc/articles/PMC8253078/pdf/acc-59-615.pdf</vt:lpwstr>
      </vt:variant>
      <vt:variant>
        <vt:lpwstr/>
      </vt:variant>
      <vt:variant>
        <vt:i4>3735561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https://www.researchgate.net/publication/344657073_Application_of_Scanning_Electron_Microscopy_in_the_observation_of_dentin-adhesive_interface/link/5f8e8b27299bf1b53e347f69/download</vt:lpwstr>
      </vt:variant>
      <vt:variant>
        <vt:lpwstr/>
      </vt:variant>
      <vt:variant>
        <vt:i4>6619177</vt:i4>
      </vt:variant>
      <vt:variant>
        <vt:i4>39</vt:i4>
      </vt:variant>
      <vt:variant>
        <vt:i4>0</vt:i4>
      </vt:variant>
      <vt:variant>
        <vt:i4>5</vt:i4>
      </vt:variant>
      <vt:variant>
        <vt:lpwstr>https://www.mdpi.com/2073-4360/14/2/247</vt:lpwstr>
      </vt:variant>
      <vt:variant>
        <vt:lpwstr/>
      </vt:variant>
      <vt:variant>
        <vt:i4>917585</vt:i4>
      </vt:variant>
      <vt:variant>
        <vt:i4>36</vt:i4>
      </vt:variant>
      <vt:variant>
        <vt:i4>0</vt:i4>
      </vt:variant>
      <vt:variant>
        <vt:i4>5</vt:i4>
      </vt:variant>
      <vt:variant>
        <vt:lpwstr>https://doiserbia.nb.rs/Article.aspx?ID=0370-81792200001N</vt:lpwstr>
      </vt:variant>
      <vt:variant>
        <vt:lpwstr/>
      </vt:variant>
      <vt:variant>
        <vt:i4>6225951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https://www.ncbi.nlm.nih.gov/pmc/articles/PMC9267322/pdf/jcm-11-03617.pdf</vt:lpwstr>
      </vt:variant>
      <vt:variant>
        <vt:lpwstr/>
      </vt:variant>
      <vt:variant>
        <vt:i4>4849679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https://www.mdpi.com/2073-4360/14/14/2821</vt:lpwstr>
      </vt:variant>
      <vt:variant>
        <vt:lpwstr/>
      </vt:variant>
      <vt:variant>
        <vt:i4>4849672</vt:i4>
      </vt:variant>
      <vt:variant>
        <vt:i4>27</vt:i4>
      </vt:variant>
      <vt:variant>
        <vt:i4>0</vt:i4>
      </vt:variant>
      <vt:variant>
        <vt:i4>5</vt:i4>
      </vt:variant>
      <vt:variant>
        <vt:lpwstr>https://www.mdpi.com/2075-4418/13/12/1986</vt:lpwstr>
      </vt:variant>
      <vt:variant>
        <vt:lpwstr/>
      </vt:variant>
      <vt:variant>
        <vt:i4>4653059</vt:i4>
      </vt:variant>
      <vt:variant>
        <vt:i4>24</vt:i4>
      </vt:variant>
      <vt:variant>
        <vt:i4>0</vt:i4>
      </vt:variant>
      <vt:variant>
        <vt:i4>5</vt:i4>
      </vt:variant>
      <vt:variant>
        <vt:lpwstr>https://www.mdpi.com/2073-4360/15/12/2598</vt:lpwstr>
      </vt:variant>
      <vt:variant>
        <vt:lpwstr/>
      </vt:variant>
      <vt:variant>
        <vt:i4>4521994</vt:i4>
      </vt:variant>
      <vt:variant>
        <vt:i4>21</vt:i4>
      </vt:variant>
      <vt:variant>
        <vt:i4>0</vt:i4>
      </vt:variant>
      <vt:variant>
        <vt:i4>5</vt:i4>
      </vt:variant>
      <vt:variant>
        <vt:lpwstr>https://scindeks-clanci.ceon.rs/data/pdf/0042-8450/2023/0042-84502305421V.pdf</vt:lpwstr>
      </vt:variant>
      <vt:variant>
        <vt:lpwstr/>
      </vt:variant>
      <vt:variant>
        <vt:i4>5111823</vt:i4>
      </vt:variant>
      <vt:variant>
        <vt:i4>18</vt:i4>
      </vt:variant>
      <vt:variant>
        <vt:i4>0</vt:i4>
      </vt:variant>
      <vt:variant>
        <vt:i4>5</vt:i4>
      </vt:variant>
      <vt:variant>
        <vt:lpwstr>https://www.mdpi.com/2077-0383/12/15/5035</vt:lpwstr>
      </vt:variant>
      <vt:variant>
        <vt:lpwstr/>
      </vt:variant>
      <vt:variant>
        <vt:i4>2621485</vt:i4>
      </vt:variant>
      <vt:variant>
        <vt:i4>15</vt:i4>
      </vt:variant>
      <vt:variant>
        <vt:i4>0</vt:i4>
      </vt:variant>
      <vt:variant>
        <vt:i4>5</vt:i4>
      </vt:variant>
      <vt:variant>
        <vt:lpwstr>https://aseestant.ceon.rs/index.php/vsp/article/view/40322</vt:lpwstr>
      </vt:variant>
      <vt:variant>
        <vt:lpwstr/>
      </vt:variant>
      <vt:variant>
        <vt:i4>1310845</vt:i4>
      </vt:variant>
      <vt:variant>
        <vt:i4>12</vt:i4>
      </vt:variant>
      <vt:variant>
        <vt:i4>0</vt:i4>
      </vt:variant>
      <vt:variant>
        <vt:i4>5</vt:i4>
      </vt:variant>
      <vt:variant>
        <vt:lpwstr>file://C:\\Users\radmila.matic\Desktop\jcm-12-06688-v2.pdf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file://C:\\Users\radmila.matic\Desktop\polymers-15-04156.pdf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https://pubmed.ncbi.nlm.nih.gov/39064069/</vt:lpwstr>
      </vt:variant>
      <vt:variant>
        <vt:lpwstr/>
      </vt:variant>
      <vt:variant>
        <vt:i4>4390992</vt:i4>
      </vt:variant>
      <vt:variant>
        <vt:i4>3</vt:i4>
      </vt:variant>
      <vt:variant>
        <vt:i4>0</vt:i4>
      </vt:variant>
      <vt:variant>
        <vt:i4>5</vt:i4>
      </vt:variant>
      <vt:variant>
        <vt:lpwstr>https://ezproxy.nb.rs:2443/nauka_u_srbiji.132.html?autor=Maletin%20Aleksandra%20Z&amp;samoar=</vt:lpwstr>
      </vt:variant>
      <vt:variant>
        <vt:lpwstr>.YBFcNnZKjIU</vt:lpwstr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https://ezproxy.nb.rs:2443/nauka_u_srbiji.132.html?autor=Andjelkovic%20Aleksandra%20Z&amp;samoar=</vt:lpwstr>
      </vt:variant>
      <vt:variant>
        <vt:lpwstr>.YBFfsnZKjIU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Ivana Maksimović</cp:lastModifiedBy>
  <cp:revision>2</cp:revision>
  <dcterms:created xsi:type="dcterms:W3CDTF">2024-09-26T10:13:00Z</dcterms:created>
  <dcterms:modified xsi:type="dcterms:W3CDTF">2024-09-26T10:13:00Z</dcterms:modified>
</cp:coreProperties>
</file>