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6524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659"/>
        <w:gridCol w:w="1028"/>
        <w:gridCol w:w="1848"/>
        <w:gridCol w:w="535"/>
        <w:gridCol w:w="923"/>
        <w:gridCol w:w="1012"/>
        <w:gridCol w:w="276"/>
        <w:gridCol w:w="553"/>
        <w:gridCol w:w="923"/>
        <w:gridCol w:w="183"/>
        <w:gridCol w:w="649"/>
        <w:gridCol w:w="919"/>
      </w:tblGrid>
      <w:tr w:rsidR="001543AE" w:rsidRPr="00600B49" w14:paraId="466710B7" w14:textId="77777777" w:rsidTr="00600B49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5911D398" w14:textId="77777777" w:rsidR="001543AE" w:rsidRPr="00600B49" w:rsidRDefault="001543AE" w:rsidP="00836DEC">
            <w:pPr>
              <w:spacing w:after="60"/>
              <w:rPr>
                <w:lang w:val="sr-Cyrl-CS"/>
              </w:rPr>
            </w:pPr>
            <w:r w:rsidRPr="00600B49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14:paraId="1BEF4CEE" w14:textId="77777777" w:rsidR="001543AE" w:rsidRPr="00600B49" w:rsidRDefault="0055570A" w:rsidP="002F4310">
            <w:pPr>
              <w:spacing w:after="60"/>
              <w:rPr>
                <w:lang w:val="sr-Cyrl-CS"/>
              </w:rPr>
            </w:pPr>
            <w:hyperlink r:id="rId5" w:history="1">
              <w:r w:rsidR="006F1B88" w:rsidRPr="00600B49">
                <w:rPr>
                  <w:rStyle w:val="Hyperlink"/>
                  <w:lang w:val="sr-Cyrl-CS"/>
                </w:rPr>
                <w:t>Јово Богдановић</w:t>
              </w:r>
            </w:hyperlink>
          </w:p>
        </w:tc>
      </w:tr>
      <w:tr w:rsidR="00600B49" w:rsidRPr="00600B49" w14:paraId="54E2DB01" w14:textId="77777777" w:rsidTr="00600B49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7AF9168A" w14:textId="77777777" w:rsidR="00600B49" w:rsidRPr="00600B49" w:rsidRDefault="00600B49" w:rsidP="00600B49">
            <w:pPr>
              <w:spacing w:after="60"/>
              <w:rPr>
                <w:lang w:val="sr-Cyrl-CS"/>
              </w:rPr>
            </w:pPr>
            <w:r w:rsidRPr="00600B49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14:paraId="40E2B913" w14:textId="77777777" w:rsidR="00600B49" w:rsidRPr="00600B49" w:rsidRDefault="00B87D26" w:rsidP="00600B49">
            <w:pPr>
              <w:rPr>
                <w:lang w:val="sr-Cyrl-CS"/>
              </w:rPr>
            </w:pPr>
            <w:r>
              <w:rPr>
                <w:lang w:val="sr-Cyrl-CS"/>
              </w:rPr>
              <w:t>В</w:t>
            </w:r>
            <w:r w:rsidR="00600B49" w:rsidRPr="00600B49">
              <w:rPr>
                <w:lang w:val="sr-Cyrl-CS"/>
              </w:rPr>
              <w:t>анредни професор</w:t>
            </w:r>
          </w:p>
        </w:tc>
      </w:tr>
      <w:tr w:rsidR="00600B49" w:rsidRPr="00600B49" w14:paraId="7C94EFD6" w14:textId="77777777" w:rsidTr="006E639B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1DF88BAF" w14:textId="77777777" w:rsidR="00600B49" w:rsidRPr="00600B49" w:rsidRDefault="00600B49" w:rsidP="00600B49">
            <w:pPr>
              <w:spacing w:after="60"/>
              <w:rPr>
                <w:lang w:val="sr-Cyrl-CS"/>
              </w:rPr>
            </w:pPr>
            <w:r w:rsidRPr="00600B49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</w:tcPr>
          <w:p w14:paraId="631375A4" w14:textId="77777777" w:rsidR="00600B49" w:rsidRPr="00600B49" w:rsidRDefault="00600B49" w:rsidP="00600B49">
            <w:pPr>
              <w:rPr>
                <w:lang w:val="sr-Cyrl-CS"/>
              </w:rPr>
            </w:pPr>
            <w:r w:rsidRPr="00600B49">
              <w:rPr>
                <w:lang w:val="sr-Cyrl-CS"/>
              </w:rPr>
              <w:t>Хирургија (</w:t>
            </w:r>
            <w:r>
              <w:rPr>
                <w:lang w:val="sr-Cyrl-CS"/>
              </w:rPr>
              <w:t>У</w:t>
            </w:r>
            <w:r w:rsidRPr="00600B49">
              <w:rPr>
                <w:lang w:val="sr-Cyrl-CS"/>
              </w:rPr>
              <w:t>рологија)</w:t>
            </w:r>
          </w:p>
        </w:tc>
      </w:tr>
      <w:tr w:rsidR="00600B49" w:rsidRPr="00600B49" w14:paraId="1B36F362" w14:textId="77777777" w:rsidTr="00600B49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78C1EE15" w14:textId="77777777" w:rsidR="00600B49" w:rsidRPr="00600B49" w:rsidRDefault="00600B49" w:rsidP="00600B49">
            <w:pPr>
              <w:spacing w:after="60"/>
              <w:rPr>
                <w:lang w:val="sr-Cyrl-CS"/>
              </w:rPr>
            </w:pPr>
            <w:r w:rsidRPr="00600B49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42D799E2" w14:textId="77777777" w:rsidR="00600B49" w:rsidRPr="00600B49" w:rsidRDefault="00600B49" w:rsidP="00600B49">
            <w:pPr>
              <w:spacing w:after="60"/>
              <w:rPr>
                <w:lang w:val="sr-Cyrl-CS"/>
              </w:rPr>
            </w:pPr>
            <w:r w:rsidRPr="00600B49">
              <w:rPr>
                <w:lang w:val="sr-Cyrl-CS"/>
              </w:rPr>
              <w:t xml:space="preserve">Година </w:t>
            </w:r>
          </w:p>
        </w:tc>
        <w:tc>
          <w:tcPr>
            <w:tcW w:w="1483" w:type="pct"/>
            <w:gridSpan w:val="3"/>
            <w:vAlign w:val="center"/>
          </w:tcPr>
          <w:p w14:paraId="64374F7C" w14:textId="77777777" w:rsidR="00600B49" w:rsidRPr="00600B49" w:rsidRDefault="00600B49" w:rsidP="00600B49">
            <w:pPr>
              <w:spacing w:after="60"/>
              <w:rPr>
                <w:lang w:val="sr-Cyrl-CS"/>
              </w:rPr>
            </w:pPr>
            <w:r w:rsidRPr="00600B49">
              <w:rPr>
                <w:lang w:val="sr-Cyrl-CS"/>
              </w:rPr>
              <w:t xml:space="preserve">Институција </w:t>
            </w:r>
          </w:p>
        </w:tc>
        <w:tc>
          <w:tcPr>
            <w:tcW w:w="2025" w:type="pct"/>
            <w:gridSpan w:val="7"/>
            <w:vAlign w:val="center"/>
          </w:tcPr>
          <w:p w14:paraId="38F146D4" w14:textId="77777777" w:rsidR="00600B49" w:rsidRPr="00600B49" w:rsidRDefault="00600B49" w:rsidP="00600B49">
            <w:pPr>
              <w:spacing w:after="60"/>
              <w:rPr>
                <w:lang w:val="sr-Cyrl-CS"/>
              </w:rPr>
            </w:pPr>
            <w:r w:rsidRPr="00600B49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600B49" w:rsidRPr="00600B49" w14:paraId="2CCCD390" w14:textId="77777777" w:rsidTr="00600B49">
        <w:trPr>
          <w:trHeight w:val="227"/>
          <w:jc w:val="center"/>
        </w:trPr>
        <w:tc>
          <w:tcPr>
            <w:tcW w:w="1031" w:type="pct"/>
            <w:gridSpan w:val="2"/>
          </w:tcPr>
          <w:p w14:paraId="2623AB34" w14:textId="77777777" w:rsidR="00600B49" w:rsidRPr="00600B49" w:rsidRDefault="00600B49" w:rsidP="00600B49">
            <w:pPr>
              <w:rPr>
                <w:lang w:val="sr-Cyrl-CS"/>
              </w:rPr>
            </w:pPr>
            <w:r w:rsidRPr="00600B49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14:paraId="416BB0FF" w14:textId="77777777" w:rsidR="00600B49" w:rsidRPr="00600B49" w:rsidRDefault="00600B49" w:rsidP="00600B49">
            <w:r w:rsidRPr="00600B49">
              <w:rPr>
                <w:lang w:val="sr-Cyrl-CS"/>
              </w:rPr>
              <w:t>2018</w:t>
            </w:r>
            <w:r w:rsidRPr="00600B49">
              <w:t>.</w:t>
            </w:r>
          </w:p>
        </w:tc>
        <w:tc>
          <w:tcPr>
            <w:tcW w:w="1483" w:type="pct"/>
            <w:gridSpan w:val="3"/>
          </w:tcPr>
          <w:p w14:paraId="5B720EF0" w14:textId="77777777" w:rsidR="00600B49" w:rsidRPr="00600B49" w:rsidRDefault="00600B49" w:rsidP="00600B49">
            <w:pPr>
              <w:rPr>
                <w:lang w:val="sr-Cyrl-CS"/>
              </w:rPr>
            </w:pPr>
            <w:r w:rsidRPr="00600B4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7"/>
          </w:tcPr>
          <w:p w14:paraId="41B3E108" w14:textId="77777777" w:rsidR="00600B49" w:rsidRPr="00600B49" w:rsidRDefault="00600B49" w:rsidP="00600B49">
            <w:pPr>
              <w:rPr>
                <w:lang w:val="sr-Cyrl-CS"/>
              </w:rPr>
            </w:pPr>
            <w:r w:rsidRPr="00600B49">
              <w:rPr>
                <w:lang w:val="sr-Cyrl-CS"/>
              </w:rPr>
              <w:t>Хирургија (урологија)</w:t>
            </w:r>
          </w:p>
        </w:tc>
      </w:tr>
      <w:tr w:rsidR="00600B49" w:rsidRPr="00600B49" w14:paraId="66413B92" w14:textId="77777777" w:rsidTr="00600B49">
        <w:trPr>
          <w:trHeight w:val="227"/>
          <w:jc w:val="center"/>
        </w:trPr>
        <w:tc>
          <w:tcPr>
            <w:tcW w:w="1031" w:type="pct"/>
            <w:gridSpan w:val="2"/>
          </w:tcPr>
          <w:p w14:paraId="48DD051E" w14:textId="77777777" w:rsidR="00600B49" w:rsidRPr="00600B49" w:rsidRDefault="00600B49" w:rsidP="00600B49">
            <w:pPr>
              <w:rPr>
                <w:lang w:val="sr-Cyrl-CS"/>
              </w:rPr>
            </w:pPr>
            <w:r w:rsidRPr="00600B49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621A2684" w14:textId="77777777" w:rsidR="00600B49" w:rsidRPr="00600B49" w:rsidRDefault="00600B49" w:rsidP="00600B49">
            <w:r w:rsidRPr="00600B49">
              <w:rPr>
                <w:lang w:val="sr-Cyrl-CS"/>
              </w:rPr>
              <w:t>2012</w:t>
            </w:r>
            <w:r w:rsidRPr="00600B49">
              <w:t>.</w:t>
            </w:r>
          </w:p>
        </w:tc>
        <w:tc>
          <w:tcPr>
            <w:tcW w:w="1483" w:type="pct"/>
            <w:gridSpan w:val="3"/>
          </w:tcPr>
          <w:p w14:paraId="20446EE5" w14:textId="77777777" w:rsidR="00600B49" w:rsidRPr="00600B49" w:rsidRDefault="00600B49" w:rsidP="00600B49">
            <w:pPr>
              <w:rPr>
                <w:lang w:val="sr-Cyrl-CS"/>
              </w:rPr>
            </w:pPr>
            <w:r w:rsidRPr="00600B4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7"/>
          </w:tcPr>
          <w:p w14:paraId="7C5F11F7" w14:textId="77777777" w:rsidR="00600B49" w:rsidRPr="00600B49" w:rsidRDefault="00600B49" w:rsidP="00600B49">
            <w:pPr>
              <w:rPr>
                <w:lang w:val="sr-Cyrl-CS"/>
              </w:rPr>
            </w:pPr>
            <w:r w:rsidRPr="00600B49">
              <w:rPr>
                <w:lang w:val="sr-Cyrl-CS"/>
              </w:rPr>
              <w:t>Урологија</w:t>
            </w:r>
          </w:p>
        </w:tc>
      </w:tr>
      <w:tr w:rsidR="00600B49" w:rsidRPr="00600B49" w14:paraId="0871BA5B" w14:textId="77777777" w:rsidTr="00600B49">
        <w:trPr>
          <w:trHeight w:val="227"/>
          <w:jc w:val="center"/>
        </w:trPr>
        <w:tc>
          <w:tcPr>
            <w:tcW w:w="1031" w:type="pct"/>
            <w:gridSpan w:val="2"/>
          </w:tcPr>
          <w:p w14:paraId="6F974034" w14:textId="77777777" w:rsidR="00600B49" w:rsidRPr="00600B49" w:rsidRDefault="00600B49" w:rsidP="00600B49">
            <w:pPr>
              <w:rPr>
                <w:lang w:val="sr-Cyrl-CS"/>
              </w:rPr>
            </w:pPr>
            <w:r w:rsidRPr="00600B49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14:paraId="188707E0" w14:textId="77777777" w:rsidR="00600B49" w:rsidRPr="00600B49" w:rsidRDefault="00600B49" w:rsidP="00600B49">
            <w:r w:rsidRPr="00600B49">
              <w:rPr>
                <w:lang w:val="sr-Cyrl-CS"/>
              </w:rPr>
              <w:t>1999</w:t>
            </w:r>
            <w:r w:rsidRPr="00600B49">
              <w:t>.</w:t>
            </w:r>
          </w:p>
        </w:tc>
        <w:tc>
          <w:tcPr>
            <w:tcW w:w="1483" w:type="pct"/>
            <w:gridSpan w:val="3"/>
          </w:tcPr>
          <w:p w14:paraId="0F45CEF4" w14:textId="77777777" w:rsidR="00600B49" w:rsidRPr="00600B49" w:rsidRDefault="00600B49" w:rsidP="00600B49">
            <w:pPr>
              <w:rPr>
                <w:lang w:val="sr-Cyrl-CS"/>
              </w:rPr>
            </w:pPr>
            <w:r w:rsidRPr="00600B4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7"/>
          </w:tcPr>
          <w:p w14:paraId="0421316C" w14:textId="77777777" w:rsidR="00600B49" w:rsidRPr="00600B49" w:rsidRDefault="00600B49" w:rsidP="00600B49">
            <w:pPr>
              <w:rPr>
                <w:lang w:val="sr-Cyrl-CS"/>
              </w:rPr>
            </w:pPr>
            <w:r w:rsidRPr="00600B49">
              <w:rPr>
                <w:lang w:val="sr-Cyrl-CS"/>
              </w:rPr>
              <w:t>Урологија</w:t>
            </w:r>
          </w:p>
        </w:tc>
      </w:tr>
      <w:tr w:rsidR="00600B49" w:rsidRPr="00600B49" w14:paraId="78126536" w14:textId="77777777" w:rsidTr="00600B49">
        <w:trPr>
          <w:trHeight w:val="227"/>
          <w:jc w:val="center"/>
        </w:trPr>
        <w:tc>
          <w:tcPr>
            <w:tcW w:w="1031" w:type="pct"/>
            <w:gridSpan w:val="2"/>
          </w:tcPr>
          <w:p w14:paraId="0E06D86E" w14:textId="77777777" w:rsidR="00600B49" w:rsidRPr="00600B49" w:rsidRDefault="00600B49" w:rsidP="00600B49">
            <w:pPr>
              <w:rPr>
                <w:lang w:val="sr-Cyrl-CS"/>
              </w:rPr>
            </w:pPr>
            <w:r w:rsidRPr="00600B49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14:paraId="37A99D3F" w14:textId="77777777" w:rsidR="00600B49" w:rsidRPr="00600B49" w:rsidRDefault="00600B49" w:rsidP="00600B49">
            <w:r w:rsidRPr="00600B49">
              <w:rPr>
                <w:lang w:val="sr-Cyrl-CS"/>
              </w:rPr>
              <w:t>2001</w:t>
            </w:r>
            <w:r w:rsidRPr="00600B49">
              <w:t>.</w:t>
            </w:r>
          </w:p>
        </w:tc>
        <w:tc>
          <w:tcPr>
            <w:tcW w:w="1483" w:type="pct"/>
            <w:gridSpan w:val="3"/>
          </w:tcPr>
          <w:p w14:paraId="010256F4" w14:textId="77777777" w:rsidR="00600B49" w:rsidRPr="00600B49" w:rsidRDefault="00600B49" w:rsidP="00600B49">
            <w:pPr>
              <w:rPr>
                <w:lang w:val="sr-Cyrl-CS"/>
              </w:rPr>
            </w:pPr>
            <w:r w:rsidRPr="00600B4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7"/>
          </w:tcPr>
          <w:p w14:paraId="51CE72AE" w14:textId="77777777" w:rsidR="00600B49" w:rsidRPr="00600B49" w:rsidRDefault="00600B49" w:rsidP="00600B49">
            <w:pPr>
              <w:rPr>
                <w:lang w:val="sr-Cyrl-CS"/>
              </w:rPr>
            </w:pPr>
            <w:r w:rsidRPr="00600B49">
              <w:rPr>
                <w:lang w:val="sr-Cyrl-CS"/>
              </w:rPr>
              <w:t>Урологија</w:t>
            </w:r>
          </w:p>
        </w:tc>
      </w:tr>
      <w:tr w:rsidR="00600B49" w:rsidRPr="00600B49" w14:paraId="4E009EB4" w14:textId="77777777" w:rsidTr="00600B49">
        <w:trPr>
          <w:trHeight w:val="227"/>
          <w:jc w:val="center"/>
        </w:trPr>
        <w:tc>
          <w:tcPr>
            <w:tcW w:w="1031" w:type="pct"/>
            <w:gridSpan w:val="2"/>
          </w:tcPr>
          <w:p w14:paraId="74C1B26A" w14:textId="77777777" w:rsidR="00600B49" w:rsidRPr="00600B49" w:rsidRDefault="00600B49" w:rsidP="00600B49">
            <w:pPr>
              <w:rPr>
                <w:lang w:val="sr-Cyrl-CS"/>
              </w:rPr>
            </w:pPr>
            <w:r w:rsidRPr="00600B49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45E678A1" w14:textId="77777777" w:rsidR="00600B49" w:rsidRPr="00600B49" w:rsidRDefault="00600B49" w:rsidP="00600B49">
            <w:r w:rsidRPr="00600B49">
              <w:rPr>
                <w:lang w:val="sr-Cyrl-CS"/>
              </w:rPr>
              <w:t>1990</w:t>
            </w:r>
            <w:r w:rsidRPr="00600B49">
              <w:t>.</w:t>
            </w:r>
          </w:p>
        </w:tc>
        <w:tc>
          <w:tcPr>
            <w:tcW w:w="1483" w:type="pct"/>
            <w:gridSpan w:val="3"/>
          </w:tcPr>
          <w:p w14:paraId="35AE9686" w14:textId="77777777" w:rsidR="00600B49" w:rsidRPr="00600B49" w:rsidRDefault="00600B49" w:rsidP="00600B49">
            <w:pPr>
              <w:rPr>
                <w:lang w:val="sr-Cyrl-CS"/>
              </w:rPr>
            </w:pPr>
            <w:r w:rsidRPr="00600B49">
              <w:rPr>
                <w:lang w:val="sr-Cyrl-CS"/>
              </w:rPr>
              <w:t>Медицински Факултет у Загребу</w:t>
            </w:r>
          </w:p>
        </w:tc>
        <w:tc>
          <w:tcPr>
            <w:tcW w:w="2025" w:type="pct"/>
            <w:gridSpan w:val="7"/>
          </w:tcPr>
          <w:p w14:paraId="05D16AF3" w14:textId="77777777" w:rsidR="00600B49" w:rsidRPr="00600B49" w:rsidRDefault="00600B49" w:rsidP="00600B49">
            <w:pPr>
              <w:rPr>
                <w:lang w:val="sr-Cyrl-CS"/>
              </w:rPr>
            </w:pPr>
            <w:r w:rsidRPr="00600B49">
              <w:rPr>
                <w:lang w:val="sr-Cyrl-CS"/>
              </w:rPr>
              <w:t>Општа медицина</w:t>
            </w:r>
          </w:p>
        </w:tc>
      </w:tr>
      <w:tr w:rsidR="00600B49" w:rsidRPr="00600B49" w14:paraId="7868ADF0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8D54299" w14:textId="77777777" w:rsidR="00600B49" w:rsidRPr="00600B49" w:rsidRDefault="00600B49" w:rsidP="00600B49">
            <w:pPr>
              <w:spacing w:after="60"/>
              <w:rPr>
                <w:lang w:val="sr-Cyrl-CS"/>
              </w:rPr>
            </w:pPr>
            <w:r w:rsidRPr="00600B49">
              <w:rPr>
                <w:b/>
                <w:lang w:val="sr-Cyrl-CS"/>
              </w:rPr>
              <w:t>Списак дисертација</w:t>
            </w:r>
            <w:r w:rsidRPr="00600B49">
              <w:rPr>
                <w:b/>
              </w:rPr>
              <w:t xml:space="preserve">-докторских уметничких пројеката </w:t>
            </w:r>
            <w:r w:rsidRPr="00600B49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600B49" w:rsidRPr="00600B49" w14:paraId="24803260" w14:textId="77777777" w:rsidTr="00600B49">
        <w:trPr>
          <w:trHeight w:val="227"/>
          <w:jc w:val="center"/>
        </w:trPr>
        <w:tc>
          <w:tcPr>
            <w:tcW w:w="287" w:type="pct"/>
            <w:vAlign w:val="center"/>
          </w:tcPr>
          <w:p w14:paraId="62E5BF87" w14:textId="77777777" w:rsidR="00600B49" w:rsidRPr="00600B49" w:rsidRDefault="00600B49" w:rsidP="00600B49">
            <w:pPr>
              <w:spacing w:after="60"/>
              <w:rPr>
                <w:lang w:val="sr-Cyrl-CS"/>
              </w:rPr>
            </w:pPr>
            <w:r w:rsidRPr="00600B49">
              <w:rPr>
                <w:lang w:val="sr-Cyrl-CS"/>
              </w:rPr>
              <w:t>Р.Б.</w:t>
            </w:r>
          </w:p>
        </w:tc>
        <w:tc>
          <w:tcPr>
            <w:tcW w:w="2274" w:type="pct"/>
            <w:gridSpan w:val="4"/>
            <w:vAlign w:val="center"/>
          </w:tcPr>
          <w:p w14:paraId="22F19B40" w14:textId="77777777" w:rsidR="00600B49" w:rsidRPr="00600B49" w:rsidRDefault="00600B49" w:rsidP="00600B49">
            <w:pPr>
              <w:spacing w:after="60"/>
            </w:pPr>
            <w:r w:rsidRPr="00600B49">
              <w:rPr>
                <w:lang w:val="sr-Cyrl-CS"/>
              </w:rPr>
              <w:t>Наслов дисертације</w:t>
            </w:r>
            <w:r w:rsidRPr="00600B49">
              <w:t xml:space="preserve">- докторског уметничког пројекта </w:t>
            </w:r>
          </w:p>
        </w:tc>
        <w:tc>
          <w:tcPr>
            <w:tcW w:w="992" w:type="pct"/>
            <w:gridSpan w:val="3"/>
            <w:vAlign w:val="center"/>
          </w:tcPr>
          <w:p w14:paraId="29DDADBC" w14:textId="77777777" w:rsidR="00600B49" w:rsidRPr="00600B49" w:rsidRDefault="00600B49" w:rsidP="00600B49">
            <w:pPr>
              <w:spacing w:after="60"/>
              <w:rPr>
                <w:lang w:val="sr-Cyrl-CS"/>
              </w:rPr>
            </w:pPr>
            <w:r w:rsidRPr="00600B49">
              <w:rPr>
                <w:lang w:val="sr-Cyrl-CS"/>
              </w:rPr>
              <w:t>Име кандидата</w:t>
            </w:r>
          </w:p>
        </w:tc>
        <w:tc>
          <w:tcPr>
            <w:tcW w:w="744" w:type="pct"/>
            <w:gridSpan w:val="3"/>
            <w:vAlign w:val="center"/>
          </w:tcPr>
          <w:p w14:paraId="385EC3B7" w14:textId="77777777" w:rsidR="00600B49" w:rsidRPr="00600B49" w:rsidRDefault="00600B49" w:rsidP="00600B49">
            <w:pPr>
              <w:spacing w:after="60"/>
              <w:rPr>
                <w:lang w:val="sr-Cyrl-CS"/>
              </w:rPr>
            </w:pPr>
            <w:r w:rsidRPr="00600B49">
              <w:rPr>
                <w:lang w:val="sr-Cyrl-CS"/>
              </w:rPr>
              <w:t xml:space="preserve">*пријављена </w:t>
            </w:r>
          </w:p>
        </w:tc>
        <w:tc>
          <w:tcPr>
            <w:tcW w:w="703" w:type="pct"/>
            <w:gridSpan w:val="2"/>
            <w:vAlign w:val="center"/>
          </w:tcPr>
          <w:p w14:paraId="268702B9" w14:textId="77777777" w:rsidR="00600B49" w:rsidRPr="00600B49" w:rsidRDefault="00600B49" w:rsidP="00600B49">
            <w:pPr>
              <w:spacing w:after="60"/>
              <w:rPr>
                <w:lang w:val="sr-Cyrl-CS"/>
              </w:rPr>
            </w:pPr>
            <w:r w:rsidRPr="00600B49">
              <w:rPr>
                <w:lang w:val="sr-Cyrl-CS"/>
              </w:rPr>
              <w:t>** одбрањена</w:t>
            </w:r>
          </w:p>
        </w:tc>
      </w:tr>
      <w:tr w:rsidR="00600B49" w:rsidRPr="00600B49" w14:paraId="6955176E" w14:textId="77777777" w:rsidTr="00600B49">
        <w:trPr>
          <w:trHeight w:val="227"/>
          <w:jc w:val="center"/>
        </w:trPr>
        <w:tc>
          <w:tcPr>
            <w:tcW w:w="287" w:type="pct"/>
            <w:vAlign w:val="center"/>
          </w:tcPr>
          <w:p w14:paraId="65194512" w14:textId="77777777" w:rsidR="00600B49" w:rsidRPr="00600B49" w:rsidRDefault="00600B49" w:rsidP="00600B49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274" w:type="pct"/>
            <w:gridSpan w:val="4"/>
            <w:vAlign w:val="center"/>
          </w:tcPr>
          <w:p w14:paraId="157BA639" w14:textId="77777777" w:rsidR="00600B49" w:rsidRPr="00600B49" w:rsidRDefault="00600B49" w:rsidP="00600B49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92" w:type="pct"/>
            <w:gridSpan w:val="3"/>
            <w:vAlign w:val="center"/>
          </w:tcPr>
          <w:p w14:paraId="43A494A6" w14:textId="77777777" w:rsidR="00600B49" w:rsidRPr="00600B49" w:rsidRDefault="00600B49" w:rsidP="00600B49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744" w:type="pct"/>
            <w:gridSpan w:val="3"/>
            <w:vAlign w:val="center"/>
          </w:tcPr>
          <w:p w14:paraId="1BE78A22" w14:textId="77777777" w:rsidR="00600B49" w:rsidRPr="00600B49" w:rsidRDefault="00600B49" w:rsidP="00600B49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703" w:type="pct"/>
            <w:gridSpan w:val="2"/>
            <w:vAlign w:val="center"/>
          </w:tcPr>
          <w:p w14:paraId="1CAB0E6C" w14:textId="77777777" w:rsidR="00600B49" w:rsidRPr="00600B49" w:rsidRDefault="00600B49" w:rsidP="00600B49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600B49" w:rsidRPr="00600B49" w14:paraId="7FB9C8F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070BAC5" w14:textId="77777777" w:rsidR="00600B49" w:rsidRPr="00600B49" w:rsidRDefault="00600B49" w:rsidP="00600B49">
            <w:pPr>
              <w:spacing w:after="60"/>
              <w:rPr>
                <w:lang w:val="sr-Cyrl-CS"/>
              </w:rPr>
            </w:pPr>
            <w:r w:rsidRPr="00600B49">
              <w:rPr>
                <w:lang w:val="sr-Cyrl-CS"/>
              </w:rPr>
              <w:t>*Година  у којој је дисертација</w:t>
            </w:r>
            <w:r w:rsidRPr="00600B49">
              <w:t xml:space="preserve">-докторски уметнички пројекат </w:t>
            </w:r>
            <w:r w:rsidRPr="00600B49">
              <w:rPr>
                <w:lang w:val="sr-Cyrl-CS"/>
              </w:rPr>
              <w:t xml:space="preserve"> пријављена</w:t>
            </w:r>
            <w:r w:rsidRPr="00600B49">
              <w:t xml:space="preserve">-пријављен </w:t>
            </w:r>
            <w:r w:rsidRPr="00600B49">
              <w:rPr>
                <w:lang w:val="sr-Cyrl-CS"/>
              </w:rPr>
              <w:t>(само за дисертације</w:t>
            </w:r>
            <w:r w:rsidRPr="00600B49">
              <w:t xml:space="preserve">-докторске уметничке пројекте </w:t>
            </w:r>
            <w:r w:rsidRPr="00600B49">
              <w:rPr>
                <w:lang w:val="sr-Cyrl-CS"/>
              </w:rPr>
              <w:t xml:space="preserve"> које су у току), ** Година у којој је дисертација</w:t>
            </w:r>
            <w:r w:rsidRPr="00600B49">
              <w:t xml:space="preserve">-докторски уметнички пројекат </w:t>
            </w:r>
            <w:r w:rsidRPr="00600B49">
              <w:rPr>
                <w:lang w:val="sr-Cyrl-CS"/>
              </w:rPr>
              <w:t xml:space="preserve"> одбрањена (само за дисертације</w:t>
            </w:r>
            <w:r w:rsidRPr="00600B49">
              <w:t xml:space="preserve">-докторско уметничке пројекте </w:t>
            </w:r>
            <w:r w:rsidRPr="00600B49">
              <w:rPr>
                <w:lang w:val="sr-Cyrl-CS"/>
              </w:rPr>
              <w:t xml:space="preserve"> из ранијег периода)</w:t>
            </w:r>
          </w:p>
        </w:tc>
      </w:tr>
      <w:tr w:rsidR="00600B49" w:rsidRPr="00600B49" w14:paraId="6E1D8E1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55EBA4B" w14:textId="77777777" w:rsidR="00600B49" w:rsidRPr="00600B49" w:rsidRDefault="00600B49" w:rsidP="006F796A">
            <w:pPr>
              <w:spacing w:after="60"/>
              <w:rPr>
                <w:b/>
              </w:rPr>
            </w:pPr>
            <w:r w:rsidRPr="00600B49">
              <w:rPr>
                <w:b/>
                <w:lang w:val="sr-Cyrl-CS"/>
              </w:rPr>
              <w:t>Категоризација публикације</w:t>
            </w:r>
            <w:r w:rsidRPr="00600B49">
              <w:rPr>
                <w:b/>
              </w:rPr>
              <w:t xml:space="preserve"> научних радова  из области датог студијског програма </w:t>
            </w:r>
            <w:r w:rsidRPr="00600B49">
              <w:rPr>
                <w:b/>
                <w:lang w:val="sr-Cyrl-CS"/>
              </w:rPr>
              <w:t xml:space="preserve"> према класификацији ре</w:t>
            </w:r>
            <w:r w:rsidRPr="00600B49">
              <w:rPr>
                <w:b/>
              </w:rPr>
              <w:t>с</w:t>
            </w:r>
            <w:r w:rsidRPr="00600B49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600B49" w:rsidRPr="00600B49" w14:paraId="61E832BA" w14:textId="77777777" w:rsidTr="00600B49">
        <w:trPr>
          <w:trHeight w:val="227"/>
          <w:jc w:val="center"/>
        </w:trPr>
        <w:tc>
          <w:tcPr>
            <w:tcW w:w="287" w:type="pct"/>
            <w:vAlign w:val="center"/>
          </w:tcPr>
          <w:p w14:paraId="7EE1B138" w14:textId="77777777" w:rsidR="00600B49" w:rsidRPr="00600B49" w:rsidRDefault="00600B49" w:rsidP="00600B49">
            <w:pPr>
              <w:spacing w:after="60"/>
              <w:ind w:left="-23"/>
              <w:jc w:val="center"/>
            </w:pPr>
            <w:r w:rsidRPr="00600B49">
              <w:t>Р.б.</w:t>
            </w:r>
          </w:p>
        </w:tc>
        <w:tc>
          <w:tcPr>
            <w:tcW w:w="3514" w:type="pct"/>
            <w:gridSpan w:val="8"/>
          </w:tcPr>
          <w:p w14:paraId="3358A4A9" w14:textId="77777777" w:rsidR="00600B49" w:rsidRPr="00600B49" w:rsidRDefault="00600B49" w:rsidP="00600B49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600B49">
              <w:rPr>
                <w:sz w:val="20"/>
                <w:szCs w:val="20"/>
              </w:rPr>
              <w:t>Публикација</w:t>
            </w:r>
          </w:p>
        </w:tc>
        <w:tc>
          <w:tcPr>
            <w:tcW w:w="414" w:type="pct"/>
          </w:tcPr>
          <w:p w14:paraId="6AB1AFD9" w14:textId="77777777" w:rsidR="00600B49" w:rsidRPr="00600B49" w:rsidRDefault="00600B49" w:rsidP="00600B4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00B49">
              <w:rPr>
                <w:sz w:val="20"/>
                <w:szCs w:val="20"/>
              </w:rPr>
              <w:t>ISI</w:t>
            </w:r>
          </w:p>
        </w:tc>
        <w:tc>
          <w:tcPr>
            <w:tcW w:w="373" w:type="pct"/>
            <w:gridSpan w:val="2"/>
          </w:tcPr>
          <w:p w14:paraId="3DB40A79" w14:textId="77777777" w:rsidR="00600B49" w:rsidRPr="00600B49" w:rsidRDefault="00600B49" w:rsidP="00600B4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00B49">
              <w:rPr>
                <w:sz w:val="20"/>
                <w:szCs w:val="20"/>
              </w:rPr>
              <w:t>M</w:t>
            </w:r>
          </w:p>
        </w:tc>
        <w:tc>
          <w:tcPr>
            <w:tcW w:w="412" w:type="pct"/>
          </w:tcPr>
          <w:p w14:paraId="3F029A5A" w14:textId="77777777" w:rsidR="00600B49" w:rsidRPr="00600B49" w:rsidRDefault="00600B49" w:rsidP="00600B4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00B49">
              <w:rPr>
                <w:sz w:val="20"/>
                <w:szCs w:val="20"/>
              </w:rPr>
              <w:t>IF</w:t>
            </w:r>
          </w:p>
        </w:tc>
      </w:tr>
      <w:tr w:rsidR="0055570A" w:rsidRPr="00600B49" w14:paraId="25DA9A22" w14:textId="77777777" w:rsidTr="004B0927">
        <w:trPr>
          <w:trHeight w:val="227"/>
          <w:jc w:val="center"/>
        </w:trPr>
        <w:tc>
          <w:tcPr>
            <w:tcW w:w="287" w:type="pct"/>
            <w:vAlign w:val="center"/>
          </w:tcPr>
          <w:p w14:paraId="1A9AADAA" w14:textId="1B9B02D5" w:rsidR="0055570A" w:rsidRDefault="0055570A" w:rsidP="0055570A">
            <w:pPr>
              <w:jc w:val="center"/>
            </w:pPr>
            <w:r>
              <w:t>1.</w:t>
            </w:r>
          </w:p>
        </w:tc>
        <w:tc>
          <w:tcPr>
            <w:tcW w:w="3514" w:type="pct"/>
            <w:gridSpan w:val="8"/>
          </w:tcPr>
          <w:p w14:paraId="3B0509FB" w14:textId="49E80C2A" w:rsidR="0055570A" w:rsidRDefault="0055570A" w:rsidP="0055570A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b/>
              </w:rPr>
            </w:pPr>
            <w:r w:rsidRPr="0055570A">
              <w:rPr>
                <w:b/>
                <w:bCs/>
              </w:rPr>
              <w:t>Bogdanović J,</w:t>
            </w:r>
            <w:r w:rsidRPr="00C71B3F">
              <w:t xml:space="preserve"> </w:t>
            </w:r>
            <w:r w:rsidRPr="0055570A">
              <w:t>Trivunić-Dajko S</w:t>
            </w:r>
            <w:r w:rsidRPr="00C71B3F">
              <w:t xml:space="preserve">. </w:t>
            </w:r>
            <w:hyperlink r:id="rId6" w:history="1">
              <w:r w:rsidRPr="00C71B3F">
                <w:rPr>
                  <w:rStyle w:val="Hyperlink"/>
                </w:rPr>
                <w:t>Editorial Comment on "The Impact of Standard vs Early Apical Release HoLEP Technique on Postoperative Incontinence and Quality of Life"</w:t>
              </w:r>
            </w:hyperlink>
            <w:r w:rsidRPr="00C71B3F">
              <w:t>. Urology. 2024 Jul;189:108-9. doi: 10.1016/j.urology.2024.04.012.</w:t>
            </w:r>
          </w:p>
        </w:tc>
        <w:tc>
          <w:tcPr>
            <w:tcW w:w="414" w:type="pct"/>
            <w:vAlign w:val="center"/>
          </w:tcPr>
          <w:p w14:paraId="66277961" w14:textId="77777777" w:rsidR="0055570A" w:rsidRDefault="0055570A" w:rsidP="0055570A">
            <w:pPr>
              <w:jc w:val="center"/>
            </w:pPr>
            <w:r w:rsidRPr="000A1EE0">
              <w:t>55/89</w:t>
            </w:r>
          </w:p>
          <w:p w14:paraId="4B5CB701" w14:textId="13685B14" w:rsidR="0055570A" w:rsidRPr="00A922EB" w:rsidRDefault="0055570A" w:rsidP="0055570A">
            <w:pPr>
              <w:jc w:val="center"/>
            </w:pPr>
            <w:r>
              <w:t>(2023)</w:t>
            </w:r>
          </w:p>
        </w:tc>
        <w:tc>
          <w:tcPr>
            <w:tcW w:w="373" w:type="pct"/>
            <w:gridSpan w:val="2"/>
            <w:vAlign w:val="center"/>
          </w:tcPr>
          <w:p w14:paraId="257AC3C4" w14:textId="77777777" w:rsidR="0055570A" w:rsidRDefault="0055570A" w:rsidP="0055570A">
            <w:pPr>
              <w:jc w:val="center"/>
            </w:pPr>
            <w:r>
              <w:t>23</w:t>
            </w:r>
          </w:p>
          <w:p w14:paraId="3EE56C84" w14:textId="71B50433" w:rsidR="0055570A" w:rsidRDefault="0055570A" w:rsidP="0055570A">
            <w:pPr>
              <w:jc w:val="center"/>
            </w:pPr>
            <w:r>
              <w:t>(2023)</w:t>
            </w:r>
          </w:p>
        </w:tc>
        <w:tc>
          <w:tcPr>
            <w:tcW w:w="412" w:type="pct"/>
            <w:vAlign w:val="center"/>
          </w:tcPr>
          <w:p w14:paraId="486F1C1A" w14:textId="77777777" w:rsidR="0055570A" w:rsidRDefault="0055570A" w:rsidP="0055570A">
            <w:pPr>
              <w:jc w:val="center"/>
            </w:pPr>
            <w:r>
              <w:t>2.1</w:t>
            </w:r>
          </w:p>
          <w:p w14:paraId="0280E4EA" w14:textId="6995E9C9" w:rsidR="0055570A" w:rsidRPr="00A922EB" w:rsidRDefault="0055570A" w:rsidP="0055570A">
            <w:pPr>
              <w:jc w:val="center"/>
            </w:pPr>
            <w:r>
              <w:t>(2023)</w:t>
            </w:r>
          </w:p>
        </w:tc>
      </w:tr>
      <w:tr w:rsidR="0055570A" w:rsidRPr="00600B49" w14:paraId="2A64A93A" w14:textId="77777777" w:rsidTr="006B6482">
        <w:trPr>
          <w:trHeight w:val="227"/>
          <w:jc w:val="center"/>
        </w:trPr>
        <w:tc>
          <w:tcPr>
            <w:tcW w:w="287" w:type="pct"/>
            <w:vAlign w:val="center"/>
          </w:tcPr>
          <w:p w14:paraId="23EF0714" w14:textId="0672F0EB" w:rsidR="0055570A" w:rsidRPr="007E4A7A" w:rsidRDefault="0055570A" w:rsidP="0055570A">
            <w:pPr>
              <w:jc w:val="center"/>
            </w:pPr>
            <w:r>
              <w:t>2.</w:t>
            </w:r>
          </w:p>
        </w:tc>
        <w:tc>
          <w:tcPr>
            <w:tcW w:w="3514" w:type="pct"/>
            <w:gridSpan w:val="8"/>
            <w:vAlign w:val="center"/>
          </w:tcPr>
          <w:p w14:paraId="23EF4742" w14:textId="77777777" w:rsidR="0055570A" w:rsidRPr="00A922EB" w:rsidRDefault="0055570A" w:rsidP="0055570A">
            <w:pPr>
              <w:widowControl/>
              <w:shd w:val="clear" w:color="auto" w:fill="FFFFFF"/>
              <w:autoSpaceDE/>
              <w:autoSpaceDN/>
              <w:adjustRightInd/>
              <w:outlineLvl w:val="0"/>
            </w:pPr>
            <w:r>
              <w:rPr>
                <w:b/>
              </w:rPr>
              <w:t xml:space="preserve">Bogdanović J, </w:t>
            </w:r>
            <w:r>
              <w:t xml:space="preserve">Trivunić-Dajko S. </w:t>
            </w:r>
            <w:hyperlink r:id="rId7" w:history="1">
              <w:r w:rsidRPr="00A922EB">
                <w:rPr>
                  <w:rStyle w:val="Hyperlink"/>
                </w:rPr>
                <w:t>Editorial Comment.</w:t>
              </w:r>
            </w:hyperlink>
            <w:r>
              <w:t xml:space="preserve"> Urology. 2023;175:23-4. </w:t>
            </w:r>
          </w:p>
        </w:tc>
        <w:tc>
          <w:tcPr>
            <w:tcW w:w="414" w:type="pct"/>
            <w:vAlign w:val="center"/>
          </w:tcPr>
          <w:p w14:paraId="2D8D8346" w14:textId="77777777" w:rsidR="0055570A" w:rsidRDefault="0055570A" w:rsidP="0055570A">
            <w:pPr>
              <w:jc w:val="center"/>
            </w:pPr>
            <w:r w:rsidRPr="00A922EB">
              <w:t>60/88</w:t>
            </w:r>
          </w:p>
          <w:p w14:paraId="28F1D52B" w14:textId="77777777" w:rsidR="0055570A" w:rsidRDefault="0055570A" w:rsidP="0055570A">
            <w:pPr>
              <w:jc w:val="center"/>
            </w:pPr>
            <w:r>
              <w:t>(2022)</w:t>
            </w:r>
          </w:p>
        </w:tc>
        <w:tc>
          <w:tcPr>
            <w:tcW w:w="373" w:type="pct"/>
            <w:gridSpan w:val="2"/>
            <w:vAlign w:val="center"/>
          </w:tcPr>
          <w:p w14:paraId="608BAA10" w14:textId="77777777" w:rsidR="0055570A" w:rsidRDefault="0055570A" w:rsidP="0055570A">
            <w:pPr>
              <w:jc w:val="center"/>
            </w:pPr>
            <w:r>
              <w:t>23</w:t>
            </w:r>
          </w:p>
          <w:p w14:paraId="690800AD" w14:textId="77777777" w:rsidR="0055570A" w:rsidRDefault="0055570A" w:rsidP="0055570A">
            <w:pPr>
              <w:jc w:val="center"/>
            </w:pPr>
            <w:r>
              <w:t>(2022)</w:t>
            </w:r>
          </w:p>
        </w:tc>
        <w:tc>
          <w:tcPr>
            <w:tcW w:w="412" w:type="pct"/>
            <w:vAlign w:val="center"/>
          </w:tcPr>
          <w:p w14:paraId="730ED705" w14:textId="77777777" w:rsidR="0055570A" w:rsidRDefault="0055570A" w:rsidP="0055570A">
            <w:pPr>
              <w:jc w:val="center"/>
            </w:pPr>
            <w:r w:rsidRPr="00A922EB">
              <w:t>2.1</w:t>
            </w:r>
          </w:p>
          <w:p w14:paraId="1B5BC36B" w14:textId="77777777" w:rsidR="0055570A" w:rsidRDefault="0055570A" w:rsidP="0055570A">
            <w:pPr>
              <w:jc w:val="center"/>
            </w:pPr>
            <w:r>
              <w:t>(2022)</w:t>
            </w:r>
          </w:p>
        </w:tc>
      </w:tr>
      <w:tr w:rsidR="0055570A" w:rsidRPr="00600B49" w14:paraId="6792393D" w14:textId="77777777" w:rsidTr="006B6482">
        <w:trPr>
          <w:trHeight w:val="227"/>
          <w:jc w:val="center"/>
        </w:trPr>
        <w:tc>
          <w:tcPr>
            <w:tcW w:w="287" w:type="pct"/>
            <w:vAlign w:val="center"/>
          </w:tcPr>
          <w:p w14:paraId="72BCE93D" w14:textId="15F04F4A" w:rsidR="0055570A" w:rsidRPr="007E4A7A" w:rsidRDefault="0055570A" w:rsidP="0055570A">
            <w:pPr>
              <w:jc w:val="center"/>
            </w:pPr>
            <w:r>
              <w:t>3.</w:t>
            </w:r>
          </w:p>
        </w:tc>
        <w:tc>
          <w:tcPr>
            <w:tcW w:w="3514" w:type="pct"/>
            <w:gridSpan w:val="8"/>
            <w:vAlign w:val="center"/>
          </w:tcPr>
          <w:p w14:paraId="544CBAD3" w14:textId="77777777" w:rsidR="0055570A" w:rsidRPr="00C9416B" w:rsidRDefault="0055570A" w:rsidP="0055570A">
            <w:pPr>
              <w:widowControl/>
              <w:shd w:val="clear" w:color="auto" w:fill="FFFFFF"/>
              <w:autoSpaceDE/>
              <w:autoSpaceDN/>
              <w:adjustRightInd/>
              <w:outlineLvl w:val="0"/>
            </w:pPr>
            <w:r>
              <w:t xml:space="preserve">Šunjević M, </w:t>
            </w:r>
            <w:r>
              <w:rPr>
                <w:b/>
              </w:rPr>
              <w:t xml:space="preserve">Bogdanović J, </w:t>
            </w:r>
            <w:r>
              <w:t xml:space="preserve">Trivunić-Dajko S. </w:t>
            </w:r>
            <w:hyperlink r:id="rId8" w:history="1">
              <w:r w:rsidRPr="00C9416B">
                <w:rPr>
                  <w:rStyle w:val="Hyperlink"/>
                </w:rPr>
                <w:t>Predictive value of GATA3 and Ki-67 expression in biopsy and transurethral resection specimens in patients with urothelial carcinoma of the urinary bladder.</w:t>
              </w:r>
            </w:hyperlink>
            <w:r>
              <w:t xml:space="preserve"> </w:t>
            </w:r>
            <w:r w:rsidRPr="00C9416B">
              <w:t>S</w:t>
            </w:r>
            <w:r>
              <w:t>rp</w:t>
            </w:r>
            <w:r w:rsidRPr="00C9416B">
              <w:t xml:space="preserve"> A</w:t>
            </w:r>
            <w:r>
              <w:t>rk</w:t>
            </w:r>
            <w:r w:rsidRPr="00C9416B">
              <w:t xml:space="preserve"> C</w:t>
            </w:r>
            <w:r>
              <w:t>elok</w:t>
            </w:r>
            <w:r w:rsidRPr="00C9416B">
              <w:t xml:space="preserve"> L</w:t>
            </w:r>
            <w:r>
              <w:t>ek. 2022;150(9-10):525-32.</w:t>
            </w:r>
          </w:p>
        </w:tc>
        <w:tc>
          <w:tcPr>
            <w:tcW w:w="414" w:type="pct"/>
            <w:vAlign w:val="center"/>
          </w:tcPr>
          <w:p w14:paraId="1EA81FA0" w14:textId="77777777" w:rsidR="0055570A" w:rsidRDefault="0055570A" w:rsidP="0055570A">
            <w:pPr>
              <w:jc w:val="center"/>
            </w:pPr>
            <w:r w:rsidRPr="00C9416B">
              <w:t>164/168</w:t>
            </w:r>
          </w:p>
        </w:tc>
        <w:tc>
          <w:tcPr>
            <w:tcW w:w="373" w:type="pct"/>
            <w:gridSpan w:val="2"/>
            <w:vAlign w:val="center"/>
          </w:tcPr>
          <w:p w14:paraId="32D1F0FA" w14:textId="77777777" w:rsidR="0055570A" w:rsidRDefault="0055570A" w:rsidP="0055570A">
            <w:pPr>
              <w:jc w:val="center"/>
            </w:pPr>
            <w:r>
              <w:t>23</w:t>
            </w:r>
          </w:p>
        </w:tc>
        <w:tc>
          <w:tcPr>
            <w:tcW w:w="412" w:type="pct"/>
            <w:vAlign w:val="center"/>
          </w:tcPr>
          <w:p w14:paraId="3B1674F9" w14:textId="77777777" w:rsidR="0055570A" w:rsidRDefault="0055570A" w:rsidP="0055570A">
            <w:pPr>
              <w:jc w:val="center"/>
            </w:pPr>
            <w:r>
              <w:t>0.2</w:t>
            </w:r>
          </w:p>
        </w:tc>
      </w:tr>
      <w:tr w:rsidR="0055570A" w:rsidRPr="00600B49" w14:paraId="4C6F8244" w14:textId="77777777" w:rsidTr="006B6482">
        <w:trPr>
          <w:trHeight w:val="227"/>
          <w:jc w:val="center"/>
        </w:trPr>
        <w:tc>
          <w:tcPr>
            <w:tcW w:w="287" w:type="pct"/>
            <w:vAlign w:val="center"/>
          </w:tcPr>
          <w:p w14:paraId="6FAACF9F" w14:textId="0FF87862" w:rsidR="0055570A" w:rsidRPr="007E4A7A" w:rsidRDefault="0055570A" w:rsidP="0055570A">
            <w:pPr>
              <w:jc w:val="center"/>
            </w:pPr>
            <w:r>
              <w:t>4</w:t>
            </w:r>
            <w:r w:rsidRPr="007E4A7A">
              <w:t>.</w:t>
            </w:r>
          </w:p>
        </w:tc>
        <w:tc>
          <w:tcPr>
            <w:tcW w:w="3514" w:type="pct"/>
            <w:gridSpan w:val="8"/>
            <w:vAlign w:val="center"/>
          </w:tcPr>
          <w:p w14:paraId="06EBE746" w14:textId="77777777" w:rsidR="0055570A" w:rsidRPr="00840EAE" w:rsidRDefault="0055570A" w:rsidP="0055570A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rStyle w:val="standard-view-style"/>
                <w:bdr w:val="none" w:sz="0" w:space="0" w:color="auto" w:frame="1"/>
              </w:rPr>
            </w:pPr>
            <w:r w:rsidRPr="00840EAE">
              <w:t>Trivuni</w:t>
            </w:r>
            <w:r>
              <w:t>ć</w:t>
            </w:r>
            <w:r w:rsidRPr="00840EAE">
              <w:t xml:space="preserve"> Dajko S, </w:t>
            </w:r>
            <w:r w:rsidRPr="00840EAE">
              <w:rPr>
                <w:b/>
              </w:rPr>
              <w:t>Bogdanovi</w:t>
            </w:r>
            <w:r>
              <w:rPr>
                <w:b/>
              </w:rPr>
              <w:t>ć</w:t>
            </w:r>
            <w:r w:rsidRPr="00840EAE">
              <w:rPr>
                <w:b/>
              </w:rPr>
              <w:t xml:space="preserve"> J</w:t>
            </w:r>
            <w:r w:rsidRPr="00840EAE">
              <w:t>, Andreji</w:t>
            </w:r>
            <w:r>
              <w:t>ć</w:t>
            </w:r>
            <w:r w:rsidRPr="00840EAE">
              <w:t xml:space="preserve"> Vi</w:t>
            </w:r>
            <w:r>
              <w:t>š</w:t>
            </w:r>
            <w:r w:rsidRPr="00840EAE">
              <w:t>nji</w:t>
            </w:r>
            <w:r>
              <w:t>ć</w:t>
            </w:r>
            <w:r w:rsidRPr="00840EAE">
              <w:t xml:space="preserve"> B, Popovi</w:t>
            </w:r>
            <w:r>
              <w:t>ć M, Đ</w:t>
            </w:r>
            <w:r w:rsidRPr="00840EAE">
              <w:t xml:space="preserve">olai M, Hes O. </w:t>
            </w:r>
            <w:hyperlink r:id="rId9" w:history="1">
              <w:r w:rsidRPr="00840EAE">
                <w:rPr>
                  <w:rStyle w:val="Hyperlink"/>
                </w:rPr>
                <w:t>Molecular genetic analysis of primary renal epithelial tumours with granular oncocytic cytoplasms</w:t>
              </w:r>
            </w:hyperlink>
            <w:r>
              <w:t xml:space="preserve">. </w:t>
            </w:r>
            <w:r w:rsidRPr="00B16ED1">
              <w:t>Int J Morphol</w:t>
            </w:r>
            <w:r>
              <w:t>. 2021;39(6):1719-26.</w:t>
            </w:r>
          </w:p>
        </w:tc>
        <w:tc>
          <w:tcPr>
            <w:tcW w:w="414" w:type="pct"/>
            <w:vAlign w:val="center"/>
          </w:tcPr>
          <w:p w14:paraId="23141A1C" w14:textId="77777777" w:rsidR="0055570A" w:rsidRPr="007E4A7A" w:rsidRDefault="0055570A" w:rsidP="0055570A">
            <w:pPr>
              <w:jc w:val="center"/>
            </w:pPr>
            <w:r>
              <w:t>20/21</w:t>
            </w:r>
          </w:p>
        </w:tc>
        <w:tc>
          <w:tcPr>
            <w:tcW w:w="373" w:type="pct"/>
            <w:gridSpan w:val="2"/>
            <w:vAlign w:val="center"/>
          </w:tcPr>
          <w:p w14:paraId="553A680E" w14:textId="77777777" w:rsidR="0055570A" w:rsidRPr="007E4A7A" w:rsidRDefault="0055570A" w:rsidP="0055570A">
            <w:pPr>
              <w:jc w:val="center"/>
            </w:pPr>
            <w:r>
              <w:t>23</w:t>
            </w:r>
          </w:p>
        </w:tc>
        <w:tc>
          <w:tcPr>
            <w:tcW w:w="412" w:type="pct"/>
            <w:vAlign w:val="center"/>
          </w:tcPr>
          <w:p w14:paraId="3CB6D0A8" w14:textId="77777777" w:rsidR="0055570A" w:rsidRPr="007E4A7A" w:rsidRDefault="0055570A" w:rsidP="0055570A">
            <w:pPr>
              <w:jc w:val="center"/>
            </w:pPr>
            <w:r>
              <w:t>0.504</w:t>
            </w:r>
          </w:p>
        </w:tc>
      </w:tr>
      <w:tr w:rsidR="0055570A" w:rsidRPr="00600B49" w14:paraId="327729F5" w14:textId="77777777" w:rsidTr="006B6482">
        <w:trPr>
          <w:trHeight w:val="227"/>
          <w:jc w:val="center"/>
        </w:trPr>
        <w:tc>
          <w:tcPr>
            <w:tcW w:w="287" w:type="pct"/>
            <w:vAlign w:val="center"/>
          </w:tcPr>
          <w:p w14:paraId="6CE53E3F" w14:textId="0A3D1F18" w:rsidR="0055570A" w:rsidRPr="007E4A7A" w:rsidRDefault="0055570A" w:rsidP="0055570A">
            <w:pPr>
              <w:jc w:val="center"/>
            </w:pPr>
            <w:r>
              <w:t>5</w:t>
            </w:r>
            <w:r w:rsidRPr="007E4A7A">
              <w:t>.</w:t>
            </w:r>
          </w:p>
        </w:tc>
        <w:tc>
          <w:tcPr>
            <w:tcW w:w="3514" w:type="pct"/>
            <w:gridSpan w:val="8"/>
            <w:vAlign w:val="center"/>
          </w:tcPr>
          <w:p w14:paraId="3191E508" w14:textId="77777777" w:rsidR="0055570A" w:rsidRPr="00840EAE" w:rsidRDefault="0055570A" w:rsidP="0055570A">
            <w:pPr>
              <w:widowControl/>
              <w:shd w:val="clear" w:color="auto" w:fill="FFFFFF"/>
              <w:autoSpaceDE/>
              <w:autoSpaceDN/>
              <w:adjustRightInd/>
              <w:outlineLvl w:val="0"/>
            </w:pPr>
            <w:r w:rsidRPr="00C07460">
              <w:rPr>
                <w:iCs/>
                <w:lang w:val="hr-HR"/>
              </w:rPr>
              <w:t>Trivunić Dajko</w:t>
            </w:r>
            <w:r w:rsidRPr="000C2A70">
              <w:rPr>
                <w:b/>
                <w:iCs/>
                <w:lang w:val="hr-HR"/>
              </w:rPr>
              <w:t xml:space="preserve"> </w:t>
            </w:r>
            <w:r w:rsidRPr="00C07460">
              <w:rPr>
                <w:iCs/>
                <w:lang w:val="hr-HR"/>
              </w:rPr>
              <w:t>S</w:t>
            </w:r>
            <w:r w:rsidRPr="000C2A70">
              <w:rPr>
                <w:iCs/>
                <w:lang w:val="hr-HR"/>
              </w:rPr>
              <w:t xml:space="preserve">, </w:t>
            </w:r>
            <w:r w:rsidRPr="00C07460">
              <w:rPr>
                <w:b/>
                <w:iCs/>
                <w:lang w:val="hr-HR"/>
              </w:rPr>
              <w:t>Bogdanović J</w:t>
            </w:r>
            <w:r w:rsidRPr="000C2A70">
              <w:rPr>
                <w:iCs/>
                <w:lang w:val="hr-HR"/>
              </w:rPr>
              <w:t xml:space="preserve">, Fejsa Levakov A, Živojinov M, Đolai M. </w:t>
            </w:r>
            <w:hyperlink r:id="rId10" w:history="1">
              <w:r w:rsidRPr="000C2A70">
                <w:rPr>
                  <w:rStyle w:val="Hyperlink"/>
                  <w:iCs/>
                  <w:lang w:val="hr-HR"/>
                </w:rPr>
                <w:t>Immunohistochemical expression of androgen receptors in prostate carcinoma and benign prostatic hyperplasia</w:t>
              </w:r>
            </w:hyperlink>
            <w:r w:rsidRPr="000C2A70">
              <w:rPr>
                <w:iCs/>
                <w:lang w:val="hr-HR"/>
              </w:rPr>
              <w:t>. Vojnosanit Pregl. 2020;77(4):426-30</w:t>
            </w:r>
          </w:p>
        </w:tc>
        <w:tc>
          <w:tcPr>
            <w:tcW w:w="414" w:type="pct"/>
            <w:vAlign w:val="center"/>
          </w:tcPr>
          <w:p w14:paraId="450C3E58" w14:textId="77777777" w:rsidR="0055570A" w:rsidRDefault="0055570A" w:rsidP="0055570A">
            <w:pPr>
              <w:jc w:val="center"/>
            </w:pPr>
            <w:r>
              <w:t>165/169</w:t>
            </w:r>
          </w:p>
        </w:tc>
        <w:tc>
          <w:tcPr>
            <w:tcW w:w="373" w:type="pct"/>
            <w:gridSpan w:val="2"/>
            <w:vAlign w:val="center"/>
          </w:tcPr>
          <w:p w14:paraId="01C09907" w14:textId="77777777" w:rsidR="0055570A" w:rsidRDefault="0055570A" w:rsidP="0055570A">
            <w:pPr>
              <w:jc w:val="center"/>
            </w:pPr>
            <w:r>
              <w:t>23</w:t>
            </w:r>
          </w:p>
        </w:tc>
        <w:tc>
          <w:tcPr>
            <w:tcW w:w="412" w:type="pct"/>
            <w:vAlign w:val="center"/>
          </w:tcPr>
          <w:p w14:paraId="54BB59F7" w14:textId="77777777" w:rsidR="0055570A" w:rsidRDefault="0055570A" w:rsidP="0055570A">
            <w:pPr>
              <w:jc w:val="center"/>
            </w:pPr>
            <w:r>
              <w:t>0.168</w:t>
            </w:r>
          </w:p>
        </w:tc>
      </w:tr>
      <w:tr w:rsidR="0055570A" w:rsidRPr="00600B49" w14:paraId="3E0FD91E" w14:textId="77777777" w:rsidTr="006B6482">
        <w:trPr>
          <w:trHeight w:val="227"/>
          <w:jc w:val="center"/>
        </w:trPr>
        <w:tc>
          <w:tcPr>
            <w:tcW w:w="287" w:type="pct"/>
            <w:vAlign w:val="center"/>
          </w:tcPr>
          <w:p w14:paraId="20916297" w14:textId="2473567F" w:rsidR="0055570A" w:rsidRPr="007E4A7A" w:rsidRDefault="0055570A" w:rsidP="0055570A">
            <w:pPr>
              <w:jc w:val="center"/>
            </w:pPr>
            <w:r>
              <w:t>6</w:t>
            </w:r>
            <w:r w:rsidRPr="007E4A7A">
              <w:t>.</w:t>
            </w:r>
          </w:p>
        </w:tc>
        <w:tc>
          <w:tcPr>
            <w:tcW w:w="3514" w:type="pct"/>
            <w:gridSpan w:val="8"/>
            <w:vAlign w:val="center"/>
          </w:tcPr>
          <w:p w14:paraId="047FF262" w14:textId="77777777" w:rsidR="0055570A" w:rsidRPr="007E4A7A" w:rsidRDefault="0055570A" w:rsidP="0055570A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rFonts w:eastAsia="Times New Roman"/>
                <w:kern w:val="36"/>
              </w:rPr>
            </w:pPr>
            <w:r>
              <w:rPr>
                <w:rStyle w:val="standard-view-style"/>
                <w:bdr w:val="none" w:sz="0" w:space="0" w:color="auto" w:frame="1"/>
              </w:rPr>
              <w:t>Đ</w:t>
            </w:r>
            <w:r w:rsidRPr="007E4A7A">
              <w:rPr>
                <w:rStyle w:val="standard-view-style"/>
                <w:bdr w:val="none" w:sz="0" w:space="0" w:color="auto" w:frame="1"/>
              </w:rPr>
              <w:t xml:space="preserve">ozić S, Trivunić-Dajko S, </w:t>
            </w:r>
            <w:r w:rsidRPr="007E4A7A">
              <w:rPr>
                <w:rStyle w:val="standard-view-style"/>
                <w:b/>
                <w:bdr w:val="none" w:sz="0" w:space="0" w:color="auto" w:frame="1"/>
              </w:rPr>
              <w:t>Bogdanović J</w:t>
            </w:r>
            <w:r w:rsidRPr="007E4A7A">
              <w:rPr>
                <w:rFonts w:eastAsia="Times New Roman"/>
                <w:kern w:val="36"/>
              </w:rPr>
              <w:t xml:space="preserve">. </w:t>
            </w:r>
            <w:hyperlink r:id="rId11" w:history="1">
              <w:r w:rsidRPr="007E4A7A">
                <w:rPr>
                  <w:rStyle w:val="Hyperlink"/>
                  <w:rFonts w:eastAsia="Times New Roman"/>
                  <w:kern w:val="36"/>
                </w:rPr>
                <w:t>Torsion of the epididymis – unusual cause of acute scrotum in adult</w:t>
              </w:r>
            </w:hyperlink>
            <w:r w:rsidRPr="007E4A7A">
              <w:rPr>
                <w:rFonts w:eastAsia="Times New Roman"/>
                <w:kern w:val="36"/>
              </w:rPr>
              <w:t>.</w:t>
            </w:r>
            <w:r w:rsidRPr="007E4A7A">
              <w:t xml:space="preserve"> Urology. 2020;136:1-5</w:t>
            </w:r>
            <w:r w:rsidRPr="007E4A7A">
              <w:rPr>
                <w:b/>
              </w:rPr>
              <w:t>.</w:t>
            </w:r>
          </w:p>
        </w:tc>
        <w:tc>
          <w:tcPr>
            <w:tcW w:w="414" w:type="pct"/>
            <w:vAlign w:val="center"/>
          </w:tcPr>
          <w:p w14:paraId="3B823D91" w14:textId="77777777" w:rsidR="0055570A" w:rsidRPr="007E4A7A" w:rsidRDefault="0055570A" w:rsidP="0055570A">
            <w:pPr>
              <w:jc w:val="center"/>
            </w:pPr>
            <w:r>
              <w:t>52/90</w:t>
            </w:r>
          </w:p>
          <w:p w14:paraId="0E80C4B6" w14:textId="77777777" w:rsidR="0055570A" w:rsidRPr="007E4A7A" w:rsidRDefault="0055570A" w:rsidP="0055570A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14:paraId="7D073635" w14:textId="77777777" w:rsidR="0055570A" w:rsidRPr="007E4A7A" w:rsidRDefault="0055570A" w:rsidP="0055570A">
            <w:pPr>
              <w:jc w:val="center"/>
            </w:pPr>
            <w:r w:rsidRPr="007E4A7A">
              <w:t>22</w:t>
            </w:r>
          </w:p>
          <w:p w14:paraId="18B78305" w14:textId="77777777" w:rsidR="0055570A" w:rsidRPr="007E4A7A" w:rsidRDefault="0055570A" w:rsidP="0055570A">
            <w:pPr>
              <w:jc w:val="center"/>
            </w:pPr>
          </w:p>
        </w:tc>
        <w:tc>
          <w:tcPr>
            <w:tcW w:w="412" w:type="pct"/>
            <w:vAlign w:val="center"/>
          </w:tcPr>
          <w:p w14:paraId="532A22B8" w14:textId="77777777" w:rsidR="0055570A" w:rsidRPr="007E4A7A" w:rsidRDefault="0055570A" w:rsidP="0055570A">
            <w:pPr>
              <w:jc w:val="center"/>
            </w:pPr>
            <w:r>
              <w:t>2.649</w:t>
            </w:r>
          </w:p>
          <w:p w14:paraId="1282C6C3" w14:textId="77777777" w:rsidR="0055570A" w:rsidRPr="007E4A7A" w:rsidRDefault="0055570A" w:rsidP="0055570A">
            <w:pPr>
              <w:jc w:val="center"/>
            </w:pPr>
          </w:p>
        </w:tc>
      </w:tr>
      <w:tr w:rsidR="0055570A" w:rsidRPr="00600B49" w14:paraId="14183B4F" w14:textId="77777777" w:rsidTr="006B6482">
        <w:trPr>
          <w:trHeight w:val="227"/>
          <w:jc w:val="center"/>
        </w:trPr>
        <w:tc>
          <w:tcPr>
            <w:tcW w:w="287" w:type="pct"/>
            <w:vAlign w:val="center"/>
          </w:tcPr>
          <w:p w14:paraId="0109292C" w14:textId="1C4B78C2" w:rsidR="0055570A" w:rsidRPr="007E4A7A" w:rsidRDefault="0055570A" w:rsidP="0055570A">
            <w:pPr>
              <w:jc w:val="center"/>
            </w:pPr>
            <w:r>
              <w:t>7</w:t>
            </w:r>
            <w:r w:rsidRPr="007E4A7A">
              <w:t>.</w:t>
            </w:r>
          </w:p>
        </w:tc>
        <w:tc>
          <w:tcPr>
            <w:tcW w:w="3514" w:type="pct"/>
            <w:gridSpan w:val="8"/>
            <w:vAlign w:val="center"/>
          </w:tcPr>
          <w:p w14:paraId="577D2538" w14:textId="77777777" w:rsidR="0055570A" w:rsidRPr="007E4A7A" w:rsidRDefault="0055570A" w:rsidP="0055570A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E4A7A">
              <w:rPr>
                <w:rFonts w:ascii="Times New Roman" w:hAnsi="Times New Roman"/>
                <w:b/>
                <w:bCs/>
                <w:sz w:val="20"/>
                <w:szCs w:val="20"/>
              </w:rPr>
              <w:t>Bogdanović J</w:t>
            </w:r>
            <w:r w:rsidRPr="007E4A7A">
              <w:rPr>
                <w:rFonts w:ascii="Times New Roman" w:hAnsi="Times New Roman"/>
                <w:bCs/>
                <w:sz w:val="20"/>
                <w:szCs w:val="20"/>
              </w:rPr>
              <w:t xml:space="preserve">, Vuk Sekulić, Trivunić Dajko S, Ranko Herin, Senjin Đozić. </w:t>
            </w:r>
            <w:hyperlink r:id="rId12" w:history="1">
              <w:r w:rsidRPr="007E4A7A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Standard versus extended pelvic lymphadenectomy in the patients with clinically localized prostate cancer</w:t>
              </w:r>
            </w:hyperlink>
            <w:r w:rsidRPr="007E4A7A">
              <w:rPr>
                <w:rFonts w:ascii="Times New Roman" w:hAnsi="Times New Roman"/>
                <w:bCs/>
                <w:sz w:val="20"/>
                <w:szCs w:val="20"/>
              </w:rPr>
              <w:t xml:space="preserve">. Vojnosanit Pregl 2019;76(9):929-34. </w:t>
            </w:r>
          </w:p>
        </w:tc>
        <w:tc>
          <w:tcPr>
            <w:tcW w:w="414" w:type="pct"/>
            <w:vAlign w:val="center"/>
          </w:tcPr>
          <w:p w14:paraId="7709C3F0" w14:textId="77777777" w:rsidR="0055570A" w:rsidRPr="007E4A7A" w:rsidRDefault="0055570A" w:rsidP="0055570A">
            <w:pPr>
              <w:jc w:val="center"/>
            </w:pPr>
            <w:r w:rsidRPr="007E4A7A">
              <w:t>161/165</w:t>
            </w:r>
          </w:p>
          <w:p w14:paraId="4CAEB763" w14:textId="77777777" w:rsidR="0055570A" w:rsidRPr="007E4A7A" w:rsidRDefault="0055570A" w:rsidP="0055570A">
            <w:pPr>
              <w:jc w:val="center"/>
            </w:pPr>
          </w:p>
        </w:tc>
        <w:tc>
          <w:tcPr>
            <w:tcW w:w="373" w:type="pct"/>
            <w:gridSpan w:val="2"/>
            <w:vAlign w:val="center"/>
          </w:tcPr>
          <w:p w14:paraId="65BE2BB3" w14:textId="77777777" w:rsidR="0055570A" w:rsidRPr="007E4A7A" w:rsidRDefault="0055570A" w:rsidP="0055570A">
            <w:pPr>
              <w:jc w:val="center"/>
            </w:pPr>
            <w:r w:rsidRPr="007E4A7A">
              <w:t>23</w:t>
            </w:r>
          </w:p>
          <w:p w14:paraId="4B9F70F5" w14:textId="77777777" w:rsidR="0055570A" w:rsidRPr="007E4A7A" w:rsidRDefault="0055570A" w:rsidP="0055570A">
            <w:pPr>
              <w:jc w:val="center"/>
            </w:pPr>
          </w:p>
        </w:tc>
        <w:tc>
          <w:tcPr>
            <w:tcW w:w="412" w:type="pct"/>
            <w:vAlign w:val="center"/>
          </w:tcPr>
          <w:p w14:paraId="3EBD354E" w14:textId="77777777" w:rsidR="0055570A" w:rsidRPr="007E4A7A" w:rsidRDefault="0055570A" w:rsidP="0055570A">
            <w:pPr>
              <w:jc w:val="center"/>
            </w:pPr>
            <w:r w:rsidRPr="007E4A7A">
              <w:t>0.152</w:t>
            </w:r>
          </w:p>
          <w:p w14:paraId="7BB2C40E" w14:textId="77777777" w:rsidR="0055570A" w:rsidRPr="007E4A7A" w:rsidRDefault="0055570A" w:rsidP="0055570A">
            <w:pPr>
              <w:jc w:val="center"/>
            </w:pPr>
          </w:p>
        </w:tc>
      </w:tr>
      <w:tr w:rsidR="0055570A" w:rsidRPr="00600B49" w14:paraId="6EF93231" w14:textId="77777777" w:rsidTr="006B6482">
        <w:trPr>
          <w:trHeight w:val="227"/>
          <w:jc w:val="center"/>
        </w:trPr>
        <w:tc>
          <w:tcPr>
            <w:tcW w:w="287" w:type="pct"/>
            <w:vAlign w:val="center"/>
          </w:tcPr>
          <w:p w14:paraId="00A800AC" w14:textId="26D38484" w:rsidR="0055570A" w:rsidRPr="007E4A7A" w:rsidRDefault="0055570A" w:rsidP="0055570A">
            <w:pPr>
              <w:jc w:val="center"/>
            </w:pPr>
            <w:r>
              <w:t>8</w:t>
            </w:r>
            <w:r w:rsidRPr="007E4A7A">
              <w:t>.</w:t>
            </w:r>
          </w:p>
        </w:tc>
        <w:tc>
          <w:tcPr>
            <w:tcW w:w="3514" w:type="pct"/>
            <w:gridSpan w:val="8"/>
            <w:vAlign w:val="center"/>
          </w:tcPr>
          <w:p w14:paraId="482E7816" w14:textId="77777777" w:rsidR="0055570A" w:rsidRPr="007E4A7A" w:rsidRDefault="0055570A" w:rsidP="0055570A">
            <w:pPr>
              <w:rPr>
                <w:b/>
                <w:bCs/>
                <w:lang w:val="sl-SI"/>
              </w:rPr>
            </w:pPr>
            <w:r w:rsidRPr="007E4A7A">
              <w:t xml:space="preserve">Trivunić-Dajko S, </w:t>
            </w:r>
            <w:r w:rsidRPr="007E4A7A">
              <w:rPr>
                <w:b/>
              </w:rPr>
              <w:t>Bogdanović J</w:t>
            </w:r>
            <w:r w:rsidRPr="007E4A7A">
              <w:t xml:space="preserve">, Andrejić-Višnjić B, Popović M, Hes O. </w:t>
            </w:r>
            <w:hyperlink r:id="rId13" w:history="1">
              <w:r w:rsidRPr="007E4A7A">
                <w:rPr>
                  <w:rStyle w:val="Hyperlink"/>
                </w:rPr>
                <w:t>Ultrastructural characteristics of primary renal epithelial tumours with granular oncocytic cytoplasm</w:t>
              </w:r>
            </w:hyperlink>
            <w:r w:rsidRPr="007E4A7A">
              <w:rPr>
                <w:rStyle w:val="Strong"/>
              </w:rPr>
              <w:t xml:space="preserve">. </w:t>
            </w:r>
            <w:r w:rsidRPr="00F13C88">
              <w:rPr>
                <w:rStyle w:val="Strong"/>
                <w:b w:val="0"/>
              </w:rPr>
              <w:t xml:space="preserve">Vojnosanit Pregl. </w:t>
            </w:r>
            <w:r w:rsidRPr="007E4A7A">
              <w:rPr>
                <w:rFonts w:eastAsia="Times New Roman"/>
                <w:kern w:val="36"/>
              </w:rPr>
              <w:t>2019;76(9):906-12.</w:t>
            </w:r>
          </w:p>
        </w:tc>
        <w:tc>
          <w:tcPr>
            <w:tcW w:w="414" w:type="pct"/>
            <w:vAlign w:val="center"/>
          </w:tcPr>
          <w:p w14:paraId="39C1C746" w14:textId="77777777" w:rsidR="0055570A" w:rsidRPr="007E4A7A" w:rsidRDefault="0055570A" w:rsidP="0055570A">
            <w:pPr>
              <w:jc w:val="both"/>
            </w:pPr>
            <w:r w:rsidRPr="007E4A7A">
              <w:t>161/165</w:t>
            </w:r>
          </w:p>
          <w:p w14:paraId="5A06A138" w14:textId="77777777" w:rsidR="0055570A" w:rsidRPr="007E4A7A" w:rsidRDefault="0055570A" w:rsidP="0055570A">
            <w:pPr>
              <w:jc w:val="both"/>
            </w:pPr>
          </w:p>
        </w:tc>
        <w:tc>
          <w:tcPr>
            <w:tcW w:w="373" w:type="pct"/>
            <w:gridSpan w:val="2"/>
            <w:vAlign w:val="center"/>
          </w:tcPr>
          <w:p w14:paraId="4B63C48C" w14:textId="77777777" w:rsidR="0055570A" w:rsidRPr="007E4A7A" w:rsidRDefault="0055570A" w:rsidP="0055570A">
            <w:pPr>
              <w:jc w:val="center"/>
            </w:pPr>
            <w:r w:rsidRPr="007E4A7A">
              <w:t>23</w:t>
            </w:r>
          </w:p>
          <w:p w14:paraId="4D781B94" w14:textId="77777777" w:rsidR="0055570A" w:rsidRPr="007E4A7A" w:rsidRDefault="0055570A" w:rsidP="0055570A">
            <w:pPr>
              <w:jc w:val="center"/>
            </w:pPr>
          </w:p>
        </w:tc>
        <w:tc>
          <w:tcPr>
            <w:tcW w:w="412" w:type="pct"/>
            <w:vAlign w:val="center"/>
          </w:tcPr>
          <w:p w14:paraId="13C6EC1D" w14:textId="77777777" w:rsidR="0055570A" w:rsidRPr="007E4A7A" w:rsidRDefault="0055570A" w:rsidP="0055570A">
            <w:pPr>
              <w:jc w:val="both"/>
            </w:pPr>
            <w:r w:rsidRPr="007E4A7A">
              <w:t>0.152</w:t>
            </w:r>
          </w:p>
          <w:p w14:paraId="515CC4DD" w14:textId="77777777" w:rsidR="0055570A" w:rsidRPr="007E4A7A" w:rsidRDefault="0055570A" w:rsidP="0055570A">
            <w:pPr>
              <w:jc w:val="both"/>
            </w:pPr>
          </w:p>
        </w:tc>
      </w:tr>
      <w:tr w:rsidR="0055570A" w:rsidRPr="00600B49" w14:paraId="5D93FA54" w14:textId="77777777" w:rsidTr="006B6482">
        <w:trPr>
          <w:trHeight w:val="227"/>
          <w:jc w:val="center"/>
        </w:trPr>
        <w:tc>
          <w:tcPr>
            <w:tcW w:w="287" w:type="pct"/>
            <w:vAlign w:val="center"/>
          </w:tcPr>
          <w:p w14:paraId="69076ED2" w14:textId="6D13AE31" w:rsidR="0055570A" w:rsidRPr="007E4A7A" w:rsidRDefault="0055570A" w:rsidP="0055570A">
            <w:pPr>
              <w:jc w:val="both"/>
            </w:pPr>
            <w:r>
              <w:t xml:space="preserve">   9</w:t>
            </w:r>
            <w:r w:rsidRPr="007E4A7A">
              <w:t>.</w:t>
            </w:r>
          </w:p>
        </w:tc>
        <w:tc>
          <w:tcPr>
            <w:tcW w:w="3514" w:type="pct"/>
            <w:gridSpan w:val="8"/>
            <w:vAlign w:val="center"/>
          </w:tcPr>
          <w:p w14:paraId="5D335337" w14:textId="77777777" w:rsidR="0055570A" w:rsidRPr="007E4A7A" w:rsidRDefault="0055570A" w:rsidP="0055570A">
            <w:hyperlink r:id="rId14" w:tooltip="Find more records by this author" w:history="1">
              <w:r w:rsidRPr="007E4A7A">
                <w:rPr>
                  <w:rStyle w:val="Hyperlink"/>
                  <w:color w:val="auto"/>
                  <w:u w:val="none"/>
                </w:rPr>
                <w:t>Sekuli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7E4A7A">
                <w:rPr>
                  <w:rStyle w:val="Hyperlink"/>
                  <w:color w:val="auto"/>
                  <w:u w:val="none"/>
                </w:rPr>
                <w:t xml:space="preserve"> V</w:t>
              </w:r>
            </w:hyperlink>
            <w:r w:rsidRPr="007E4A7A">
              <w:t xml:space="preserve">, </w:t>
            </w:r>
            <w:hyperlink r:id="rId15" w:tooltip="Find more records by this author" w:history="1">
              <w:r w:rsidRPr="007E4A7A">
                <w:rPr>
                  <w:rStyle w:val="Hyperlink"/>
                  <w:b/>
                  <w:color w:val="auto"/>
                  <w:u w:val="none"/>
                </w:rPr>
                <w:t>Bogdanovi</w:t>
              </w:r>
              <w:r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Pr="007E4A7A">
                <w:rPr>
                  <w:rStyle w:val="Hyperlink"/>
                  <w:b/>
                  <w:color w:val="auto"/>
                  <w:u w:val="none"/>
                </w:rPr>
                <w:t xml:space="preserve"> J</w:t>
              </w:r>
            </w:hyperlink>
            <w:r w:rsidRPr="007E4A7A">
              <w:rPr>
                <w:b/>
              </w:rPr>
              <w:t>,</w:t>
            </w:r>
            <w:r w:rsidRPr="007E4A7A">
              <w:t xml:space="preserve"> </w:t>
            </w:r>
            <w:hyperlink r:id="rId16" w:tooltip="Find more records by this author" w:history="1">
              <w:r>
                <w:rPr>
                  <w:rStyle w:val="Hyperlink"/>
                  <w:color w:val="auto"/>
                  <w:u w:val="none"/>
                </w:rPr>
                <w:t>Đ</w:t>
              </w:r>
              <w:r w:rsidRPr="007E4A7A">
                <w:rPr>
                  <w:rStyle w:val="Hyperlink"/>
                  <w:color w:val="auto"/>
                  <w:u w:val="none"/>
                </w:rPr>
                <w:t>ozi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7E4A7A">
                <w:rPr>
                  <w:rStyle w:val="Hyperlink"/>
                  <w:color w:val="auto"/>
                  <w:u w:val="none"/>
                </w:rPr>
                <w:t xml:space="preserve"> J</w:t>
              </w:r>
            </w:hyperlink>
            <w:r w:rsidRPr="007E4A7A">
              <w:t xml:space="preserve">, </w:t>
            </w:r>
            <w:hyperlink r:id="rId17" w:tooltip="Find more records by this author" w:history="1">
              <w:r w:rsidRPr="007E4A7A">
                <w:rPr>
                  <w:rStyle w:val="Hyperlink"/>
                  <w:color w:val="auto"/>
                  <w:u w:val="none"/>
                </w:rPr>
                <w:t>Herin R</w:t>
              </w:r>
            </w:hyperlink>
            <w:r w:rsidRPr="007E4A7A">
              <w:t xml:space="preserve">, </w:t>
            </w:r>
            <w:hyperlink r:id="rId18" w:tooltip="Find more records by this author" w:history="1">
              <w:r w:rsidRPr="007E4A7A">
                <w:rPr>
                  <w:rStyle w:val="Hyperlink"/>
                  <w:color w:val="auto"/>
                  <w:u w:val="none"/>
                </w:rPr>
                <w:t>Jeremi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7E4A7A">
                <w:rPr>
                  <w:rStyle w:val="Hyperlink"/>
                  <w:color w:val="auto"/>
                  <w:u w:val="none"/>
                </w:rPr>
                <w:t xml:space="preserve"> D</w:t>
              </w:r>
            </w:hyperlink>
            <w:r w:rsidRPr="007E4A7A">
              <w:t>.</w:t>
            </w:r>
            <w:r w:rsidRPr="007E4A7A">
              <w:rPr>
                <w:b/>
                <w:bCs/>
                <w:vertAlign w:val="superscript"/>
              </w:rPr>
              <w:t xml:space="preserve"> </w:t>
            </w:r>
            <w:hyperlink r:id="rId19" w:history="1">
              <w:r w:rsidRPr="007E4A7A">
                <w:rPr>
                  <w:rStyle w:val="Hyperlink"/>
                </w:rPr>
                <w:t>Modified orthotopic ileal neobladder – surgical technique and initial results</w:t>
              </w:r>
            </w:hyperlink>
            <w:r w:rsidRPr="007E4A7A">
              <w:t>. Srp Arh Celok Lek. 2018;146(3-4):183-6.</w:t>
            </w:r>
          </w:p>
        </w:tc>
        <w:tc>
          <w:tcPr>
            <w:tcW w:w="414" w:type="pct"/>
            <w:vAlign w:val="center"/>
          </w:tcPr>
          <w:p w14:paraId="150C5886" w14:textId="77777777" w:rsidR="0055570A" w:rsidRPr="007E4A7A" w:rsidRDefault="0055570A" w:rsidP="0055570A">
            <w:pPr>
              <w:jc w:val="center"/>
            </w:pPr>
            <w:r w:rsidRPr="007E4A7A">
              <w:t>152/160</w:t>
            </w:r>
          </w:p>
        </w:tc>
        <w:tc>
          <w:tcPr>
            <w:tcW w:w="373" w:type="pct"/>
            <w:gridSpan w:val="2"/>
            <w:vAlign w:val="center"/>
          </w:tcPr>
          <w:p w14:paraId="15ACC39B" w14:textId="77777777" w:rsidR="0055570A" w:rsidRPr="007E4A7A" w:rsidRDefault="0055570A" w:rsidP="0055570A">
            <w:pPr>
              <w:jc w:val="center"/>
            </w:pPr>
          </w:p>
          <w:p w14:paraId="1FD8CA42" w14:textId="77777777" w:rsidR="0055570A" w:rsidRPr="007E4A7A" w:rsidRDefault="0055570A" w:rsidP="0055570A">
            <w:pPr>
              <w:jc w:val="center"/>
            </w:pPr>
            <w:r w:rsidRPr="007E4A7A">
              <w:t>23</w:t>
            </w:r>
          </w:p>
          <w:p w14:paraId="5AD3FB40" w14:textId="77777777" w:rsidR="0055570A" w:rsidRPr="007E4A7A" w:rsidRDefault="0055570A" w:rsidP="0055570A">
            <w:pPr>
              <w:jc w:val="center"/>
            </w:pPr>
          </w:p>
        </w:tc>
        <w:tc>
          <w:tcPr>
            <w:tcW w:w="412" w:type="pct"/>
            <w:vAlign w:val="center"/>
          </w:tcPr>
          <w:p w14:paraId="115AA5B6" w14:textId="77777777" w:rsidR="0055570A" w:rsidRPr="007E4A7A" w:rsidRDefault="0055570A" w:rsidP="0055570A">
            <w:pPr>
              <w:jc w:val="center"/>
            </w:pPr>
            <w:r w:rsidRPr="007E4A7A">
              <w:t>0.299</w:t>
            </w:r>
          </w:p>
        </w:tc>
      </w:tr>
      <w:tr w:rsidR="0055570A" w:rsidRPr="00600B49" w14:paraId="164FBE4E" w14:textId="77777777" w:rsidTr="006B6482">
        <w:trPr>
          <w:trHeight w:val="227"/>
          <w:jc w:val="center"/>
        </w:trPr>
        <w:tc>
          <w:tcPr>
            <w:tcW w:w="287" w:type="pct"/>
            <w:vAlign w:val="center"/>
          </w:tcPr>
          <w:p w14:paraId="10F73FBC" w14:textId="640E8348" w:rsidR="0055570A" w:rsidRPr="007E4A7A" w:rsidRDefault="0055570A" w:rsidP="0055570A">
            <w:pPr>
              <w:jc w:val="center"/>
            </w:pPr>
            <w:r>
              <w:t>10</w:t>
            </w:r>
            <w:r w:rsidRPr="007E4A7A">
              <w:t>.</w:t>
            </w:r>
          </w:p>
        </w:tc>
        <w:tc>
          <w:tcPr>
            <w:tcW w:w="3514" w:type="pct"/>
            <w:gridSpan w:val="8"/>
            <w:vAlign w:val="center"/>
          </w:tcPr>
          <w:p w14:paraId="7854D341" w14:textId="77777777" w:rsidR="0055570A" w:rsidRPr="007E4A7A" w:rsidRDefault="0055570A" w:rsidP="0055570A">
            <w:r w:rsidRPr="007E4A7A">
              <w:t>Bogdanović S, Đurić P, Jovanović R</w:t>
            </w:r>
            <w:r w:rsidRPr="007E4A7A">
              <w:rPr>
                <w:b/>
              </w:rPr>
              <w:t>, Bogdanović J.</w:t>
            </w:r>
            <w:r w:rsidRPr="007E4A7A">
              <w:t xml:space="preserve"> </w:t>
            </w:r>
            <w:hyperlink r:id="rId20" w:history="1">
              <w:r w:rsidRPr="007E4A7A">
                <w:rPr>
                  <w:rStyle w:val="Hyperlink"/>
                </w:rPr>
                <w:t>Blood donors awareness and attitudes towards blood transfusion safety in the Autonomous province of Vojvodina, Serbia</w:t>
              </w:r>
            </w:hyperlink>
            <w:r w:rsidRPr="007E4A7A">
              <w:t>. Transfus Med. 2017;27(4):303-6.</w:t>
            </w:r>
          </w:p>
        </w:tc>
        <w:tc>
          <w:tcPr>
            <w:tcW w:w="414" w:type="pct"/>
            <w:vAlign w:val="center"/>
          </w:tcPr>
          <w:p w14:paraId="69395B26" w14:textId="77777777" w:rsidR="0055570A" w:rsidRPr="007E4A7A" w:rsidRDefault="0055570A" w:rsidP="0055570A">
            <w:pPr>
              <w:jc w:val="center"/>
            </w:pPr>
            <w:r w:rsidRPr="007E4A7A">
              <w:t>55/71</w:t>
            </w:r>
          </w:p>
        </w:tc>
        <w:tc>
          <w:tcPr>
            <w:tcW w:w="373" w:type="pct"/>
            <w:gridSpan w:val="2"/>
            <w:vAlign w:val="center"/>
          </w:tcPr>
          <w:p w14:paraId="586AA86E" w14:textId="77777777" w:rsidR="0055570A" w:rsidRPr="007E4A7A" w:rsidRDefault="0055570A" w:rsidP="0055570A">
            <w:pPr>
              <w:jc w:val="center"/>
              <w:rPr>
                <w:lang w:val="en-US"/>
              </w:rPr>
            </w:pPr>
          </w:p>
          <w:p w14:paraId="0ECC65D2" w14:textId="77777777" w:rsidR="0055570A" w:rsidRPr="007E4A7A" w:rsidRDefault="0055570A" w:rsidP="0055570A">
            <w:pPr>
              <w:jc w:val="center"/>
              <w:rPr>
                <w:lang w:val="en-US"/>
              </w:rPr>
            </w:pPr>
            <w:r w:rsidRPr="007E4A7A">
              <w:rPr>
                <w:lang w:val="sr-Cyrl-CS"/>
              </w:rPr>
              <w:t>23</w:t>
            </w:r>
          </w:p>
          <w:p w14:paraId="526AE54E" w14:textId="77777777" w:rsidR="0055570A" w:rsidRPr="007E4A7A" w:rsidRDefault="0055570A" w:rsidP="0055570A">
            <w:pPr>
              <w:rPr>
                <w:lang w:val="en-US"/>
              </w:rPr>
            </w:pPr>
          </w:p>
        </w:tc>
        <w:tc>
          <w:tcPr>
            <w:tcW w:w="412" w:type="pct"/>
            <w:vAlign w:val="center"/>
          </w:tcPr>
          <w:p w14:paraId="69EBCE21" w14:textId="77777777" w:rsidR="0055570A" w:rsidRPr="007E4A7A" w:rsidRDefault="0055570A" w:rsidP="0055570A">
            <w:pPr>
              <w:jc w:val="center"/>
              <w:rPr>
                <w:lang w:val="en-US"/>
              </w:rPr>
            </w:pPr>
            <w:r w:rsidRPr="007E4A7A">
              <w:rPr>
                <w:lang w:val="en-US"/>
              </w:rPr>
              <w:t>1.798</w:t>
            </w:r>
          </w:p>
        </w:tc>
      </w:tr>
      <w:tr w:rsidR="0055570A" w:rsidRPr="00600B49" w14:paraId="430750A4" w14:textId="77777777" w:rsidTr="006B6482">
        <w:trPr>
          <w:trHeight w:val="227"/>
          <w:jc w:val="center"/>
        </w:trPr>
        <w:tc>
          <w:tcPr>
            <w:tcW w:w="287" w:type="pct"/>
            <w:vAlign w:val="center"/>
          </w:tcPr>
          <w:p w14:paraId="0C44628C" w14:textId="7873162B" w:rsidR="0055570A" w:rsidRPr="007E4A7A" w:rsidRDefault="0055570A" w:rsidP="0055570A">
            <w:pPr>
              <w:jc w:val="center"/>
            </w:pPr>
            <w:r>
              <w:t>11</w:t>
            </w:r>
            <w:r w:rsidRPr="007E4A7A">
              <w:t>.</w:t>
            </w:r>
          </w:p>
        </w:tc>
        <w:tc>
          <w:tcPr>
            <w:tcW w:w="3514" w:type="pct"/>
            <w:gridSpan w:val="8"/>
            <w:vAlign w:val="center"/>
          </w:tcPr>
          <w:p w14:paraId="36854EC8" w14:textId="77777777" w:rsidR="0055570A" w:rsidRPr="007E4A7A" w:rsidRDefault="0055570A" w:rsidP="0055570A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hyperlink r:id="rId21" w:history="1">
              <w:r w:rsidRPr="007E4A7A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Bogdanovi</w:t>
              </w:r>
              <w:r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ć</w:t>
              </w:r>
              <w:r w:rsidRPr="007E4A7A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J</w:t>
              </w:r>
            </w:hyperlink>
            <w:r w:rsidRPr="007E4A7A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22" w:history="1">
              <w:r w:rsidRPr="007E4A7A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Sekuli</w:t>
              </w:r>
              <w:r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ć</w:t>
              </w:r>
              <w:r w:rsidRPr="007E4A7A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V</w:t>
              </w:r>
            </w:hyperlink>
            <w:r w:rsidRPr="007E4A7A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23" w:history="1">
              <w:r w:rsidRPr="007E4A7A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Kokovi</w:t>
              </w:r>
              <w:r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ć</w:t>
              </w:r>
              <w:r w:rsidRPr="007E4A7A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T</w:t>
              </w:r>
            </w:hyperlink>
            <w:r w:rsidRPr="007E4A7A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24" w:history="1">
              <w:r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Đ</w:t>
              </w:r>
              <w:r w:rsidRPr="007E4A7A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ozi</w:t>
              </w:r>
              <w:r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ć</w:t>
              </w:r>
              <w:r w:rsidRPr="007E4A7A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S</w:t>
              </w:r>
            </w:hyperlink>
            <w:r w:rsidRPr="007E4A7A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25" w:history="1">
              <w:r w:rsidRPr="007E4A7A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Vulin D</w:t>
              </w:r>
            </w:hyperlink>
            <w:r w:rsidRPr="007E4A7A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26" w:history="1">
              <w:r w:rsidRPr="00524A06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Successful laparoscopic removal of a self-inflicted thermometer that spontaneously migrated into the peritoneal cavity.</w:t>
              </w:r>
            </w:hyperlink>
            <w:r w:rsidRPr="007E4A7A">
              <w:rPr>
                <w:rStyle w:val="highlight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hyperlink r:id="rId27" w:tooltip="Urology journal." w:history="1">
              <w:r w:rsidRPr="007E4A7A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Urol J.</w:t>
              </w:r>
            </w:hyperlink>
            <w:r w:rsidRPr="007E4A7A">
              <w:rPr>
                <w:rFonts w:ascii="Times New Roman" w:hAnsi="Times New Roman"/>
                <w:b w:val="0"/>
                <w:sz w:val="20"/>
                <w:szCs w:val="20"/>
              </w:rPr>
              <w:t xml:space="preserve"> 2017;14(6):5071-2.</w:t>
            </w:r>
          </w:p>
        </w:tc>
        <w:tc>
          <w:tcPr>
            <w:tcW w:w="414" w:type="pct"/>
            <w:vAlign w:val="center"/>
          </w:tcPr>
          <w:p w14:paraId="332C11CB" w14:textId="77777777" w:rsidR="0055570A" w:rsidRPr="007E4A7A" w:rsidRDefault="0055570A" w:rsidP="0055570A">
            <w:pPr>
              <w:jc w:val="center"/>
            </w:pPr>
            <w:r w:rsidRPr="007E4A7A">
              <w:t>69/76</w:t>
            </w:r>
          </w:p>
        </w:tc>
        <w:tc>
          <w:tcPr>
            <w:tcW w:w="373" w:type="pct"/>
            <w:gridSpan w:val="2"/>
            <w:vAlign w:val="center"/>
          </w:tcPr>
          <w:p w14:paraId="3CB368FF" w14:textId="77777777" w:rsidR="0055570A" w:rsidRPr="007E4A7A" w:rsidRDefault="0055570A" w:rsidP="0055570A">
            <w:pPr>
              <w:jc w:val="center"/>
              <w:rPr>
                <w:lang w:val="en-US"/>
              </w:rPr>
            </w:pPr>
            <w:r w:rsidRPr="007E4A7A">
              <w:rPr>
                <w:lang w:val="en-US"/>
              </w:rPr>
              <w:t>23</w:t>
            </w:r>
          </w:p>
        </w:tc>
        <w:tc>
          <w:tcPr>
            <w:tcW w:w="412" w:type="pct"/>
            <w:vAlign w:val="center"/>
          </w:tcPr>
          <w:p w14:paraId="49CFC6B8" w14:textId="77777777" w:rsidR="0055570A" w:rsidRPr="007E4A7A" w:rsidRDefault="0055570A" w:rsidP="0055570A">
            <w:pPr>
              <w:jc w:val="center"/>
              <w:rPr>
                <w:lang w:val="en-US"/>
              </w:rPr>
            </w:pPr>
            <w:r w:rsidRPr="007E4A7A">
              <w:rPr>
                <w:lang w:val="en-US"/>
              </w:rPr>
              <w:t>0.880</w:t>
            </w:r>
          </w:p>
        </w:tc>
      </w:tr>
      <w:tr w:rsidR="0055570A" w:rsidRPr="00600B49" w14:paraId="55477EA3" w14:textId="77777777" w:rsidTr="006B6482">
        <w:trPr>
          <w:trHeight w:val="227"/>
          <w:jc w:val="center"/>
        </w:trPr>
        <w:tc>
          <w:tcPr>
            <w:tcW w:w="287" w:type="pct"/>
            <w:vAlign w:val="center"/>
          </w:tcPr>
          <w:p w14:paraId="0AAD8E94" w14:textId="4507A125" w:rsidR="0055570A" w:rsidRPr="007E4A7A" w:rsidRDefault="0055570A" w:rsidP="0055570A">
            <w:pPr>
              <w:jc w:val="center"/>
            </w:pPr>
            <w:r>
              <w:lastRenderedPageBreak/>
              <w:t>12.</w:t>
            </w:r>
          </w:p>
        </w:tc>
        <w:tc>
          <w:tcPr>
            <w:tcW w:w="3514" w:type="pct"/>
            <w:gridSpan w:val="8"/>
            <w:vAlign w:val="center"/>
          </w:tcPr>
          <w:p w14:paraId="3F4385ED" w14:textId="77777777" w:rsidR="0055570A" w:rsidRPr="007E4A7A" w:rsidRDefault="0055570A" w:rsidP="0055570A">
            <w:pPr>
              <w:pStyle w:val="desc"/>
              <w:shd w:val="clear" w:color="auto" w:fill="FFFFFF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 w:rsidRPr="007E4A7A">
              <w:rPr>
                <w:b/>
                <w:sz w:val="20"/>
                <w:szCs w:val="20"/>
              </w:rPr>
              <w:t>Bogdanović J</w:t>
            </w:r>
            <w:r>
              <w:rPr>
                <w:sz w:val="20"/>
                <w:szCs w:val="20"/>
              </w:rPr>
              <w:t>, Sekulić V, Đ</w:t>
            </w:r>
            <w:r w:rsidRPr="007E4A7A">
              <w:rPr>
                <w:sz w:val="20"/>
                <w:szCs w:val="20"/>
              </w:rPr>
              <w:t xml:space="preserve">ozić S. </w:t>
            </w:r>
            <w:hyperlink r:id="rId28" w:history="1">
              <w:r w:rsidRPr="007E4A7A">
                <w:rPr>
                  <w:rStyle w:val="Hyperlink"/>
                  <w:sz w:val="20"/>
                  <w:szCs w:val="20"/>
                </w:rPr>
                <w:t>Re: Clinical application of computed tomography on prostate volume estimation in patients with lower urinary tract symptoms</w:t>
              </w:r>
            </w:hyperlink>
            <w:r w:rsidRPr="007E4A7A">
              <w:rPr>
                <w:sz w:val="20"/>
                <w:szCs w:val="20"/>
              </w:rPr>
              <w:t xml:space="preserve">. </w:t>
            </w:r>
            <w:r w:rsidRPr="007E4A7A">
              <w:rPr>
                <w:rStyle w:val="jrnl"/>
                <w:sz w:val="20"/>
                <w:szCs w:val="20"/>
              </w:rPr>
              <w:t>Urol J</w:t>
            </w:r>
            <w:r w:rsidRPr="007E4A7A">
              <w:rPr>
                <w:sz w:val="20"/>
                <w:szCs w:val="20"/>
              </w:rPr>
              <w:t>. 2015 Apr 29;12(2):2124.</w:t>
            </w:r>
          </w:p>
        </w:tc>
        <w:tc>
          <w:tcPr>
            <w:tcW w:w="414" w:type="pct"/>
            <w:vAlign w:val="center"/>
          </w:tcPr>
          <w:p w14:paraId="1C75BDDA" w14:textId="77777777" w:rsidR="0055570A" w:rsidRPr="007E4A7A" w:rsidRDefault="0055570A" w:rsidP="0055570A">
            <w:pPr>
              <w:jc w:val="center"/>
            </w:pPr>
            <w:r w:rsidRPr="007E4A7A">
              <w:t>67/77</w:t>
            </w:r>
          </w:p>
        </w:tc>
        <w:tc>
          <w:tcPr>
            <w:tcW w:w="373" w:type="pct"/>
            <w:gridSpan w:val="2"/>
            <w:vAlign w:val="center"/>
          </w:tcPr>
          <w:p w14:paraId="6C01051F" w14:textId="77777777" w:rsidR="0055570A" w:rsidRPr="007E4A7A" w:rsidRDefault="0055570A" w:rsidP="0055570A">
            <w:pPr>
              <w:jc w:val="center"/>
            </w:pPr>
            <w:r w:rsidRPr="007E4A7A">
              <w:t>26</w:t>
            </w:r>
          </w:p>
        </w:tc>
        <w:tc>
          <w:tcPr>
            <w:tcW w:w="412" w:type="pct"/>
            <w:vAlign w:val="center"/>
          </w:tcPr>
          <w:p w14:paraId="7E2E678D" w14:textId="77777777" w:rsidR="0055570A" w:rsidRPr="007E4A7A" w:rsidRDefault="0055570A" w:rsidP="0055570A">
            <w:pPr>
              <w:jc w:val="center"/>
            </w:pPr>
            <w:r w:rsidRPr="007E4A7A">
              <w:t>0.737</w:t>
            </w:r>
          </w:p>
        </w:tc>
      </w:tr>
      <w:tr w:rsidR="0055570A" w:rsidRPr="00600B49" w14:paraId="44057560" w14:textId="77777777" w:rsidTr="003C386F">
        <w:trPr>
          <w:trHeight w:val="227"/>
          <w:jc w:val="center"/>
        </w:trPr>
        <w:tc>
          <w:tcPr>
            <w:tcW w:w="287" w:type="pct"/>
            <w:vAlign w:val="center"/>
          </w:tcPr>
          <w:p w14:paraId="32D21B24" w14:textId="1EEC7DD9" w:rsidR="0055570A" w:rsidRPr="007E4A7A" w:rsidRDefault="0055570A" w:rsidP="0055570A">
            <w:pPr>
              <w:jc w:val="center"/>
            </w:pPr>
            <w:r>
              <w:t>13.</w:t>
            </w:r>
          </w:p>
        </w:tc>
        <w:tc>
          <w:tcPr>
            <w:tcW w:w="3514" w:type="pct"/>
            <w:gridSpan w:val="8"/>
          </w:tcPr>
          <w:p w14:paraId="41680B72" w14:textId="77777777" w:rsidR="0055570A" w:rsidRPr="007E4A7A" w:rsidRDefault="0055570A" w:rsidP="0055570A">
            <w:pPr>
              <w:pStyle w:val="desc"/>
              <w:shd w:val="clear" w:color="auto" w:fill="FFFFFF"/>
              <w:spacing w:before="0" w:beforeAutospacing="0" w:after="0" w:afterAutospacing="0" w:line="225" w:lineRule="atLeast"/>
              <w:jc w:val="both"/>
              <w:rPr>
                <w:sz w:val="20"/>
                <w:szCs w:val="20"/>
              </w:rPr>
            </w:pPr>
            <w:r w:rsidRPr="007E4A7A">
              <w:rPr>
                <w:b/>
                <w:sz w:val="20"/>
                <w:szCs w:val="20"/>
              </w:rPr>
              <w:t>Bogdanović J</w:t>
            </w:r>
            <w:r w:rsidRPr="007E4A7A">
              <w:rPr>
                <w:sz w:val="20"/>
                <w:szCs w:val="20"/>
              </w:rPr>
              <w:t xml:space="preserve">, Sekulić V. </w:t>
            </w:r>
            <w:hyperlink r:id="rId29" w:history="1">
              <w:r w:rsidRPr="007E4A7A">
                <w:rPr>
                  <w:rStyle w:val="Hyperlink"/>
                  <w:sz w:val="20"/>
                  <w:szCs w:val="20"/>
                </w:rPr>
                <w:t>Re: Firas Abdollah, Giorgio Gandaglia, Nazareno Suardi, et al. More extensive pelvic lymph node dissection improves survival in patients with node-positive prostate cancer</w:t>
              </w:r>
            </w:hyperlink>
            <w:r w:rsidRPr="007E4A7A">
              <w:rPr>
                <w:sz w:val="20"/>
                <w:szCs w:val="20"/>
              </w:rPr>
              <w:t xml:space="preserve">. Eur Urol 2015;67:212-9. </w:t>
            </w:r>
            <w:r w:rsidRPr="007E4A7A">
              <w:rPr>
                <w:rStyle w:val="jrnl"/>
                <w:sz w:val="20"/>
                <w:szCs w:val="20"/>
              </w:rPr>
              <w:t>Eur Urol</w:t>
            </w:r>
            <w:r w:rsidRPr="007E4A7A">
              <w:rPr>
                <w:sz w:val="20"/>
                <w:szCs w:val="20"/>
              </w:rPr>
              <w:t>. 2015;68(2):e35-6.</w:t>
            </w:r>
            <w:r w:rsidRPr="007E4A7A">
              <w:rPr>
                <w:rStyle w:val="apple-converted-space"/>
                <w:sz w:val="20"/>
                <w:szCs w:val="20"/>
              </w:rPr>
              <w:t> </w:t>
            </w:r>
            <w:r w:rsidRPr="007E4A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vAlign w:val="center"/>
          </w:tcPr>
          <w:p w14:paraId="4F8BE64F" w14:textId="77777777" w:rsidR="0055570A" w:rsidRPr="007E4A7A" w:rsidRDefault="0055570A" w:rsidP="0055570A">
            <w:pPr>
              <w:jc w:val="center"/>
            </w:pPr>
            <w:r w:rsidRPr="007E4A7A">
              <w:t>1/77</w:t>
            </w:r>
          </w:p>
        </w:tc>
        <w:tc>
          <w:tcPr>
            <w:tcW w:w="373" w:type="pct"/>
            <w:gridSpan w:val="2"/>
            <w:vAlign w:val="center"/>
          </w:tcPr>
          <w:p w14:paraId="450F52FE" w14:textId="77777777" w:rsidR="0055570A" w:rsidRPr="007E4A7A" w:rsidRDefault="0055570A" w:rsidP="0055570A">
            <w:pPr>
              <w:jc w:val="center"/>
            </w:pPr>
            <w:r w:rsidRPr="007E4A7A">
              <w:t>25</w:t>
            </w:r>
          </w:p>
        </w:tc>
        <w:tc>
          <w:tcPr>
            <w:tcW w:w="412" w:type="pct"/>
            <w:vAlign w:val="center"/>
          </w:tcPr>
          <w:p w14:paraId="77EFC27F" w14:textId="77777777" w:rsidR="0055570A" w:rsidRPr="007E4A7A" w:rsidRDefault="0055570A" w:rsidP="0055570A">
            <w:pPr>
              <w:jc w:val="center"/>
            </w:pPr>
            <w:r w:rsidRPr="007E4A7A">
              <w:t>14.976</w:t>
            </w:r>
          </w:p>
        </w:tc>
      </w:tr>
      <w:tr w:rsidR="0055570A" w:rsidRPr="00600B49" w14:paraId="3BBB4ED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074CBCE" w14:textId="77777777" w:rsidR="0055570A" w:rsidRPr="00600B49" w:rsidRDefault="0055570A" w:rsidP="0055570A">
            <w:pPr>
              <w:spacing w:after="60"/>
              <w:rPr>
                <w:b/>
                <w:lang w:val="sr-Cyrl-CS"/>
              </w:rPr>
            </w:pPr>
            <w:r w:rsidRPr="00600B49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55570A" w:rsidRPr="00600B49" w14:paraId="3075FB79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BCC6001" w14:textId="77777777" w:rsidR="0055570A" w:rsidRPr="00600B49" w:rsidRDefault="0055570A" w:rsidP="0055570A">
            <w:pPr>
              <w:spacing w:after="60"/>
              <w:rPr>
                <w:lang w:val="sr-Cyrl-CS"/>
              </w:rPr>
            </w:pPr>
            <w:r w:rsidRPr="00600B49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0A8BCE4C" w14:textId="77777777" w:rsidR="0055570A" w:rsidRPr="00F32917" w:rsidRDefault="0055570A" w:rsidP="0055570A">
            <w:pPr>
              <w:spacing w:after="60"/>
            </w:pPr>
            <w:r>
              <w:t>44</w:t>
            </w:r>
          </w:p>
        </w:tc>
      </w:tr>
      <w:tr w:rsidR="0055570A" w:rsidRPr="00600B49" w14:paraId="541233F6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93D1DD6" w14:textId="77777777" w:rsidR="0055570A" w:rsidRPr="00600B49" w:rsidRDefault="0055570A" w:rsidP="0055570A">
            <w:pPr>
              <w:spacing w:after="60"/>
              <w:rPr>
                <w:lang w:val="sr-Cyrl-CS"/>
              </w:rPr>
            </w:pPr>
            <w:r w:rsidRPr="00600B49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14:paraId="78AE5C27" w14:textId="57877A6F" w:rsidR="0055570A" w:rsidRPr="00C07460" w:rsidRDefault="0055570A" w:rsidP="0055570A">
            <w:pPr>
              <w:spacing w:after="60"/>
            </w:pPr>
            <w:r>
              <w:t>28</w:t>
            </w:r>
          </w:p>
        </w:tc>
      </w:tr>
      <w:tr w:rsidR="0055570A" w:rsidRPr="00600B49" w14:paraId="14881B73" w14:textId="77777777" w:rsidTr="00600B4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9603E81" w14:textId="77777777" w:rsidR="0055570A" w:rsidRPr="00600B49" w:rsidRDefault="0055570A" w:rsidP="0055570A">
            <w:pPr>
              <w:spacing w:after="60"/>
              <w:rPr>
                <w:b/>
                <w:lang w:val="sr-Cyrl-CS"/>
              </w:rPr>
            </w:pPr>
            <w:r w:rsidRPr="00600B49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08" w:type="pct"/>
            <w:gridSpan w:val="3"/>
            <w:vAlign w:val="center"/>
          </w:tcPr>
          <w:p w14:paraId="5C4AC868" w14:textId="77777777" w:rsidR="0055570A" w:rsidRPr="00600B49" w:rsidRDefault="0055570A" w:rsidP="0055570A">
            <w:pPr>
              <w:spacing w:after="60"/>
              <w:rPr>
                <w:b/>
                <w:lang w:val="sr-Cyrl-CS"/>
              </w:rPr>
            </w:pPr>
            <w:r w:rsidRPr="00600B49">
              <w:rPr>
                <w:lang w:val="sr-Cyrl-CS"/>
              </w:rPr>
              <w:t>Домаћи: -</w:t>
            </w:r>
          </w:p>
        </w:tc>
        <w:tc>
          <w:tcPr>
            <w:tcW w:w="1571" w:type="pct"/>
            <w:gridSpan w:val="6"/>
            <w:vAlign w:val="center"/>
          </w:tcPr>
          <w:p w14:paraId="3BF72D0D" w14:textId="77777777" w:rsidR="0055570A" w:rsidRPr="00600B49" w:rsidRDefault="0055570A" w:rsidP="0055570A">
            <w:pPr>
              <w:spacing w:after="60"/>
              <w:rPr>
                <w:b/>
                <w:lang w:val="sr-Cyrl-CS"/>
              </w:rPr>
            </w:pPr>
            <w:r w:rsidRPr="00600B49">
              <w:rPr>
                <w:lang w:val="sr-Cyrl-CS"/>
              </w:rPr>
              <w:t>Међународни: -</w:t>
            </w:r>
          </w:p>
        </w:tc>
      </w:tr>
      <w:tr w:rsidR="0055570A" w:rsidRPr="00600B49" w14:paraId="12A02C0B" w14:textId="77777777" w:rsidTr="00600B4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491C872" w14:textId="77777777" w:rsidR="0055570A" w:rsidRPr="00600B49" w:rsidRDefault="0055570A" w:rsidP="0055570A">
            <w:pPr>
              <w:spacing w:after="60"/>
              <w:rPr>
                <w:b/>
                <w:lang w:val="sr-Cyrl-CS"/>
              </w:rPr>
            </w:pPr>
            <w:r w:rsidRPr="00600B49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14:paraId="27C383B3" w14:textId="77777777" w:rsidR="0055570A" w:rsidRPr="00600B49" w:rsidRDefault="0055570A" w:rsidP="0055570A">
            <w:pPr>
              <w:spacing w:after="60"/>
              <w:rPr>
                <w:b/>
                <w:lang w:val="sr-Cyrl-CS"/>
              </w:rPr>
            </w:pPr>
          </w:p>
        </w:tc>
      </w:tr>
      <w:tr w:rsidR="0055570A" w:rsidRPr="00600B49" w14:paraId="158E7313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5C65673" w14:textId="77777777" w:rsidR="0055570A" w:rsidRPr="00600B49" w:rsidRDefault="0055570A" w:rsidP="0055570A">
            <w:pPr>
              <w:spacing w:after="60"/>
              <w:rPr>
                <w:b/>
                <w:lang w:val="sr-Cyrl-CS"/>
              </w:rPr>
            </w:pPr>
            <w:r w:rsidRPr="00600B49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44EF32F3" w14:textId="77777777" w:rsidR="0055570A" w:rsidRDefault="0055570A" w:rsidP="0055570A">
            <w:pPr>
              <w:spacing w:after="60"/>
            </w:pPr>
            <w:r w:rsidRPr="00600B49">
              <w:t xml:space="preserve">рецензент у стручним  часописима: </w:t>
            </w:r>
          </w:p>
          <w:p w14:paraId="27825E75" w14:textId="77777777" w:rsidR="0055570A" w:rsidRPr="00600B49" w:rsidRDefault="0055570A" w:rsidP="0055570A">
            <w:pPr>
              <w:spacing w:after="60"/>
              <w:rPr>
                <w:i/>
              </w:rPr>
            </w:pPr>
            <w:r w:rsidRPr="00600B49">
              <w:rPr>
                <w:i/>
              </w:rPr>
              <w:t>The Journal of Urology</w:t>
            </w:r>
          </w:p>
          <w:p w14:paraId="4F6E8199" w14:textId="77777777" w:rsidR="0055570A" w:rsidRPr="00600B49" w:rsidRDefault="0055570A" w:rsidP="0055570A">
            <w:pPr>
              <w:spacing w:after="60"/>
              <w:rPr>
                <w:i/>
              </w:rPr>
            </w:pPr>
            <w:r w:rsidRPr="00600B49">
              <w:rPr>
                <w:i/>
              </w:rPr>
              <w:t>Urology</w:t>
            </w:r>
          </w:p>
          <w:p w14:paraId="5D6EB547" w14:textId="77777777" w:rsidR="0055570A" w:rsidRPr="00600B49" w:rsidRDefault="0055570A" w:rsidP="0055570A">
            <w:pPr>
              <w:spacing w:after="60"/>
              <w:rPr>
                <w:i/>
              </w:rPr>
            </w:pPr>
            <w:r w:rsidRPr="00600B49">
              <w:rPr>
                <w:i/>
              </w:rPr>
              <w:t>Urology Journal</w:t>
            </w:r>
          </w:p>
          <w:p w14:paraId="7B2D57CE" w14:textId="77777777" w:rsidR="0055570A" w:rsidRPr="00600B49" w:rsidRDefault="0055570A" w:rsidP="0055570A">
            <w:pPr>
              <w:spacing w:after="60"/>
              <w:rPr>
                <w:lang w:val="sr-Cyrl-CS"/>
              </w:rPr>
            </w:pPr>
            <w:r w:rsidRPr="00600B49">
              <w:rPr>
                <w:i/>
              </w:rPr>
              <w:t>Vojnosanitetski pregled</w:t>
            </w:r>
          </w:p>
        </w:tc>
      </w:tr>
    </w:tbl>
    <w:p w14:paraId="14E14F7C" w14:textId="77777777" w:rsidR="001543AE" w:rsidRPr="00441250" w:rsidRDefault="001543AE" w:rsidP="001543AE">
      <w:pPr>
        <w:rPr>
          <w:sz w:val="6"/>
          <w:szCs w:val="6"/>
        </w:rPr>
      </w:pPr>
    </w:p>
    <w:p w14:paraId="22B308A3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87874"/>
    <w:rsid w:val="000F40DD"/>
    <w:rsid w:val="00112F42"/>
    <w:rsid w:val="001543AE"/>
    <w:rsid w:val="002F4310"/>
    <w:rsid w:val="003F177B"/>
    <w:rsid w:val="004077C0"/>
    <w:rsid w:val="004945AD"/>
    <w:rsid w:val="00524A06"/>
    <w:rsid w:val="0055570A"/>
    <w:rsid w:val="00570FED"/>
    <w:rsid w:val="005B6DDC"/>
    <w:rsid w:val="00600302"/>
    <w:rsid w:val="00600B49"/>
    <w:rsid w:val="006500D7"/>
    <w:rsid w:val="00692275"/>
    <w:rsid w:val="006B46C5"/>
    <w:rsid w:val="006B6482"/>
    <w:rsid w:val="006F1B88"/>
    <w:rsid w:val="006F796A"/>
    <w:rsid w:val="00704375"/>
    <w:rsid w:val="00712388"/>
    <w:rsid w:val="00774809"/>
    <w:rsid w:val="007B4A02"/>
    <w:rsid w:val="007E4A7A"/>
    <w:rsid w:val="0082196A"/>
    <w:rsid w:val="00840EAE"/>
    <w:rsid w:val="00874FA5"/>
    <w:rsid w:val="009A7403"/>
    <w:rsid w:val="009E116D"/>
    <w:rsid w:val="00A4034E"/>
    <w:rsid w:val="00A85D19"/>
    <w:rsid w:val="00A922EB"/>
    <w:rsid w:val="00A96A06"/>
    <w:rsid w:val="00B16ED1"/>
    <w:rsid w:val="00B87D26"/>
    <w:rsid w:val="00C07460"/>
    <w:rsid w:val="00C12446"/>
    <w:rsid w:val="00C9416B"/>
    <w:rsid w:val="00F13C88"/>
    <w:rsid w:val="00F32917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59F3"/>
  <w15:docId w15:val="{7455A646-E722-4630-B6E5-E2BCD103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F796A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6F796A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FootnoteText">
    <w:name w:val="footnote text"/>
    <w:basedOn w:val="Normal"/>
    <w:link w:val="FootnoteTextChar"/>
    <w:semiHidden/>
    <w:rsid w:val="006F796A"/>
    <w:pPr>
      <w:widowControl/>
      <w:autoSpaceDE/>
      <w:autoSpaceDN/>
      <w:adjustRightInd/>
    </w:pPr>
    <w:rPr>
      <w:rFonts w:eastAsia="Times New Roman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F796A"/>
    <w:rPr>
      <w:rFonts w:ascii="Times New Roman" w:eastAsia="Times New Roman" w:hAnsi="Times New Roman" w:cs="Times New Roman"/>
      <w:sz w:val="20"/>
      <w:szCs w:val="20"/>
    </w:rPr>
  </w:style>
  <w:style w:type="character" w:customStyle="1" w:styleId="highlight">
    <w:name w:val="highlight"/>
    <w:basedOn w:val="DefaultParagraphFont"/>
    <w:rsid w:val="006F796A"/>
  </w:style>
  <w:style w:type="paragraph" w:customStyle="1" w:styleId="desc">
    <w:name w:val="desc"/>
    <w:basedOn w:val="Normal"/>
    <w:rsid w:val="006F796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6F796A"/>
  </w:style>
  <w:style w:type="character" w:customStyle="1" w:styleId="apple-converted-space">
    <w:name w:val="apple-converted-space"/>
    <w:basedOn w:val="DefaultParagraphFont"/>
    <w:rsid w:val="006F796A"/>
  </w:style>
  <w:style w:type="character" w:customStyle="1" w:styleId="standard-view-style">
    <w:name w:val="standard-view-style"/>
    <w:basedOn w:val="DefaultParagraphFont"/>
    <w:rsid w:val="007E4A7A"/>
  </w:style>
  <w:style w:type="paragraph" w:styleId="NoSpacing">
    <w:name w:val="No Spacing"/>
    <w:uiPriority w:val="1"/>
    <w:qFormat/>
    <w:rsid w:val="007E4A7A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styleId="Strong">
    <w:name w:val="Strong"/>
    <w:basedOn w:val="DefaultParagraphFont"/>
    <w:uiPriority w:val="22"/>
    <w:qFormat/>
    <w:rsid w:val="007E4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serbia.nb.rs/Article.aspx?id=0370-81792200072S" TargetMode="External"/><Relationship Id="rId13" Type="http://schemas.openxmlformats.org/officeDocument/2006/relationships/hyperlink" Target="http://www.doiserbia.nb.rs/img/doi/0042-8450/2018%20OnLine-First/0042-84501800003T.pdf" TargetMode="External"/><Relationship Id="rId18" Type="http://schemas.openxmlformats.org/officeDocument/2006/relationships/hyperlink" Target="http://apps.webofknowledge.com/DaisyOneClickSearch.do?product=WOS&amp;search_mode=DaisyOneClickSearch&amp;colName=WOS&amp;SID=E3tmnSJfm3D1NMhJzBe&amp;author_name=Jeremic,%20D&amp;dais_id=2373516&amp;excludeEventConfig=ExcludeIfFromFullRecPage" TargetMode="External"/><Relationship Id="rId26" Type="http://schemas.openxmlformats.org/officeDocument/2006/relationships/hyperlink" Target="https://pubmed.ncbi.nlm.nih.gov/2910176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?term=Bogdanovic%20J%5BAuthor%5D&amp;cauthor=true&amp;cauthor_uid=29101763" TargetMode="External"/><Relationship Id="rId7" Type="http://schemas.openxmlformats.org/officeDocument/2006/relationships/hyperlink" Target="https://www.sciencedirect.com/science/article/pii/S0090429523001942?via%3Dihub" TargetMode="External"/><Relationship Id="rId12" Type="http://schemas.openxmlformats.org/officeDocument/2006/relationships/hyperlink" Target="http://www.doiserbia.nb.rs/img/doi/0042-8450/2019/0042-84501900076B.pdf" TargetMode="External"/><Relationship Id="rId17" Type="http://schemas.openxmlformats.org/officeDocument/2006/relationships/hyperlink" Target="http://apps.webofknowledge.com/DaisyOneClickSearch.do?product=WOS&amp;search_mode=DaisyOneClickSearch&amp;colName=WOS&amp;SID=E3tmnSJfm3D1NMhJzBe&amp;author_name=Herin,%20R&amp;dais_id=6331292&amp;excludeEventConfig=ExcludeIfFromFullRecPage" TargetMode="External"/><Relationship Id="rId25" Type="http://schemas.openxmlformats.org/officeDocument/2006/relationships/hyperlink" Target="https://www.ncbi.nlm.nih.gov/pubmed/?term=Vulin%20D%5BAuthor%5D&amp;cauthor=true&amp;cauthor_uid=29101763" TargetMode="External"/><Relationship Id="rId2" Type="http://schemas.openxmlformats.org/officeDocument/2006/relationships/styles" Target="styles.xml"/><Relationship Id="rId16" Type="http://schemas.openxmlformats.org/officeDocument/2006/relationships/hyperlink" Target="http://apps.webofknowledge.com/DaisyOneClickSearch.do?product=WOS&amp;search_mode=DaisyOneClickSearch&amp;colName=WOS&amp;SID=E3tmnSJfm3D1NMhJzBe&amp;author_name=Dozic,%20J&amp;dais_id=22798246&amp;excludeEventConfig=ExcludeIfFromFullRecPage" TargetMode="External"/><Relationship Id="rId20" Type="http://schemas.openxmlformats.org/officeDocument/2006/relationships/hyperlink" Target="http://onlinelibrary.wiley.com/doi/10.1111/tme.12398/pdf" TargetMode="External"/><Relationship Id="rId29" Type="http://schemas.openxmlformats.org/officeDocument/2006/relationships/hyperlink" Target="http://ac.els-cdn.com/S0302283815002274/1-s2.0-S0302283815002274-main.pdf?_tid=3796bc82-991b-11e7-8da5-00000aab0f01&amp;acdnat=1505372963_718cdef142a1663678fc3d574b80a8d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0090429524002693?via%3Dihub" TargetMode="External"/><Relationship Id="rId11" Type="http://schemas.openxmlformats.org/officeDocument/2006/relationships/hyperlink" Target="https://pdf.sciencedirectassets.com/271959/1-s2.0-S0090429520X00021/1-s2.0-S0090429519307204/main.pdf?X-Amz-Security-Token=IQoJb3JpZ2luX2VjEKn%2F%2F%2F%2F%2F%2F%2F%2F%2F%2FwEaCXVzLWVhc3QtMSJGMEQCIAYp4kPGR8tm6VqDCgqQSt8m3k0v6ZKss%2BjVaz1jgPQ2AiAty6E9aip1TEY" TargetMode="External"/><Relationship Id="rId24" Type="http://schemas.openxmlformats.org/officeDocument/2006/relationships/hyperlink" Target="https://www.ncbi.nlm.nih.gov/pubmed/?term=Djozic%20S%5BAuthor%5D&amp;cauthor=true&amp;cauthor_uid=29101763" TargetMode="External"/><Relationship Id="rId5" Type="http://schemas.openxmlformats.org/officeDocument/2006/relationships/hyperlink" Target="http://kobson.nb.rs/nauka_u_srbiji.132.html?autor=Bogdanovic%20Jovo&amp;amp;samoar&amp;amp;offset=0&amp;amp;.WbomzTWxWUk" TargetMode="External"/><Relationship Id="rId15" Type="http://schemas.openxmlformats.org/officeDocument/2006/relationships/hyperlink" Target="http://apps.webofknowledge.com/DaisyOneClickSearch.do?product=WOS&amp;search_mode=DaisyOneClickSearch&amp;colName=WOS&amp;SID=E3tmnSJfm3D1NMhJzBe&amp;author_name=Bogdanovic,%20J&amp;dais_id=1810291&amp;excludeEventConfig=ExcludeIfFromFullRecPage" TargetMode="External"/><Relationship Id="rId23" Type="http://schemas.openxmlformats.org/officeDocument/2006/relationships/hyperlink" Target="https://www.ncbi.nlm.nih.gov/pubmed/?term=Kokovic%20T%5BAuthor%5D&amp;cauthor=true&amp;cauthor_uid=29101763" TargetMode="External"/><Relationship Id="rId28" Type="http://schemas.openxmlformats.org/officeDocument/2006/relationships/hyperlink" Target="http://www.urologyjournal.org/index.php/uj/article/viewFile/2862/1037" TargetMode="External"/><Relationship Id="rId10" Type="http://schemas.openxmlformats.org/officeDocument/2006/relationships/hyperlink" Target="http://www.doiserbia.nb.rs/img/doi/0042-8450/2020/0042-84501800083T.pdf" TargetMode="External"/><Relationship Id="rId19" Type="http://schemas.openxmlformats.org/officeDocument/2006/relationships/hyperlink" Target="http://www.doiserbia.nb.rs/img/doi/0370-8179/2018/0370-81791700152S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cielo.cl/pdf/ijmorphol/v39n6/0717-9502-ijmorphol-39-06-1719.pdf" TargetMode="External"/><Relationship Id="rId14" Type="http://schemas.openxmlformats.org/officeDocument/2006/relationships/hyperlink" Target="http://apps.webofknowledge.com/DaisyOneClickSearch.do?product=WOS&amp;search_mode=DaisyOneClickSearch&amp;colName=WOS&amp;SID=E3tmnSJfm3D1NMhJzBe&amp;author_name=Sekulic,%20V&amp;dais_id=2750080&amp;excludeEventConfig=ExcludeIfFromFullRecPage" TargetMode="External"/><Relationship Id="rId22" Type="http://schemas.openxmlformats.org/officeDocument/2006/relationships/hyperlink" Target="https://www.ncbi.nlm.nih.gov/pubmed/?term=Sekulic%20V%5BAuthor%5D&amp;cauthor=true&amp;cauthor_uid=29101763" TargetMode="External"/><Relationship Id="rId27" Type="http://schemas.openxmlformats.org/officeDocument/2006/relationships/hyperlink" Target="https://www.ncbi.nlm.nih.gov/pubmed/?term=Successful+Laparoscopic+Removal+of+a+Self-Inflicted+Thermometer+that+Spontaneously+Migrated+into+the+Peritoneal+Cavit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13</cp:revision>
  <dcterms:created xsi:type="dcterms:W3CDTF">2020-10-07T07:24:00Z</dcterms:created>
  <dcterms:modified xsi:type="dcterms:W3CDTF">2024-09-16T10:13:00Z</dcterms:modified>
</cp:coreProperties>
</file>