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198"/>
        <w:gridCol w:w="871"/>
        <w:gridCol w:w="979"/>
        <w:gridCol w:w="1929"/>
        <w:gridCol w:w="557"/>
        <w:gridCol w:w="148"/>
        <w:gridCol w:w="748"/>
        <w:gridCol w:w="211"/>
        <w:gridCol w:w="1015"/>
        <w:gridCol w:w="105"/>
        <w:gridCol w:w="726"/>
        <w:gridCol w:w="1009"/>
      </w:tblGrid>
      <w:tr w:rsidR="00EE152E" w:rsidRPr="00B834EF" w:rsidTr="00B834EF">
        <w:trPr>
          <w:trHeight w:val="227"/>
          <w:jc w:val="center"/>
        </w:trPr>
        <w:tc>
          <w:tcPr>
            <w:tcW w:w="1335" w:type="pct"/>
            <w:gridSpan w:val="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b/>
                <w:lang w:val="sr-Cyrl-CS"/>
              </w:rPr>
              <w:t>Име и презиме</w:t>
            </w:r>
          </w:p>
        </w:tc>
        <w:tc>
          <w:tcPr>
            <w:tcW w:w="3665" w:type="pct"/>
            <w:gridSpan w:val="10"/>
          </w:tcPr>
          <w:p w:rsidR="00EE152E" w:rsidRPr="00B834EF" w:rsidRDefault="007D47A5" w:rsidP="00EE152E">
            <w:pPr>
              <w:spacing w:after="60"/>
              <w:rPr>
                <w:lang w:val="sr-Cyrl-CS"/>
              </w:rPr>
            </w:pPr>
            <w:hyperlink r:id="rId5" w:anchor=".XjAR6Woo-Uk" w:history="1">
              <w:r w:rsidR="00EE152E" w:rsidRPr="00B834EF">
                <w:rPr>
                  <w:rStyle w:val="Hyperlink"/>
                  <w:lang w:val="sr-Cyrl-CS"/>
                </w:rPr>
                <w:t>Јован, А</w:t>
              </w:r>
              <w:r w:rsidR="00EE152E" w:rsidRPr="00B834EF">
                <w:rPr>
                  <w:rStyle w:val="Hyperlink"/>
                </w:rPr>
                <w:t>.</w:t>
              </w:r>
              <w:r w:rsidR="00EE152E" w:rsidRPr="00B834EF">
                <w:rPr>
                  <w:rStyle w:val="Hyperlink"/>
                  <w:lang w:val="sr-Cyrl-CS"/>
                </w:rPr>
                <w:t xml:space="preserve"> Матијашевић</w:t>
              </w:r>
            </w:hyperlink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1335" w:type="pct"/>
            <w:gridSpan w:val="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b/>
                <w:lang w:val="sr-Cyrl-CS"/>
              </w:rPr>
              <w:t>Звање</w:t>
            </w:r>
          </w:p>
        </w:tc>
        <w:tc>
          <w:tcPr>
            <w:tcW w:w="3665" w:type="pct"/>
            <w:gridSpan w:val="10"/>
          </w:tcPr>
          <w:p w:rsidR="00EE152E" w:rsidRPr="00B834EF" w:rsidRDefault="00EE152E" w:rsidP="00EE152E">
            <w:pPr>
              <w:spacing w:after="60"/>
            </w:pPr>
            <w:r w:rsidRPr="00B834EF">
              <w:t>Ванредни професор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1335" w:type="pct"/>
            <w:gridSpan w:val="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65" w:type="pct"/>
            <w:gridSpan w:val="10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t>Здравствена нега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30" w:type="pct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 xml:space="preserve">Година </w:t>
            </w:r>
          </w:p>
        </w:tc>
        <w:tc>
          <w:tcPr>
            <w:tcW w:w="1783" w:type="pct"/>
            <w:gridSpan w:val="4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 xml:space="preserve">Институција </w:t>
            </w:r>
          </w:p>
        </w:tc>
        <w:tc>
          <w:tcPr>
            <w:tcW w:w="1882" w:type="pct"/>
            <w:gridSpan w:val="6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Избор у звање</w:t>
            </w:r>
          </w:p>
        </w:tc>
        <w:tc>
          <w:tcPr>
            <w:tcW w:w="430" w:type="pct"/>
          </w:tcPr>
          <w:p w:rsidR="00EE152E" w:rsidRPr="00B834EF" w:rsidRDefault="00EE152E" w:rsidP="00D321A3">
            <w:pPr>
              <w:rPr>
                <w:lang w:val="hu-HU"/>
              </w:rPr>
            </w:pPr>
            <w:r w:rsidRPr="00B834EF">
              <w:rPr>
                <w:lang w:val="sr-Cyrl-CS"/>
              </w:rPr>
              <w:t>20</w:t>
            </w:r>
            <w:r w:rsidR="00D321A3">
              <w:rPr>
                <w:lang w:val="sr-Cyrl-CS"/>
              </w:rPr>
              <w:t>24</w:t>
            </w:r>
            <w:r w:rsidRPr="00B834EF">
              <w:t>.</w:t>
            </w:r>
          </w:p>
        </w:tc>
        <w:tc>
          <w:tcPr>
            <w:tcW w:w="1783" w:type="pct"/>
            <w:gridSpan w:val="4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1882" w:type="pct"/>
            <w:gridSpan w:val="6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t>Здравствена нега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Докторат</w:t>
            </w:r>
          </w:p>
        </w:tc>
        <w:tc>
          <w:tcPr>
            <w:tcW w:w="430" w:type="pct"/>
          </w:tcPr>
          <w:p w:rsidR="00EE152E" w:rsidRPr="00B834EF" w:rsidRDefault="00EE152E" w:rsidP="00EE152E">
            <w:pPr>
              <w:rPr>
                <w:lang w:val="hu-HU"/>
              </w:rPr>
            </w:pPr>
            <w:r w:rsidRPr="00B834EF">
              <w:rPr>
                <w:lang w:val="sr-Cyrl-CS"/>
              </w:rPr>
              <w:t>2013</w:t>
            </w:r>
            <w:r w:rsidRPr="00B834EF">
              <w:t>.</w:t>
            </w:r>
          </w:p>
        </w:tc>
        <w:tc>
          <w:tcPr>
            <w:tcW w:w="1783" w:type="pct"/>
            <w:gridSpan w:val="4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1882" w:type="pct"/>
            <w:gridSpan w:val="6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rPr>
                <w:lang w:val="sr-Cyrl-CS"/>
              </w:rPr>
              <w:t>Клиничка медицина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EE152E" w:rsidRPr="00B834EF" w:rsidRDefault="00EE152E" w:rsidP="00EE152E">
            <w:pPr>
              <w:spacing w:after="60"/>
            </w:pPr>
            <w:r w:rsidRPr="00B834EF">
              <w:t>Специјализација</w:t>
            </w:r>
          </w:p>
        </w:tc>
        <w:tc>
          <w:tcPr>
            <w:tcW w:w="430" w:type="pct"/>
          </w:tcPr>
          <w:p w:rsidR="00EE152E" w:rsidRPr="00B834EF" w:rsidRDefault="00EE152E" w:rsidP="00EE152E">
            <w:pPr>
              <w:rPr>
                <w:lang w:val="hu-HU"/>
              </w:rPr>
            </w:pPr>
            <w:r w:rsidRPr="00B834EF">
              <w:rPr>
                <w:lang w:val="sr-Cyrl-CS"/>
              </w:rPr>
              <w:t>2005</w:t>
            </w:r>
            <w:r w:rsidRPr="00B834EF">
              <w:t>.</w:t>
            </w:r>
          </w:p>
        </w:tc>
        <w:tc>
          <w:tcPr>
            <w:tcW w:w="1783" w:type="pct"/>
            <w:gridSpan w:val="4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1882" w:type="pct"/>
            <w:gridSpan w:val="6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rPr>
                <w:lang w:val="sr-Cyrl-CS"/>
              </w:rPr>
              <w:t>Интерна медицина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EE152E" w:rsidRPr="00B834EF" w:rsidRDefault="00EE152E" w:rsidP="00EE152E">
            <w:pPr>
              <w:spacing w:after="60"/>
            </w:pPr>
            <w:r w:rsidRPr="00B834EF">
              <w:t>Магистратура</w:t>
            </w:r>
          </w:p>
        </w:tc>
        <w:tc>
          <w:tcPr>
            <w:tcW w:w="430" w:type="pct"/>
          </w:tcPr>
          <w:p w:rsidR="00EE152E" w:rsidRPr="00B834EF" w:rsidRDefault="00EE152E" w:rsidP="00EE152E">
            <w:pPr>
              <w:rPr>
                <w:lang w:val="hu-HU"/>
              </w:rPr>
            </w:pPr>
            <w:r w:rsidRPr="00B834EF">
              <w:rPr>
                <w:lang w:val="sr-Cyrl-CS"/>
              </w:rPr>
              <w:t>2007</w:t>
            </w:r>
            <w:r w:rsidRPr="00B834EF">
              <w:t>.</w:t>
            </w:r>
          </w:p>
        </w:tc>
        <w:tc>
          <w:tcPr>
            <w:tcW w:w="1783" w:type="pct"/>
            <w:gridSpan w:val="4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1882" w:type="pct"/>
            <w:gridSpan w:val="6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rPr>
                <w:lang w:val="sr-Cyrl-CS"/>
              </w:rPr>
              <w:t>Интерна медицина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Диплома</w:t>
            </w:r>
          </w:p>
        </w:tc>
        <w:tc>
          <w:tcPr>
            <w:tcW w:w="430" w:type="pct"/>
          </w:tcPr>
          <w:p w:rsidR="00EE152E" w:rsidRPr="00B834EF" w:rsidRDefault="00EE152E" w:rsidP="00EE152E">
            <w:pPr>
              <w:rPr>
                <w:highlight w:val="yellow"/>
              </w:rPr>
            </w:pPr>
            <w:r w:rsidRPr="00B834EF">
              <w:t>1999.</w:t>
            </w:r>
          </w:p>
        </w:tc>
        <w:tc>
          <w:tcPr>
            <w:tcW w:w="1783" w:type="pct"/>
            <w:gridSpan w:val="4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t>Медицински факултет Нови Сад</w:t>
            </w:r>
          </w:p>
        </w:tc>
        <w:tc>
          <w:tcPr>
            <w:tcW w:w="1882" w:type="pct"/>
            <w:gridSpan w:val="6"/>
          </w:tcPr>
          <w:p w:rsidR="00EE152E" w:rsidRPr="00B834EF" w:rsidRDefault="00EE152E" w:rsidP="00EE152E">
            <w:pPr>
              <w:rPr>
                <w:lang w:val="sr-Cyrl-CS"/>
              </w:rPr>
            </w:pPr>
            <w:r w:rsidRPr="00B834EF">
              <w:rPr>
                <w:lang w:val="sr-Cyrl-CS"/>
              </w:rPr>
              <w:t>Општа медицина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b/>
                <w:lang w:val="sr-Cyrl-CS"/>
              </w:rPr>
              <w:t>Списак дисертација</w:t>
            </w:r>
            <w:r w:rsidRPr="00B834EF">
              <w:rPr>
                <w:b/>
              </w:rPr>
              <w:t xml:space="preserve">-докторских уметничких пројеката </w:t>
            </w:r>
            <w:r w:rsidRPr="00B834E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E152E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Р.Б.</w:t>
            </w:r>
          </w:p>
        </w:tc>
        <w:tc>
          <w:tcPr>
            <w:tcW w:w="2456" w:type="pct"/>
            <w:gridSpan w:val="4"/>
            <w:vAlign w:val="center"/>
          </w:tcPr>
          <w:p w:rsidR="00EE152E" w:rsidRPr="00B834EF" w:rsidRDefault="00EE152E" w:rsidP="00EE152E">
            <w:pPr>
              <w:spacing w:after="60"/>
            </w:pPr>
            <w:r w:rsidRPr="00B834EF">
              <w:rPr>
                <w:lang w:val="sr-Cyrl-CS"/>
              </w:rPr>
              <w:t>Наслов дисертације</w:t>
            </w:r>
            <w:r w:rsidRPr="00B834EF">
              <w:t xml:space="preserve">- докторског уметничког пројекта </w:t>
            </w:r>
          </w:p>
        </w:tc>
        <w:tc>
          <w:tcPr>
            <w:tcW w:w="717" w:type="pct"/>
            <w:gridSpan w:val="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Име кандидата</w:t>
            </w:r>
          </w:p>
        </w:tc>
        <w:tc>
          <w:tcPr>
            <w:tcW w:w="657" w:type="pct"/>
            <w:gridSpan w:val="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 xml:space="preserve">*пријављена </w:t>
            </w:r>
          </w:p>
        </w:tc>
        <w:tc>
          <w:tcPr>
            <w:tcW w:w="856" w:type="pct"/>
            <w:gridSpan w:val="2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** одбрањена</w:t>
            </w:r>
          </w:p>
        </w:tc>
      </w:tr>
      <w:tr w:rsidR="00BB0CDD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BB0CDD" w:rsidRPr="00B834EF" w:rsidRDefault="00BB0CDD" w:rsidP="00EE152E">
            <w:pPr>
              <w:spacing w:after="60"/>
            </w:pPr>
            <w:r>
              <w:t>1.</w:t>
            </w:r>
          </w:p>
        </w:tc>
        <w:tc>
          <w:tcPr>
            <w:tcW w:w="2456" w:type="pct"/>
            <w:gridSpan w:val="4"/>
            <w:vAlign w:val="center"/>
          </w:tcPr>
          <w:p w:rsidR="00BB0CDD" w:rsidRPr="00B834EF" w:rsidRDefault="00BB0CDD" w:rsidP="00EE152E">
            <w:pPr>
              <w:spacing w:after="60"/>
            </w:pPr>
            <w:r w:rsidRPr="0099745F">
              <w:rPr>
                <w:lang w:val="sr-Cyrl-CS"/>
              </w:rPr>
              <w:t>ПРОГНОСТИЧКИ ЗНАЧАЈ БИОМАРКЕРА СЕПСЕ НА ИСХОД ЛЕЧЕЊА КРИТИЧНО</w:t>
            </w:r>
            <w:r>
              <w:rPr>
                <w:lang/>
              </w:rPr>
              <w:t xml:space="preserve"> </w:t>
            </w:r>
            <w:r w:rsidRPr="0099745F">
              <w:rPr>
                <w:lang w:val="sr-Cyrl-CS"/>
              </w:rPr>
              <w:t>ОБОЛЕЛИХ ПАЦИЈЕНАТА СА COVID-19 ИНФЕКЦИЈОМ</w:t>
            </w:r>
          </w:p>
        </w:tc>
        <w:tc>
          <w:tcPr>
            <w:tcW w:w="717" w:type="pct"/>
            <w:gridSpan w:val="3"/>
            <w:vAlign w:val="center"/>
          </w:tcPr>
          <w:p w:rsidR="00BB0CDD" w:rsidRPr="00B834EF" w:rsidRDefault="00BB0CDD" w:rsidP="00EE152E">
            <w:pPr>
              <w:spacing w:after="60"/>
              <w:rPr>
                <w:lang w:val="sr-Cyrl-CS"/>
              </w:rPr>
            </w:pPr>
            <w:r w:rsidRPr="0099745F">
              <w:rPr>
                <w:lang w:val="sr-Cyrl-CS"/>
              </w:rPr>
              <w:t>Дејана Бајић</w:t>
            </w:r>
          </w:p>
        </w:tc>
        <w:tc>
          <w:tcPr>
            <w:tcW w:w="657" w:type="pct"/>
            <w:gridSpan w:val="3"/>
            <w:vAlign w:val="center"/>
          </w:tcPr>
          <w:p w:rsidR="00BB0CDD" w:rsidRPr="00B834EF" w:rsidRDefault="00BB0CDD" w:rsidP="00EE152E">
            <w:pPr>
              <w:spacing w:after="60"/>
              <w:rPr>
                <w:lang w:val="sr-Cyrl-CS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BB0CDD" w:rsidRPr="00BB0CDD" w:rsidRDefault="00BB0CDD" w:rsidP="00EE152E">
            <w:pPr>
              <w:spacing w:after="60"/>
              <w:rPr>
                <w:lang/>
              </w:rPr>
            </w:pPr>
            <w:r>
              <w:rPr>
                <w:lang/>
              </w:rPr>
              <w:t>2024.</w:t>
            </w:r>
          </w:p>
        </w:tc>
      </w:tr>
      <w:tr w:rsidR="00EE152E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EE152E" w:rsidRPr="00B834EF" w:rsidRDefault="00BB0CDD" w:rsidP="00EE152E">
            <w:pPr>
              <w:spacing w:after="60"/>
            </w:pPr>
            <w:r>
              <w:t>2.</w:t>
            </w:r>
          </w:p>
        </w:tc>
        <w:tc>
          <w:tcPr>
            <w:tcW w:w="2456" w:type="pct"/>
            <w:gridSpan w:val="4"/>
            <w:vAlign w:val="center"/>
          </w:tcPr>
          <w:p w:rsidR="00EE152E" w:rsidRPr="00B834EF" w:rsidRDefault="00EE152E" w:rsidP="00EE152E">
            <w:pPr>
              <w:spacing w:after="60"/>
            </w:pPr>
            <w:r w:rsidRPr="00B834EF">
              <w:t>ПОВЕЗАНОСТ ПОВЕЋАНЕ КОЛИЧИНЕ РЕЗИДУАЛНОГ ГАСТРИЧНОГ ВОЛУМЕНА И РАЗВОЈА ПНЕУМОНИЈЕ УДРУЖЕНЕ СА МЕХАНИЧКОМ ВЕНТИЛАЦИЈОМ</w:t>
            </w:r>
          </w:p>
        </w:tc>
        <w:tc>
          <w:tcPr>
            <w:tcW w:w="717" w:type="pct"/>
            <w:gridSpan w:val="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Светислава Милић</w:t>
            </w:r>
          </w:p>
        </w:tc>
        <w:tc>
          <w:tcPr>
            <w:tcW w:w="657" w:type="pct"/>
            <w:gridSpan w:val="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2017.</w:t>
            </w:r>
          </w:p>
        </w:tc>
        <w:tc>
          <w:tcPr>
            <w:tcW w:w="856" w:type="pct"/>
            <w:gridSpan w:val="2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E152E" w:rsidRPr="00B834EF" w:rsidRDefault="00EE152E" w:rsidP="00EE152E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*Година  у којој је дисертација</w:t>
            </w:r>
            <w:r w:rsidRPr="00B834EF">
              <w:t xml:space="preserve">-докторски уметнички пројекат </w:t>
            </w:r>
            <w:r w:rsidRPr="00B834EF">
              <w:rPr>
                <w:lang w:val="sr-Cyrl-CS"/>
              </w:rPr>
              <w:t xml:space="preserve"> пријављена</w:t>
            </w:r>
            <w:r w:rsidRPr="00B834EF">
              <w:t xml:space="preserve">-пријављен </w:t>
            </w:r>
            <w:r w:rsidRPr="00B834EF">
              <w:rPr>
                <w:lang w:val="sr-Cyrl-CS"/>
              </w:rPr>
              <w:t>(само за дисертације</w:t>
            </w:r>
            <w:r w:rsidRPr="00B834EF">
              <w:t xml:space="preserve">-докторске уметничке пројекте </w:t>
            </w:r>
            <w:r w:rsidRPr="00B834EF">
              <w:rPr>
                <w:lang w:val="sr-Cyrl-CS"/>
              </w:rPr>
              <w:t xml:space="preserve"> које су у току), ** Година у којој је дисертација</w:t>
            </w:r>
            <w:r w:rsidRPr="00B834EF">
              <w:t xml:space="preserve">-докторски уметнички пројекат </w:t>
            </w:r>
            <w:r w:rsidRPr="00B834EF">
              <w:rPr>
                <w:lang w:val="sr-Cyrl-CS"/>
              </w:rPr>
              <w:t xml:space="preserve"> одбрањена (само за дисертације</w:t>
            </w:r>
            <w:r w:rsidRPr="00B834EF">
              <w:t xml:space="preserve">-докторско уметничке пројекте </w:t>
            </w:r>
            <w:r w:rsidRPr="00B834EF">
              <w:rPr>
                <w:lang w:val="sr-Cyrl-CS"/>
              </w:rPr>
              <w:t xml:space="preserve"> из ранијег периода)</w:t>
            </w:r>
          </w:p>
        </w:tc>
      </w:tr>
      <w:tr w:rsidR="00EE152E" w:rsidRPr="00B834EF" w:rsidTr="00B834E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E152E" w:rsidRPr="00B834EF" w:rsidRDefault="00EE152E" w:rsidP="002C20BF">
            <w:pPr>
              <w:spacing w:after="60"/>
              <w:rPr>
                <w:b/>
              </w:rPr>
            </w:pPr>
            <w:r w:rsidRPr="00B834EF">
              <w:rPr>
                <w:b/>
                <w:lang w:val="sr-Cyrl-CS"/>
              </w:rPr>
              <w:t>Категоризација публикације</w:t>
            </w:r>
            <w:r w:rsidRPr="00B834EF">
              <w:rPr>
                <w:b/>
              </w:rPr>
              <w:t xml:space="preserve"> научних радова  из области датог студијског програма </w:t>
            </w:r>
            <w:r w:rsidRPr="00B834EF">
              <w:rPr>
                <w:b/>
                <w:lang w:val="sr-Cyrl-CS"/>
              </w:rPr>
              <w:t xml:space="preserve"> према класификацији ре</w:t>
            </w:r>
            <w:r w:rsidRPr="00B834EF">
              <w:rPr>
                <w:b/>
              </w:rPr>
              <w:t>с</w:t>
            </w:r>
            <w:r w:rsidRPr="00B834E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B834EF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EE152E" w:rsidRPr="00B834EF" w:rsidRDefault="00EE152E" w:rsidP="00EE152E">
            <w:pPr>
              <w:spacing w:line="276" w:lineRule="auto"/>
              <w:ind w:left="-23"/>
              <w:jc w:val="center"/>
            </w:pPr>
            <w:r w:rsidRPr="00B834EF">
              <w:t>Р.б.</w:t>
            </w:r>
          </w:p>
        </w:tc>
        <w:tc>
          <w:tcPr>
            <w:tcW w:w="3277" w:type="pct"/>
            <w:gridSpan w:val="8"/>
          </w:tcPr>
          <w:p w:rsidR="00EE152E" w:rsidRPr="00B834EF" w:rsidRDefault="00EE152E" w:rsidP="00EE152E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B834E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1" w:type="pct"/>
          </w:tcPr>
          <w:p w:rsidR="00EE152E" w:rsidRPr="00B834EF" w:rsidRDefault="00EE152E" w:rsidP="00EE15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834EF">
              <w:rPr>
                <w:sz w:val="20"/>
                <w:szCs w:val="20"/>
              </w:rPr>
              <w:t>ISI</w:t>
            </w:r>
          </w:p>
        </w:tc>
        <w:tc>
          <w:tcPr>
            <w:tcW w:w="410" w:type="pct"/>
            <w:gridSpan w:val="2"/>
          </w:tcPr>
          <w:p w:rsidR="00EE152E" w:rsidRPr="00B834EF" w:rsidRDefault="00EE152E" w:rsidP="00EE15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834EF">
              <w:rPr>
                <w:sz w:val="20"/>
                <w:szCs w:val="20"/>
              </w:rPr>
              <w:t>M</w:t>
            </w:r>
          </w:p>
        </w:tc>
        <w:tc>
          <w:tcPr>
            <w:tcW w:w="498" w:type="pct"/>
          </w:tcPr>
          <w:p w:rsidR="00EE152E" w:rsidRPr="00B834EF" w:rsidRDefault="00EE152E" w:rsidP="00EE15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834EF">
              <w:rPr>
                <w:sz w:val="20"/>
                <w:szCs w:val="20"/>
              </w:rPr>
              <w:t>IF</w:t>
            </w:r>
          </w:p>
        </w:tc>
      </w:tr>
      <w:tr w:rsidR="008909F0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8909F0" w:rsidRDefault="008909F0" w:rsidP="00FF02B2">
            <w:pPr>
              <w:jc w:val="center"/>
            </w:pPr>
            <w:r>
              <w:t>1.</w:t>
            </w:r>
          </w:p>
        </w:tc>
        <w:tc>
          <w:tcPr>
            <w:tcW w:w="3277" w:type="pct"/>
            <w:gridSpan w:val="8"/>
          </w:tcPr>
          <w:p w:rsidR="008909F0" w:rsidRPr="00D226B2" w:rsidRDefault="008909F0" w:rsidP="00FF02B2">
            <w:pPr>
              <w:pStyle w:val="frfield"/>
              <w:jc w:val="both"/>
              <w:rPr>
                <w:sz w:val="20"/>
                <w:szCs w:val="20"/>
              </w:rPr>
            </w:pPr>
            <w:r w:rsidRPr="008909F0">
              <w:rPr>
                <w:sz w:val="20"/>
                <w:szCs w:val="20"/>
              </w:rPr>
              <w:t>Ostojic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909F0">
              <w:rPr>
                <w:sz w:val="20"/>
                <w:szCs w:val="20"/>
              </w:rPr>
              <w:t>Kozic</w:t>
            </w:r>
            <w:proofErr w:type="spellEnd"/>
            <w:r w:rsidRPr="008909F0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r w:rsidRPr="008909F0">
              <w:rPr>
                <w:sz w:val="20"/>
                <w:szCs w:val="20"/>
              </w:rPr>
              <w:t>Ostojic S</w:t>
            </w:r>
            <w:r>
              <w:rPr>
                <w:sz w:val="20"/>
                <w:szCs w:val="20"/>
              </w:rPr>
              <w:t xml:space="preserve">, </w:t>
            </w:r>
            <w:r w:rsidRPr="008909F0">
              <w:rPr>
                <w:sz w:val="20"/>
                <w:szCs w:val="20"/>
              </w:rPr>
              <w:t>Ilic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909F0">
              <w:rPr>
                <w:sz w:val="20"/>
                <w:szCs w:val="20"/>
              </w:rPr>
              <w:t>Galic</w:t>
            </w:r>
            <w:proofErr w:type="spellEnd"/>
            <w:r w:rsidRPr="008909F0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909F0">
              <w:rPr>
                <w:b/>
                <w:bCs/>
                <w:sz w:val="20"/>
                <w:szCs w:val="20"/>
              </w:rPr>
              <w:t>Matijasevic</w:t>
            </w:r>
            <w:proofErr w:type="spellEnd"/>
            <w:r w:rsidRPr="008909F0">
              <w:rPr>
                <w:b/>
                <w:bCs/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909F0">
              <w:rPr>
                <w:sz w:val="20"/>
                <w:szCs w:val="20"/>
              </w:rPr>
              <w:t>Dragicevic</w:t>
            </w:r>
            <w:proofErr w:type="spellEnd"/>
            <w:r w:rsidRPr="008909F0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, B</w:t>
            </w:r>
            <w:r w:rsidRPr="008909F0">
              <w:rPr>
                <w:sz w:val="20"/>
                <w:szCs w:val="20"/>
              </w:rPr>
              <w:t>arak O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909F0">
              <w:rPr>
                <w:sz w:val="20"/>
                <w:szCs w:val="20"/>
              </w:rPr>
              <w:t>Boban</w:t>
            </w:r>
            <w:proofErr w:type="spellEnd"/>
            <w:r w:rsidRPr="008909F0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. </w:t>
            </w:r>
            <w:hyperlink r:id="rId6" w:history="1">
              <w:r w:rsidRPr="008909F0">
                <w:rPr>
                  <w:rStyle w:val="Hyperlink"/>
                  <w:sz w:val="20"/>
                  <w:szCs w:val="20"/>
                </w:rPr>
                <w:t xml:space="preserve">Decreased Cerebral </w:t>
              </w:r>
              <w:proofErr w:type="spellStart"/>
              <w:r w:rsidRPr="008909F0">
                <w:rPr>
                  <w:rStyle w:val="Hyperlink"/>
                  <w:sz w:val="20"/>
                  <w:szCs w:val="20"/>
                </w:rPr>
                <w:t>Creatine</w:t>
              </w:r>
              <w:proofErr w:type="spellEnd"/>
              <w:r w:rsidRPr="008909F0">
                <w:rPr>
                  <w:rStyle w:val="Hyperlink"/>
                  <w:sz w:val="20"/>
                  <w:szCs w:val="20"/>
                </w:rPr>
                <w:t xml:space="preserve"> and N-Acetyl </w:t>
              </w:r>
              <w:proofErr w:type="spellStart"/>
              <w:r w:rsidRPr="008909F0">
                <w:rPr>
                  <w:rStyle w:val="Hyperlink"/>
                  <w:sz w:val="20"/>
                  <w:szCs w:val="20"/>
                </w:rPr>
                <w:t>Aspartate</w:t>
              </w:r>
              <w:proofErr w:type="spellEnd"/>
              <w:r w:rsidRPr="008909F0">
                <w:rPr>
                  <w:rStyle w:val="Hyperlink"/>
                  <w:sz w:val="20"/>
                  <w:szCs w:val="20"/>
                </w:rPr>
                <w:t xml:space="preserve"> Concentrations after Severe COVID-19 Infection: A Magnetic Resonance Spectroscopy Study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8909F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909F0"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09F0">
              <w:rPr>
                <w:sz w:val="20"/>
                <w:szCs w:val="20"/>
              </w:rPr>
              <w:t>Med. 2024</w:t>
            </w:r>
            <w:proofErr w:type="gramStart"/>
            <w:r>
              <w:rPr>
                <w:sz w:val="20"/>
                <w:szCs w:val="20"/>
              </w:rPr>
              <w:t>;1</w:t>
            </w:r>
            <w:r w:rsidRPr="008909F0">
              <w:rPr>
                <w:sz w:val="20"/>
                <w:szCs w:val="20"/>
              </w:rPr>
              <w:t>3</w:t>
            </w:r>
            <w:proofErr w:type="gramEnd"/>
            <w:r w:rsidRPr="008909F0">
              <w:rPr>
                <w:sz w:val="20"/>
                <w:szCs w:val="20"/>
              </w:rPr>
              <w:t>(14)</w:t>
            </w:r>
            <w:r>
              <w:rPr>
                <w:sz w:val="20"/>
                <w:szCs w:val="20"/>
              </w:rPr>
              <w:t>:</w:t>
            </w:r>
            <w:r w:rsidRPr="008909F0">
              <w:rPr>
                <w:sz w:val="20"/>
                <w:szCs w:val="20"/>
              </w:rPr>
              <w:t>4128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:rsidR="008909F0" w:rsidRDefault="001D62FD" w:rsidP="00FF02B2">
            <w:pPr>
              <w:jc w:val="center"/>
            </w:pPr>
            <w:r w:rsidRPr="001D62FD">
              <w:t>58/167</w:t>
            </w:r>
          </w:p>
          <w:p w:rsidR="001D62FD" w:rsidRPr="00D226B2" w:rsidRDefault="001D62FD" w:rsidP="00FF02B2">
            <w:pPr>
              <w:jc w:val="center"/>
            </w:pPr>
            <w:r>
              <w:t>(2023)</w:t>
            </w:r>
          </w:p>
        </w:tc>
        <w:tc>
          <w:tcPr>
            <w:tcW w:w="410" w:type="pct"/>
            <w:gridSpan w:val="2"/>
            <w:vAlign w:val="center"/>
          </w:tcPr>
          <w:p w:rsidR="008909F0" w:rsidRDefault="001D62FD" w:rsidP="00FF02B2">
            <w:pPr>
              <w:jc w:val="center"/>
            </w:pPr>
            <w:r>
              <w:t>22</w:t>
            </w:r>
          </w:p>
          <w:p w:rsidR="001D62FD" w:rsidRDefault="001D62FD" w:rsidP="00FF02B2">
            <w:pPr>
              <w:jc w:val="center"/>
            </w:pPr>
            <w:r>
              <w:t>(2023)</w:t>
            </w:r>
          </w:p>
        </w:tc>
        <w:tc>
          <w:tcPr>
            <w:tcW w:w="498" w:type="pct"/>
            <w:vAlign w:val="center"/>
          </w:tcPr>
          <w:p w:rsidR="008909F0" w:rsidRDefault="001D62FD" w:rsidP="00FF02B2">
            <w:pPr>
              <w:jc w:val="center"/>
            </w:pPr>
            <w:r>
              <w:t>3.0</w:t>
            </w:r>
          </w:p>
          <w:p w:rsidR="001D62FD" w:rsidRDefault="001D62FD" w:rsidP="00FF02B2">
            <w:pPr>
              <w:jc w:val="center"/>
            </w:pPr>
            <w:r>
              <w:t>(2023)</w:t>
            </w:r>
          </w:p>
        </w:tc>
      </w:tr>
      <w:tr w:rsidR="00D226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D226B2" w:rsidRPr="002C20BF" w:rsidRDefault="00FA46D4" w:rsidP="00FF02B2">
            <w:pPr>
              <w:jc w:val="center"/>
            </w:pPr>
            <w:r>
              <w:t>2</w:t>
            </w:r>
            <w:r w:rsidR="00D226B2">
              <w:t>.</w:t>
            </w:r>
          </w:p>
        </w:tc>
        <w:tc>
          <w:tcPr>
            <w:tcW w:w="3277" w:type="pct"/>
            <w:gridSpan w:val="8"/>
          </w:tcPr>
          <w:p w:rsidR="00D226B2" w:rsidRPr="00383ED8" w:rsidRDefault="00D226B2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D226B2">
              <w:rPr>
                <w:sz w:val="20"/>
                <w:szCs w:val="20"/>
              </w:rPr>
              <w:t>Jermakow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 w:rsidRPr="00D226B2">
              <w:rPr>
                <w:sz w:val="20"/>
                <w:szCs w:val="20"/>
              </w:rPr>
              <w:t>Obradovic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r w:rsidRPr="00D226B2">
              <w:rPr>
                <w:sz w:val="20"/>
                <w:szCs w:val="20"/>
              </w:rPr>
              <w:t>Salinas</w:t>
            </w:r>
            <w:r>
              <w:rPr>
                <w:sz w:val="20"/>
                <w:szCs w:val="20"/>
              </w:rPr>
              <w:t xml:space="preserve"> P, </w:t>
            </w:r>
            <w:proofErr w:type="spellStart"/>
            <w:r w:rsidRPr="00D226B2">
              <w:rPr>
                <w:sz w:val="20"/>
                <w:szCs w:val="20"/>
              </w:rPr>
              <w:t>Roik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 w:rsidRPr="00D226B2">
              <w:rPr>
                <w:sz w:val="20"/>
                <w:szCs w:val="20"/>
              </w:rPr>
              <w:t>Dzudovic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 w:rsidRPr="00D226B2">
              <w:rPr>
                <w:sz w:val="20"/>
                <w:szCs w:val="20"/>
              </w:rPr>
              <w:t>Sekulic</w:t>
            </w:r>
            <w:proofErr w:type="spellEnd"/>
            <w:r>
              <w:rPr>
                <w:sz w:val="20"/>
                <w:szCs w:val="20"/>
              </w:rPr>
              <w:t xml:space="preserve"> I, … </w:t>
            </w:r>
            <w:proofErr w:type="spellStart"/>
            <w:r w:rsidRPr="00D226B2">
              <w:rPr>
                <w:b/>
                <w:bCs/>
                <w:sz w:val="20"/>
                <w:szCs w:val="20"/>
              </w:rPr>
              <w:t>Matijasevic</w:t>
            </w:r>
            <w:proofErr w:type="spellEnd"/>
            <w:r w:rsidRPr="00D226B2">
              <w:rPr>
                <w:b/>
                <w:bCs/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r w:rsidR="00357BA3">
              <w:rPr>
                <w:sz w:val="20"/>
                <w:szCs w:val="20"/>
              </w:rPr>
              <w:t xml:space="preserve">et al. </w:t>
            </w:r>
            <w:hyperlink r:id="rId7" w:history="1">
              <w:r w:rsidRPr="00D226B2">
                <w:rPr>
                  <w:rStyle w:val="Hyperlink"/>
                  <w:sz w:val="20"/>
                  <w:szCs w:val="20"/>
                </w:rPr>
                <w:t>Initial results of investigator initiated international database on catheter directed therapy of acute pulmonary embolism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Cardiol</w:t>
            </w:r>
            <w:proofErr w:type="spellEnd"/>
            <w:r>
              <w:rPr>
                <w:sz w:val="20"/>
                <w:szCs w:val="20"/>
              </w:rPr>
              <w:t xml:space="preserve"> J. </w:t>
            </w:r>
            <w:r w:rsidRPr="00D226B2">
              <w:rPr>
                <w:sz w:val="20"/>
                <w:szCs w:val="20"/>
              </w:rPr>
              <w:t>2024</w:t>
            </w:r>
            <w:proofErr w:type="gramStart"/>
            <w:r w:rsidRPr="00D226B2">
              <w:rPr>
                <w:sz w:val="20"/>
                <w:szCs w:val="20"/>
              </w:rPr>
              <w:t>;31</w:t>
            </w:r>
            <w:proofErr w:type="gramEnd"/>
            <w:r w:rsidRPr="00D226B2">
              <w:rPr>
                <w:sz w:val="20"/>
                <w:szCs w:val="20"/>
              </w:rPr>
              <w:t>(3):390</w:t>
            </w:r>
            <w:r>
              <w:rPr>
                <w:sz w:val="20"/>
                <w:szCs w:val="20"/>
              </w:rPr>
              <w:t>-</w:t>
            </w:r>
            <w:r w:rsidRPr="00D226B2">
              <w:rPr>
                <w:sz w:val="20"/>
                <w:szCs w:val="20"/>
              </w:rPr>
              <w:t>7.</w:t>
            </w:r>
          </w:p>
        </w:tc>
        <w:tc>
          <w:tcPr>
            <w:tcW w:w="501" w:type="pct"/>
            <w:vAlign w:val="center"/>
          </w:tcPr>
          <w:p w:rsidR="00D226B2" w:rsidRDefault="00D226B2" w:rsidP="00FF02B2">
            <w:pPr>
              <w:jc w:val="center"/>
            </w:pPr>
            <w:r w:rsidRPr="00D226B2">
              <w:t>76/144</w:t>
            </w:r>
          </w:p>
          <w:p w:rsidR="00D226B2" w:rsidRDefault="00D226B2" w:rsidP="00FF02B2">
            <w:pPr>
              <w:jc w:val="center"/>
            </w:pPr>
            <w:r>
              <w:t>(2023)</w:t>
            </w:r>
          </w:p>
        </w:tc>
        <w:tc>
          <w:tcPr>
            <w:tcW w:w="410" w:type="pct"/>
            <w:gridSpan w:val="2"/>
            <w:vAlign w:val="center"/>
          </w:tcPr>
          <w:p w:rsidR="00D226B2" w:rsidRDefault="00D226B2" w:rsidP="00FF02B2">
            <w:pPr>
              <w:jc w:val="center"/>
            </w:pPr>
            <w:r>
              <w:t>22</w:t>
            </w:r>
          </w:p>
          <w:p w:rsidR="008B2CDA" w:rsidRDefault="008B2CDA" w:rsidP="00FF02B2">
            <w:pPr>
              <w:jc w:val="center"/>
            </w:pPr>
            <w:r>
              <w:t>(2023)</w:t>
            </w:r>
          </w:p>
        </w:tc>
        <w:tc>
          <w:tcPr>
            <w:tcW w:w="498" w:type="pct"/>
            <w:vAlign w:val="center"/>
          </w:tcPr>
          <w:p w:rsidR="00D226B2" w:rsidRDefault="00D226B2" w:rsidP="00FF02B2">
            <w:pPr>
              <w:jc w:val="center"/>
            </w:pPr>
            <w:r>
              <w:t>2.5</w:t>
            </w:r>
          </w:p>
          <w:p w:rsidR="008B2CDA" w:rsidRDefault="008B2CDA" w:rsidP="00FF02B2">
            <w:pPr>
              <w:jc w:val="center"/>
            </w:pPr>
            <w:r>
              <w:t>(2023)</w:t>
            </w:r>
          </w:p>
        </w:tc>
      </w:tr>
      <w:tr w:rsidR="009A6CF7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9A6CF7" w:rsidRDefault="00FA46D4" w:rsidP="00FF02B2">
            <w:pPr>
              <w:jc w:val="center"/>
            </w:pPr>
            <w:r>
              <w:t>3</w:t>
            </w:r>
            <w:r w:rsidR="009A6CF7">
              <w:t>.</w:t>
            </w:r>
          </w:p>
        </w:tc>
        <w:tc>
          <w:tcPr>
            <w:tcW w:w="3277" w:type="pct"/>
            <w:gridSpan w:val="8"/>
          </w:tcPr>
          <w:p w:rsidR="009A6CF7" w:rsidRPr="00D226B2" w:rsidRDefault="009A6CF7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9A6CF7">
              <w:rPr>
                <w:sz w:val="20"/>
                <w:szCs w:val="20"/>
              </w:rPr>
              <w:t>Boskovic-Sekulic</w:t>
            </w:r>
            <w:proofErr w:type="spellEnd"/>
            <w:r w:rsidRPr="009A6CF7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A6CF7">
              <w:rPr>
                <w:sz w:val="20"/>
                <w:szCs w:val="20"/>
              </w:rPr>
              <w:t>Sekulic</w:t>
            </w:r>
            <w:proofErr w:type="spellEnd"/>
            <w:r w:rsidRPr="009A6C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I, </w:t>
            </w:r>
            <w:proofErr w:type="spellStart"/>
            <w:r w:rsidRPr="009A6CF7">
              <w:rPr>
                <w:sz w:val="20"/>
                <w:szCs w:val="20"/>
              </w:rPr>
              <w:t>Dzudovic</w:t>
            </w:r>
            <w:proofErr w:type="spellEnd"/>
            <w:r w:rsidRPr="009A6CF7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A6CF7">
              <w:rPr>
                <w:sz w:val="20"/>
                <w:szCs w:val="20"/>
              </w:rPr>
              <w:t>Subotic</w:t>
            </w:r>
            <w:proofErr w:type="spellEnd"/>
            <w:r w:rsidRPr="009A6CF7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r w:rsidRPr="009A6CF7">
              <w:rPr>
                <w:sz w:val="20"/>
                <w:szCs w:val="20"/>
              </w:rPr>
              <w:t>Salinger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A6CF7">
              <w:rPr>
                <w:b/>
                <w:bCs/>
                <w:sz w:val="20"/>
                <w:szCs w:val="20"/>
              </w:rPr>
              <w:t>Matijasevic</w:t>
            </w:r>
            <w:proofErr w:type="spellEnd"/>
            <w:r w:rsidRPr="009A6CF7">
              <w:rPr>
                <w:b/>
                <w:bCs/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et al. </w:t>
            </w:r>
            <w:hyperlink r:id="rId8" w:history="1">
              <w:r w:rsidRPr="009A6CF7">
                <w:rPr>
                  <w:rStyle w:val="Hyperlink"/>
                  <w:sz w:val="20"/>
                  <w:szCs w:val="20"/>
                </w:rPr>
                <w:t xml:space="preserve">Sex differences in the prognostic value of computed tomography pulmonary angiography parameters for </w:t>
              </w:r>
              <w:proofErr w:type="spellStart"/>
              <w:r w:rsidRPr="009A6CF7">
                <w:rPr>
                  <w:rStyle w:val="Hyperlink"/>
                  <w:sz w:val="20"/>
                  <w:szCs w:val="20"/>
                </w:rPr>
                <w:t>intrahospital</w:t>
              </w:r>
              <w:proofErr w:type="spellEnd"/>
              <w:r w:rsidRPr="009A6CF7">
                <w:rPr>
                  <w:rStyle w:val="Hyperlink"/>
                  <w:sz w:val="20"/>
                  <w:szCs w:val="20"/>
                </w:rPr>
                <w:t xml:space="preserve"> acute pulmonary embolism-related death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9A6CF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ojnosanit</w:t>
            </w:r>
            <w:proofErr w:type="spellEnd"/>
            <w:r>
              <w:rPr>
                <w:sz w:val="20"/>
                <w:szCs w:val="20"/>
              </w:rPr>
              <w:t xml:space="preserve"> Pregl. </w:t>
            </w:r>
            <w:r w:rsidRPr="009A6CF7">
              <w:rPr>
                <w:sz w:val="20"/>
                <w:szCs w:val="20"/>
              </w:rPr>
              <w:t>2024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9A6CF7">
              <w:rPr>
                <w:sz w:val="20"/>
                <w:szCs w:val="20"/>
              </w:rPr>
              <w:t>81</w:t>
            </w:r>
            <w:proofErr w:type="gramEnd"/>
            <w:r>
              <w:rPr>
                <w:sz w:val="20"/>
                <w:szCs w:val="20"/>
              </w:rPr>
              <w:t>(5):</w:t>
            </w:r>
            <w:r w:rsidRPr="009A6CF7">
              <w:rPr>
                <w:sz w:val="20"/>
                <w:szCs w:val="20"/>
              </w:rPr>
              <w:t>310-7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:rsidR="009A6CF7" w:rsidRDefault="009A6CF7" w:rsidP="00FF02B2">
            <w:pPr>
              <w:jc w:val="center"/>
            </w:pPr>
            <w:r>
              <w:t>162/167</w:t>
            </w:r>
          </w:p>
          <w:p w:rsidR="009A6CF7" w:rsidRPr="00D226B2" w:rsidRDefault="009A6CF7" w:rsidP="00FF02B2">
            <w:pPr>
              <w:jc w:val="center"/>
            </w:pPr>
            <w:r>
              <w:t>(2023)</w:t>
            </w:r>
          </w:p>
        </w:tc>
        <w:tc>
          <w:tcPr>
            <w:tcW w:w="410" w:type="pct"/>
            <w:gridSpan w:val="2"/>
            <w:vAlign w:val="center"/>
          </w:tcPr>
          <w:p w:rsidR="009A6CF7" w:rsidRDefault="009A6CF7" w:rsidP="00FF02B2">
            <w:pPr>
              <w:jc w:val="center"/>
            </w:pPr>
            <w:r>
              <w:t>23</w:t>
            </w:r>
          </w:p>
          <w:p w:rsidR="008B2CDA" w:rsidRDefault="008B2CDA" w:rsidP="00FF02B2">
            <w:pPr>
              <w:jc w:val="center"/>
            </w:pPr>
            <w:r>
              <w:t>(2023)</w:t>
            </w:r>
          </w:p>
        </w:tc>
        <w:tc>
          <w:tcPr>
            <w:tcW w:w="498" w:type="pct"/>
            <w:vAlign w:val="center"/>
          </w:tcPr>
          <w:p w:rsidR="009A6CF7" w:rsidRDefault="009A6CF7" w:rsidP="00FF02B2">
            <w:pPr>
              <w:jc w:val="center"/>
            </w:pPr>
            <w:r>
              <w:t>0.2</w:t>
            </w:r>
          </w:p>
          <w:p w:rsidR="008B2CDA" w:rsidRDefault="008B2CDA" w:rsidP="00FF02B2">
            <w:pPr>
              <w:jc w:val="center"/>
            </w:pPr>
            <w:r>
              <w:t>(2023)</w:t>
            </w:r>
          </w:p>
        </w:tc>
      </w:tr>
      <w:tr w:rsidR="009A6CF7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9A6CF7" w:rsidRDefault="00FA46D4" w:rsidP="00FF02B2">
            <w:pPr>
              <w:jc w:val="center"/>
            </w:pPr>
            <w:r>
              <w:t>4</w:t>
            </w:r>
            <w:r w:rsidR="009A6CF7">
              <w:t>.</w:t>
            </w:r>
          </w:p>
        </w:tc>
        <w:tc>
          <w:tcPr>
            <w:tcW w:w="3277" w:type="pct"/>
            <w:gridSpan w:val="8"/>
          </w:tcPr>
          <w:p w:rsidR="009A6CF7" w:rsidRPr="009A6CF7" w:rsidRDefault="009A6CF7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9A6CF7">
              <w:rPr>
                <w:sz w:val="20"/>
                <w:szCs w:val="20"/>
              </w:rPr>
              <w:t>Dzudovic</w:t>
            </w:r>
            <w:proofErr w:type="spellEnd"/>
            <w:r w:rsidRPr="009A6CF7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r w:rsidRPr="009A6CF7">
              <w:rPr>
                <w:sz w:val="20"/>
                <w:szCs w:val="20"/>
              </w:rPr>
              <w:t xml:space="preserve">Djuric </w:t>
            </w:r>
            <w:r>
              <w:rPr>
                <w:sz w:val="20"/>
                <w:szCs w:val="20"/>
              </w:rPr>
              <w:t xml:space="preserve">I, </w:t>
            </w:r>
            <w:proofErr w:type="spellStart"/>
            <w:r w:rsidRPr="009A6CF7">
              <w:rPr>
                <w:sz w:val="20"/>
                <w:szCs w:val="20"/>
              </w:rPr>
              <w:t>Subotic</w:t>
            </w:r>
            <w:proofErr w:type="spellEnd"/>
            <w:r w:rsidRPr="009A6CF7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A6CF7">
              <w:rPr>
                <w:b/>
                <w:bCs/>
                <w:sz w:val="20"/>
                <w:szCs w:val="20"/>
              </w:rPr>
              <w:t>Matijasevic</w:t>
            </w:r>
            <w:proofErr w:type="spellEnd"/>
            <w:r w:rsidRPr="009A6CF7">
              <w:rPr>
                <w:b/>
                <w:bCs/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A6CF7">
              <w:rPr>
                <w:sz w:val="20"/>
                <w:szCs w:val="20"/>
              </w:rPr>
              <w:t>Dzudovic</w:t>
            </w:r>
            <w:proofErr w:type="spellEnd"/>
            <w:r w:rsidRPr="009A6CF7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A6CF7">
              <w:rPr>
                <w:sz w:val="20"/>
                <w:szCs w:val="20"/>
              </w:rPr>
              <w:t>Benic</w:t>
            </w:r>
            <w:proofErr w:type="spellEnd"/>
            <w:r w:rsidRPr="009A6CF7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et al. </w:t>
            </w:r>
            <w:hyperlink r:id="rId9" w:history="1">
              <w:r w:rsidRPr="009064CF">
                <w:rPr>
                  <w:rStyle w:val="Hyperlink"/>
                  <w:sz w:val="20"/>
                  <w:szCs w:val="20"/>
                </w:rPr>
                <w:t xml:space="preserve">The significance of B-type </w:t>
              </w:r>
              <w:proofErr w:type="spellStart"/>
              <w:r w:rsidRPr="009064CF">
                <w:rPr>
                  <w:rStyle w:val="Hyperlink"/>
                  <w:sz w:val="20"/>
                  <w:szCs w:val="20"/>
                </w:rPr>
                <w:t>natriuretic</w:t>
              </w:r>
              <w:proofErr w:type="spellEnd"/>
              <w:r w:rsidRPr="009064CF">
                <w:rPr>
                  <w:rStyle w:val="Hyperlink"/>
                  <w:sz w:val="20"/>
                  <w:szCs w:val="20"/>
                </w:rPr>
                <w:t xml:space="preserve"> peptide in predicting early mortality among pulmonary embolism patients, alongside </w:t>
              </w:r>
              <w:proofErr w:type="spellStart"/>
              <w:r w:rsidRPr="009064CF">
                <w:rPr>
                  <w:rStyle w:val="Hyperlink"/>
                  <w:sz w:val="20"/>
                  <w:szCs w:val="20"/>
                </w:rPr>
                <w:t>troponin</w:t>
              </w:r>
              <w:proofErr w:type="spellEnd"/>
              <w:r w:rsidRPr="009064CF">
                <w:rPr>
                  <w:rStyle w:val="Hyperlink"/>
                  <w:sz w:val="20"/>
                  <w:szCs w:val="20"/>
                </w:rPr>
                <w:t xml:space="preserve">: insights from a </w:t>
              </w:r>
              <w:proofErr w:type="spellStart"/>
              <w:r w:rsidRPr="009064CF">
                <w:rPr>
                  <w:rStyle w:val="Hyperlink"/>
                  <w:sz w:val="20"/>
                  <w:szCs w:val="20"/>
                </w:rPr>
                <w:t>multicentric</w:t>
              </w:r>
              <w:proofErr w:type="spellEnd"/>
              <w:r w:rsidRPr="009064CF">
                <w:rPr>
                  <w:rStyle w:val="Hyperlink"/>
                  <w:sz w:val="20"/>
                  <w:szCs w:val="20"/>
                </w:rPr>
                <w:t xml:space="preserve"> registry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Curr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Cardiol</w:t>
            </w:r>
            <w:proofErr w:type="spellEnd"/>
            <w:r w:rsidR="009064CF">
              <w:rPr>
                <w:sz w:val="20"/>
                <w:szCs w:val="20"/>
              </w:rPr>
              <w:t>. 2024</w:t>
            </w:r>
            <w:proofErr w:type="gramStart"/>
            <w:r w:rsidR="009064CF">
              <w:rPr>
                <w:sz w:val="20"/>
                <w:szCs w:val="20"/>
              </w:rPr>
              <w:t>;49</w:t>
            </w:r>
            <w:proofErr w:type="gramEnd"/>
            <w:r w:rsidR="009064CF">
              <w:rPr>
                <w:sz w:val="20"/>
                <w:szCs w:val="20"/>
              </w:rPr>
              <w:t>(4):</w:t>
            </w:r>
            <w:r w:rsidR="009064CF" w:rsidRPr="009064CF">
              <w:rPr>
                <w:sz w:val="20"/>
                <w:szCs w:val="20"/>
              </w:rPr>
              <w:t>102437</w:t>
            </w:r>
            <w:r w:rsidR="009064CF">
              <w:rPr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:rsidR="009A6CF7" w:rsidRDefault="009064CF" w:rsidP="00FF02B2">
            <w:pPr>
              <w:jc w:val="center"/>
            </w:pPr>
            <w:r w:rsidRPr="009064CF">
              <w:t>63/144</w:t>
            </w:r>
          </w:p>
          <w:p w:rsidR="009064CF" w:rsidRDefault="009064CF" w:rsidP="00FF02B2">
            <w:pPr>
              <w:jc w:val="center"/>
            </w:pPr>
            <w:r>
              <w:t>(2023)</w:t>
            </w:r>
          </w:p>
        </w:tc>
        <w:tc>
          <w:tcPr>
            <w:tcW w:w="410" w:type="pct"/>
            <w:gridSpan w:val="2"/>
            <w:vAlign w:val="center"/>
          </w:tcPr>
          <w:p w:rsidR="009A6CF7" w:rsidRDefault="009064CF" w:rsidP="00FF02B2">
            <w:pPr>
              <w:jc w:val="center"/>
            </w:pPr>
            <w:r>
              <w:t>22</w:t>
            </w:r>
          </w:p>
          <w:p w:rsidR="008B2CDA" w:rsidRDefault="008B2CDA" w:rsidP="00FF02B2">
            <w:pPr>
              <w:jc w:val="center"/>
            </w:pPr>
            <w:r>
              <w:t>(2023)</w:t>
            </w:r>
          </w:p>
        </w:tc>
        <w:tc>
          <w:tcPr>
            <w:tcW w:w="498" w:type="pct"/>
            <w:vAlign w:val="center"/>
          </w:tcPr>
          <w:p w:rsidR="009A6CF7" w:rsidRDefault="009064CF" w:rsidP="00FF02B2">
            <w:pPr>
              <w:jc w:val="center"/>
            </w:pPr>
            <w:r>
              <w:t>3.0</w:t>
            </w:r>
          </w:p>
          <w:p w:rsidR="008B2CDA" w:rsidRDefault="008B2CDA" w:rsidP="00FF02B2">
            <w:pPr>
              <w:jc w:val="center"/>
            </w:pPr>
            <w:r>
              <w:t>(2023)</w:t>
            </w:r>
          </w:p>
        </w:tc>
      </w:tr>
      <w:tr w:rsidR="00893F7D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893F7D" w:rsidRDefault="00FA46D4" w:rsidP="00FF02B2">
            <w:pPr>
              <w:jc w:val="center"/>
            </w:pPr>
            <w:r>
              <w:t>5</w:t>
            </w:r>
            <w:r w:rsidR="00893F7D">
              <w:t>.</w:t>
            </w:r>
          </w:p>
        </w:tc>
        <w:tc>
          <w:tcPr>
            <w:tcW w:w="3277" w:type="pct"/>
            <w:gridSpan w:val="8"/>
          </w:tcPr>
          <w:p w:rsidR="00893F7D" w:rsidRPr="009A6CF7" w:rsidRDefault="00893F7D" w:rsidP="00893F7D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893F7D">
              <w:rPr>
                <w:sz w:val="20"/>
                <w:szCs w:val="20"/>
              </w:rPr>
              <w:t>Obradovic</w:t>
            </w:r>
            <w:proofErr w:type="spellEnd"/>
            <w:r w:rsidRPr="00893F7D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93F7D">
              <w:rPr>
                <w:sz w:val="20"/>
                <w:szCs w:val="20"/>
              </w:rPr>
              <w:t>Dzudovic</w:t>
            </w:r>
            <w:proofErr w:type="spellEnd"/>
            <w:r w:rsidRPr="00893F7D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r w:rsidRPr="00893F7D">
              <w:rPr>
                <w:sz w:val="20"/>
                <w:szCs w:val="20"/>
              </w:rPr>
              <w:t>Simpson 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93F7D">
              <w:rPr>
                <w:b/>
                <w:bCs/>
                <w:sz w:val="20"/>
                <w:szCs w:val="20"/>
              </w:rPr>
              <w:t>Matijasevic</w:t>
            </w:r>
            <w:proofErr w:type="spellEnd"/>
            <w:r w:rsidRPr="00893F7D">
              <w:rPr>
                <w:b/>
                <w:bCs/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, S</w:t>
            </w:r>
            <w:r w:rsidRPr="00893F7D">
              <w:rPr>
                <w:sz w:val="20"/>
                <w:szCs w:val="20"/>
              </w:rPr>
              <w:t>alinger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93F7D">
              <w:rPr>
                <w:sz w:val="20"/>
                <w:szCs w:val="20"/>
              </w:rPr>
              <w:t>Neskovic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3F7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 </w:t>
            </w:r>
            <w:hyperlink r:id="rId10" w:history="1">
              <w:proofErr w:type="spellStart"/>
              <w:r w:rsidRPr="00893F7D">
                <w:rPr>
                  <w:rStyle w:val="Hyperlink"/>
                  <w:sz w:val="20"/>
                  <w:szCs w:val="20"/>
                </w:rPr>
                <w:t>Swave</w:t>
              </w:r>
              <w:proofErr w:type="spellEnd"/>
              <w:r w:rsidRPr="00893F7D">
                <w:rPr>
                  <w:rStyle w:val="Hyperlink"/>
                  <w:sz w:val="20"/>
                  <w:szCs w:val="20"/>
                </w:rPr>
                <w:t xml:space="preserve"> resolution in lead </w:t>
              </w:r>
              <w:proofErr w:type="spellStart"/>
              <w:r w:rsidRPr="00893F7D">
                <w:rPr>
                  <w:rStyle w:val="Hyperlink"/>
                  <w:sz w:val="20"/>
                  <w:szCs w:val="20"/>
                </w:rPr>
                <w:t>aVL</w:t>
              </w:r>
              <w:proofErr w:type="spellEnd"/>
              <w:r w:rsidRPr="00893F7D">
                <w:rPr>
                  <w:rStyle w:val="Hyperlink"/>
                  <w:sz w:val="20"/>
                  <w:szCs w:val="20"/>
                </w:rPr>
                <w:t xml:space="preserve"> at 48 hours after pulmonary embolism admission predicts lower mortality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893F7D">
              <w:rPr>
                <w:sz w:val="20"/>
                <w:szCs w:val="20"/>
              </w:rPr>
              <w:t>Thromb</w:t>
            </w:r>
            <w:proofErr w:type="spellEnd"/>
            <w:r w:rsidRPr="00893F7D">
              <w:rPr>
                <w:sz w:val="20"/>
                <w:szCs w:val="20"/>
              </w:rPr>
              <w:t xml:space="preserve"> Res</w:t>
            </w:r>
            <w:r>
              <w:rPr>
                <w:sz w:val="20"/>
                <w:szCs w:val="20"/>
              </w:rPr>
              <w:t xml:space="preserve">. </w:t>
            </w:r>
            <w:r w:rsidRPr="00893F7D">
              <w:rPr>
                <w:sz w:val="20"/>
                <w:szCs w:val="20"/>
              </w:rPr>
              <w:t>2024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893F7D">
              <w:rPr>
                <w:sz w:val="20"/>
                <w:szCs w:val="20"/>
              </w:rPr>
              <w:t>234:36</w:t>
            </w:r>
            <w:proofErr w:type="gramEnd"/>
            <w:r w:rsidRPr="00893F7D">
              <w:rPr>
                <w:sz w:val="20"/>
                <w:szCs w:val="20"/>
              </w:rPr>
              <w:t>-8.</w:t>
            </w:r>
            <w:r>
              <w:rPr>
                <w:sz w:val="20"/>
                <w:szCs w:val="20"/>
              </w:rPr>
              <w:t xml:space="preserve"> (Letter)</w:t>
            </w:r>
          </w:p>
        </w:tc>
        <w:tc>
          <w:tcPr>
            <w:tcW w:w="501" w:type="pct"/>
            <w:vAlign w:val="center"/>
          </w:tcPr>
          <w:p w:rsidR="00893F7D" w:rsidRDefault="00893F7D" w:rsidP="00FF02B2">
            <w:pPr>
              <w:jc w:val="center"/>
            </w:pPr>
            <w:r w:rsidRPr="00893F7D">
              <w:t>22/78</w:t>
            </w:r>
          </w:p>
          <w:p w:rsidR="00893F7D" w:rsidRPr="009064CF" w:rsidRDefault="00893F7D" w:rsidP="00FF02B2">
            <w:pPr>
              <w:jc w:val="center"/>
            </w:pPr>
            <w:r>
              <w:t>(2023)</w:t>
            </w:r>
          </w:p>
        </w:tc>
        <w:tc>
          <w:tcPr>
            <w:tcW w:w="410" w:type="pct"/>
            <w:gridSpan w:val="2"/>
            <w:vAlign w:val="center"/>
          </w:tcPr>
          <w:p w:rsidR="00893F7D" w:rsidRDefault="00893F7D" w:rsidP="00FF02B2">
            <w:pPr>
              <w:jc w:val="center"/>
            </w:pPr>
            <w:r>
              <w:t>25</w:t>
            </w:r>
          </w:p>
          <w:p w:rsidR="008B2CDA" w:rsidRDefault="008B2CDA" w:rsidP="00FF02B2">
            <w:pPr>
              <w:jc w:val="center"/>
            </w:pPr>
            <w:r>
              <w:t>(2023)</w:t>
            </w:r>
          </w:p>
        </w:tc>
        <w:tc>
          <w:tcPr>
            <w:tcW w:w="498" w:type="pct"/>
            <w:vAlign w:val="center"/>
          </w:tcPr>
          <w:p w:rsidR="00893F7D" w:rsidRDefault="00893F7D" w:rsidP="00FF02B2">
            <w:pPr>
              <w:jc w:val="center"/>
            </w:pPr>
            <w:r>
              <w:t>3.7</w:t>
            </w:r>
          </w:p>
          <w:p w:rsidR="008B2CDA" w:rsidRDefault="008B2CDA" w:rsidP="00FF02B2">
            <w:pPr>
              <w:jc w:val="center"/>
            </w:pPr>
            <w:r>
              <w:t>(2023)</w:t>
            </w:r>
          </w:p>
        </w:tc>
      </w:tr>
      <w:tr w:rsidR="006338B1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6338B1" w:rsidRDefault="00FA46D4" w:rsidP="00FF02B2">
            <w:pPr>
              <w:jc w:val="center"/>
            </w:pPr>
            <w:r>
              <w:t>6</w:t>
            </w:r>
            <w:r w:rsidR="006338B1">
              <w:t>.</w:t>
            </w:r>
          </w:p>
        </w:tc>
        <w:tc>
          <w:tcPr>
            <w:tcW w:w="3277" w:type="pct"/>
            <w:gridSpan w:val="8"/>
          </w:tcPr>
          <w:p w:rsidR="006338B1" w:rsidRPr="00893F7D" w:rsidRDefault="006338B1" w:rsidP="00893F7D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6338B1">
              <w:rPr>
                <w:sz w:val="20"/>
                <w:szCs w:val="20"/>
              </w:rPr>
              <w:t>Obradovic</w:t>
            </w:r>
            <w:proofErr w:type="spellEnd"/>
            <w:r w:rsidRPr="006338B1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338B1">
              <w:rPr>
                <w:sz w:val="20"/>
                <w:szCs w:val="20"/>
              </w:rPr>
              <w:t>Dzudovic</w:t>
            </w:r>
            <w:proofErr w:type="spellEnd"/>
            <w:r w:rsidRPr="006338B1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r w:rsidRPr="006338B1">
              <w:rPr>
                <w:sz w:val="20"/>
                <w:szCs w:val="20"/>
              </w:rPr>
              <w:t xml:space="preserve">Djuric </w:t>
            </w:r>
            <w:r>
              <w:rPr>
                <w:sz w:val="20"/>
                <w:szCs w:val="20"/>
              </w:rPr>
              <w:t xml:space="preserve">I,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6338B1">
              <w:rPr>
                <w:sz w:val="20"/>
                <w:szCs w:val="20"/>
              </w:rPr>
              <w:t>ubotic</w:t>
            </w:r>
            <w:proofErr w:type="spellEnd"/>
            <w:r w:rsidRPr="006338B1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338B1">
              <w:rPr>
                <w:b/>
                <w:bCs/>
                <w:sz w:val="20"/>
                <w:szCs w:val="20"/>
              </w:rPr>
              <w:t>Matijasevic</w:t>
            </w:r>
            <w:proofErr w:type="spellEnd"/>
            <w:r w:rsidRPr="006338B1">
              <w:rPr>
                <w:b/>
                <w:bCs/>
                <w:sz w:val="20"/>
                <w:szCs w:val="20"/>
              </w:rPr>
              <w:t xml:space="preserve"> J,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338B1">
              <w:rPr>
                <w:sz w:val="20"/>
                <w:szCs w:val="20"/>
              </w:rPr>
              <w:t>Benic</w:t>
            </w:r>
            <w:proofErr w:type="spellEnd"/>
            <w:r w:rsidRPr="006338B1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et al. </w:t>
            </w:r>
            <w:hyperlink r:id="rId11" w:history="1">
              <w:r w:rsidRPr="00BB567D">
                <w:rPr>
                  <w:rStyle w:val="Hyperlink"/>
                  <w:sz w:val="20"/>
                  <w:szCs w:val="20"/>
                </w:rPr>
                <w:t>The timing of death in acute pulmonary embolism patients regarding the mortality risk stratification at admission to the hospital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6338B1">
              <w:rPr>
                <w:sz w:val="20"/>
                <w:szCs w:val="20"/>
              </w:rPr>
              <w:t>Heliyon</w:t>
            </w:r>
            <w:proofErr w:type="spellEnd"/>
            <w:r>
              <w:rPr>
                <w:sz w:val="20"/>
                <w:szCs w:val="20"/>
              </w:rPr>
              <w:t>. 2024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6338B1">
              <w:rPr>
                <w:sz w:val="20"/>
                <w:szCs w:val="20"/>
              </w:rPr>
              <w:t>10</w:t>
            </w:r>
            <w:proofErr w:type="gramEnd"/>
            <w:r>
              <w:rPr>
                <w:sz w:val="20"/>
                <w:szCs w:val="20"/>
              </w:rPr>
              <w:t>(1):</w:t>
            </w:r>
            <w:r w:rsidRPr="006338B1">
              <w:rPr>
                <w:sz w:val="20"/>
                <w:szCs w:val="20"/>
              </w:rPr>
              <w:t>e23536</w:t>
            </w:r>
            <w:r w:rsidR="00BB567D">
              <w:rPr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:rsidR="006338B1" w:rsidRDefault="00BB567D" w:rsidP="00FF02B2">
            <w:pPr>
              <w:jc w:val="center"/>
            </w:pPr>
            <w:r w:rsidRPr="00BB567D">
              <w:lastRenderedPageBreak/>
              <w:t>24/72</w:t>
            </w:r>
          </w:p>
          <w:p w:rsidR="00BB567D" w:rsidRPr="00893F7D" w:rsidRDefault="00BB567D" w:rsidP="00FF02B2">
            <w:pPr>
              <w:jc w:val="center"/>
            </w:pPr>
            <w:r>
              <w:lastRenderedPageBreak/>
              <w:t>(2023)</w:t>
            </w:r>
          </w:p>
        </w:tc>
        <w:tc>
          <w:tcPr>
            <w:tcW w:w="410" w:type="pct"/>
            <w:gridSpan w:val="2"/>
            <w:vAlign w:val="center"/>
          </w:tcPr>
          <w:p w:rsidR="006338B1" w:rsidRDefault="00BB567D" w:rsidP="00FF02B2">
            <w:pPr>
              <w:jc w:val="center"/>
            </w:pPr>
            <w:r>
              <w:lastRenderedPageBreak/>
              <w:t>22</w:t>
            </w:r>
          </w:p>
          <w:p w:rsidR="008B2CDA" w:rsidRDefault="008B2CDA" w:rsidP="00FF02B2">
            <w:pPr>
              <w:jc w:val="center"/>
            </w:pPr>
            <w:r>
              <w:lastRenderedPageBreak/>
              <w:t>(2023)</w:t>
            </w:r>
          </w:p>
        </w:tc>
        <w:tc>
          <w:tcPr>
            <w:tcW w:w="498" w:type="pct"/>
            <w:vAlign w:val="center"/>
          </w:tcPr>
          <w:p w:rsidR="006338B1" w:rsidRDefault="00BB567D" w:rsidP="00FF02B2">
            <w:pPr>
              <w:jc w:val="center"/>
            </w:pPr>
            <w:r>
              <w:lastRenderedPageBreak/>
              <w:t>3.4</w:t>
            </w:r>
          </w:p>
          <w:p w:rsidR="008B2CDA" w:rsidRDefault="008B2CDA" w:rsidP="00FF02B2">
            <w:pPr>
              <w:jc w:val="center"/>
            </w:pPr>
            <w:r>
              <w:lastRenderedPageBreak/>
              <w:t>(2023)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A46D4" w:rsidP="00FF02B2">
            <w:pPr>
              <w:jc w:val="center"/>
            </w:pPr>
            <w:r>
              <w:lastRenderedPageBreak/>
              <w:t>7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383ED8" w:rsidRDefault="00FF02B2" w:rsidP="00FF02B2">
            <w:pPr>
              <w:pStyle w:val="frfield"/>
              <w:jc w:val="both"/>
              <w:rPr>
                <w:sz w:val="20"/>
                <w:szCs w:val="20"/>
              </w:rPr>
            </w:pPr>
            <w:r w:rsidRPr="00383ED8">
              <w:rPr>
                <w:sz w:val="20"/>
                <w:szCs w:val="20"/>
              </w:rPr>
              <w:t xml:space="preserve">Djuric I, </w:t>
            </w:r>
            <w:proofErr w:type="spellStart"/>
            <w:r w:rsidRPr="00383ED8">
              <w:rPr>
                <w:sz w:val="20"/>
                <w:szCs w:val="20"/>
              </w:rPr>
              <w:t>Dzudovic</w:t>
            </w:r>
            <w:proofErr w:type="spellEnd"/>
            <w:r w:rsidRPr="00383ED8">
              <w:rPr>
                <w:sz w:val="20"/>
                <w:szCs w:val="20"/>
              </w:rPr>
              <w:t xml:space="preserve"> B, </w:t>
            </w:r>
            <w:proofErr w:type="spellStart"/>
            <w:r w:rsidRPr="00383ED8">
              <w:rPr>
                <w:sz w:val="20"/>
                <w:szCs w:val="20"/>
              </w:rPr>
              <w:t>Subotic</w:t>
            </w:r>
            <w:proofErr w:type="spellEnd"/>
            <w:r w:rsidRPr="00383ED8">
              <w:rPr>
                <w:sz w:val="20"/>
                <w:szCs w:val="20"/>
              </w:rPr>
              <w:t xml:space="preserve"> B, </w:t>
            </w:r>
            <w:proofErr w:type="spellStart"/>
            <w:r w:rsidRPr="00383ED8">
              <w:rPr>
                <w:sz w:val="20"/>
                <w:szCs w:val="20"/>
              </w:rPr>
              <w:t>Dzudovic</w:t>
            </w:r>
            <w:proofErr w:type="spellEnd"/>
            <w:r w:rsidRPr="00383ED8">
              <w:rPr>
                <w:sz w:val="20"/>
                <w:szCs w:val="20"/>
              </w:rPr>
              <w:t xml:space="preserve"> J, </w:t>
            </w:r>
            <w:proofErr w:type="spellStart"/>
            <w:r w:rsidRPr="00383ED8">
              <w:rPr>
                <w:b/>
                <w:sz w:val="20"/>
                <w:szCs w:val="20"/>
              </w:rPr>
              <w:t>Matijasevic</w:t>
            </w:r>
            <w:proofErr w:type="spellEnd"/>
            <w:r w:rsidRPr="00383ED8">
              <w:rPr>
                <w:b/>
                <w:sz w:val="20"/>
                <w:szCs w:val="20"/>
              </w:rPr>
              <w:t xml:space="preserve"> J</w:t>
            </w:r>
            <w:r w:rsidRPr="00383ED8">
              <w:rPr>
                <w:sz w:val="20"/>
                <w:szCs w:val="20"/>
              </w:rPr>
              <w:t xml:space="preserve">, </w:t>
            </w:r>
            <w:proofErr w:type="spellStart"/>
            <w:r w:rsidRPr="00383ED8">
              <w:rPr>
                <w:sz w:val="20"/>
                <w:szCs w:val="20"/>
              </w:rPr>
              <w:t>Benic</w:t>
            </w:r>
            <w:proofErr w:type="spellEnd"/>
            <w:r w:rsidRPr="00383ED8">
              <w:rPr>
                <w:sz w:val="20"/>
                <w:szCs w:val="20"/>
              </w:rPr>
              <w:t xml:space="preserve"> M, et al. </w:t>
            </w:r>
            <w:hyperlink r:id="rId12" w:history="1">
              <w:r w:rsidRPr="00383ED8">
                <w:rPr>
                  <w:rStyle w:val="Hyperlink"/>
                  <w:sz w:val="20"/>
                  <w:szCs w:val="20"/>
                </w:rPr>
                <w:t xml:space="preserve">New-Onset Paroxysmal </w:t>
              </w:r>
              <w:proofErr w:type="spellStart"/>
              <w:r w:rsidRPr="00383ED8">
                <w:rPr>
                  <w:rStyle w:val="Hyperlink"/>
                  <w:sz w:val="20"/>
                  <w:szCs w:val="20"/>
                </w:rPr>
                <w:t>Atrial</w:t>
              </w:r>
              <w:proofErr w:type="spellEnd"/>
              <w:r w:rsidRPr="00383ED8">
                <w:rPr>
                  <w:rStyle w:val="Hyperlink"/>
                  <w:sz w:val="20"/>
                  <w:szCs w:val="20"/>
                </w:rPr>
                <w:t xml:space="preserve"> Fibrillation in the Setting of Acute Pulmonary Embolism Is Associated with All-Cause Hospital Mortality in Women but Not in Men</w:t>
              </w:r>
            </w:hyperlink>
            <w:r w:rsidRPr="00383ED8">
              <w:rPr>
                <w:sz w:val="20"/>
                <w:szCs w:val="20"/>
              </w:rPr>
              <w:t>. Diagnostics (Basel). 2023 May 23</w:t>
            </w:r>
            <w:proofErr w:type="gramStart"/>
            <w:r w:rsidRPr="00383ED8">
              <w:rPr>
                <w:sz w:val="20"/>
                <w:szCs w:val="20"/>
              </w:rPr>
              <w:t>;13</w:t>
            </w:r>
            <w:proofErr w:type="gramEnd"/>
            <w:r w:rsidRPr="00383ED8">
              <w:rPr>
                <w:sz w:val="20"/>
                <w:szCs w:val="20"/>
              </w:rPr>
              <w:t>(11):1829.</w:t>
            </w:r>
          </w:p>
        </w:tc>
        <w:tc>
          <w:tcPr>
            <w:tcW w:w="501" w:type="pct"/>
            <w:vAlign w:val="center"/>
          </w:tcPr>
          <w:p w:rsidR="00FF02B2" w:rsidRDefault="00D24B65" w:rsidP="00FF02B2">
            <w:pPr>
              <w:jc w:val="center"/>
            </w:pPr>
            <w:r w:rsidRPr="00D24B65">
              <w:t>58/167</w:t>
            </w:r>
          </w:p>
        </w:tc>
        <w:tc>
          <w:tcPr>
            <w:tcW w:w="410" w:type="pct"/>
            <w:gridSpan w:val="2"/>
            <w:vAlign w:val="center"/>
          </w:tcPr>
          <w:p w:rsidR="00FF02B2" w:rsidRDefault="00FF02B2" w:rsidP="00FF02B2">
            <w:pPr>
              <w:jc w:val="center"/>
            </w:pPr>
            <w:r>
              <w:t xml:space="preserve">22 </w:t>
            </w:r>
          </w:p>
        </w:tc>
        <w:tc>
          <w:tcPr>
            <w:tcW w:w="498" w:type="pct"/>
            <w:vAlign w:val="center"/>
          </w:tcPr>
          <w:p w:rsidR="00FF02B2" w:rsidRDefault="00FF02B2" w:rsidP="00FF02B2">
            <w:pPr>
              <w:jc w:val="center"/>
            </w:pPr>
            <w:r>
              <w:t>3.</w:t>
            </w:r>
            <w:r w:rsidR="00D24B65">
              <w:t>0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A46D4" w:rsidP="00FF02B2">
            <w:pPr>
              <w:jc w:val="center"/>
            </w:pPr>
            <w:r>
              <w:t>8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383ED8" w:rsidRDefault="00FF02B2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383ED8">
              <w:rPr>
                <w:sz w:val="20"/>
                <w:szCs w:val="20"/>
              </w:rPr>
              <w:t>Ružičić</w:t>
            </w:r>
            <w:proofErr w:type="spellEnd"/>
            <w:r w:rsidRPr="00383ED8">
              <w:rPr>
                <w:sz w:val="20"/>
                <w:szCs w:val="20"/>
              </w:rPr>
              <w:t xml:space="preserve"> DP, </w:t>
            </w:r>
            <w:proofErr w:type="spellStart"/>
            <w:r w:rsidRPr="00383ED8">
              <w:rPr>
                <w:sz w:val="20"/>
                <w:szCs w:val="20"/>
              </w:rPr>
              <w:t>Dzudovic</w:t>
            </w:r>
            <w:proofErr w:type="spellEnd"/>
            <w:r w:rsidRPr="00383ED8">
              <w:rPr>
                <w:sz w:val="20"/>
                <w:szCs w:val="20"/>
              </w:rPr>
              <w:t xml:space="preserve"> B, </w:t>
            </w:r>
            <w:proofErr w:type="spellStart"/>
            <w:r w:rsidRPr="00383ED8">
              <w:rPr>
                <w:b/>
                <w:sz w:val="20"/>
                <w:szCs w:val="20"/>
              </w:rPr>
              <w:t>Matijasevic</w:t>
            </w:r>
            <w:proofErr w:type="spellEnd"/>
            <w:r w:rsidRPr="00383ED8">
              <w:rPr>
                <w:b/>
                <w:sz w:val="20"/>
                <w:szCs w:val="20"/>
              </w:rPr>
              <w:t xml:space="preserve"> J</w:t>
            </w:r>
            <w:r w:rsidRPr="00383ED8">
              <w:rPr>
                <w:sz w:val="20"/>
                <w:szCs w:val="20"/>
              </w:rPr>
              <w:t xml:space="preserve">, </w:t>
            </w:r>
            <w:proofErr w:type="spellStart"/>
            <w:r w:rsidRPr="00383ED8">
              <w:rPr>
                <w:sz w:val="20"/>
                <w:szCs w:val="20"/>
              </w:rPr>
              <w:t>Benic</w:t>
            </w:r>
            <w:proofErr w:type="spellEnd"/>
            <w:r w:rsidRPr="00383ED8">
              <w:rPr>
                <w:sz w:val="20"/>
                <w:szCs w:val="20"/>
              </w:rPr>
              <w:t xml:space="preserve"> M, Salinger S, Kos L, </w:t>
            </w:r>
            <w:r>
              <w:rPr>
                <w:sz w:val="20"/>
                <w:szCs w:val="20"/>
              </w:rPr>
              <w:t>et al</w:t>
            </w:r>
            <w:r w:rsidRPr="00383ED8">
              <w:rPr>
                <w:sz w:val="20"/>
                <w:szCs w:val="20"/>
              </w:rPr>
              <w:t xml:space="preserve">. </w:t>
            </w:r>
            <w:hyperlink r:id="rId13" w:history="1">
              <w:r w:rsidRPr="00383ED8">
                <w:rPr>
                  <w:rStyle w:val="Hyperlink"/>
                  <w:sz w:val="20"/>
                  <w:szCs w:val="20"/>
                </w:rPr>
                <w:t>Signs and symptoms of acute pulmonary embolism and their predictive value for all-cause hospital death in respect of severity of the disease, age, sex and body mass index: retrospective analysis of the Regional PE Registry (REPER)</w:t>
              </w:r>
            </w:hyperlink>
            <w:r w:rsidRPr="00383ED8">
              <w:rPr>
                <w:sz w:val="20"/>
                <w:szCs w:val="20"/>
              </w:rPr>
              <w:t xml:space="preserve">. BMJ Open </w:t>
            </w:r>
            <w:proofErr w:type="spellStart"/>
            <w:r w:rsidRPr="00383ED8">
              <w:rPr>
                <w:sz w:val="20"/>
                <w:szCs w:val="20"/>
              </w:rPr>
              <w:t>Respir</w:t>
            </w:r>
            <w:proofErr w:type="spellEnd"/>
            <w:r w:rsidRPr="00383ED8">
              <w:rPr>
                <w:sz w:val="20"/>
                <w:szCs w:val="20"/>
              </w:rPr>
              <w:t xml:space="preserve"> Res. 2023 Apr</w:t>
            </w:r>
            <w:proofErr w:type="gramStart"/>
            <w:r w:rsidRPr="00383ED8">
              <w:rPr>
                <w:sz w:val="20"/>
                <w:szCs w:val="20"/>
              </w:rPr>
              <w:t>;10</w:t>
            </w:r>
            <w:proofErr w:type="gramEnd"/>
            <w:r w:rsidRPr="00383ED8">
              <w:rPr>
                <w:sz w:val="20"/>
                <w:szCs w:val="20"/>
              </w:rPr>
              <w:t>(1):e001559.</w:t>
            </w:r>
          </w:p>
        </w:tc>
        <w:tc>
          <w:tcPr>
            <w:tcW w:w="501" w:type="pct"/>
            <w:vAlign w:val="center"/>
          </w:tcPr>
          <w:p w:rsidR="00FF02B2" w:rsidRDefault="009D783E" w:rsidP="00FF02B2">
            <w:pPr>
              <w:jc w:val="center"/>
            </w:pPr>
            <w:r w:rsidRPr="009D783E">
              <w:t xml:space="preserve">24/67 </w:t>
            </w:r>
          </w:p>
        </w:tc>
        <w:tc>
          <w:tcPr>
            <w:tcW w:w="410" w:type="pct"/>
            <w:gridSpan w:val="2"/>
            <w:vAlign w:val="center"/>
          </w:tcPr>
          <w:p w:rsidR="00FF02B2" w:rsidRDefault="00FF02B2" w:rsidP="00FF02B2">
            <w:pPr>
              <w:jc w:val="center"/>
            </w:pPr>
            <w:r>
              <w:t xml:space="preserve">22 </w:t>
            </w:r>
          </w:p>
        </w:tc>
        <w:tc>
          <w:tcPr>
            <w:tcW w:w="498" w:type="pct"/>
            <w:vAlign w:val="center"/>
          </w:tcPr>
          <w:p w:rsidR="00FF02B2" w:rsidRDefault="009D783E" w:rsidP="00FF02B2">
            <w:pPr>
              <w:jc w:val="center"/>
            </w:pPr>
            <w:r>
              <w:t>3.6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A46D4" w:rsidP="00FF02B2">
            <w:pPr>
              <w:jc w:val="center"/>
            </w:pPr>
            <w:r>
              <w:t>9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Default="00FF02B2" w:rsidP="00FF02B2">
            <w:pPr>
              <w:jc w:val="both"/>
            </w:pPr>
            <w:r>
              <w:t xml:space="preserve">Bajić D, </w:t>
            </w:r>
            <w:r w:rsidRPr="00383ED8">
              <w:rPr>
                <w:b/>
              </w:rPr>
              <w:t>Matijašević J</w:t>
            </w:r>
            <w:r>
              <w:t xml:space="preserve">, </w:t>
            </w:r>
            <w:r w:rsidRPr="00383ED8">
              <w:t>Andrijević Lj</w:t>
            </w:r>
            <w:r>
              <w:t xml:space="preserve">, Zarić B, Lalić-Popović M, Andrijević I, et al. </w:t>
            </w:r>
            <w:r w:rsidR="007D47A5">
              <w:fldChar w:fldCharType="begin"/>
            </w:r>
            <w:r w:rsidR="00D35C3A">
              <w:instrText>HYPERLINK "file:///C:\\Users\\zorica.djokic\\Downloads\\jcm-12-01197-v2.pdf"</w:instrText>
            </w:r>
            <w:r w:rsidR="007D47A5">
              <w:fldChar w:fldCharType="separate"/>
            </w:r>
            <w:r w:rsidRPr="00DE5010">
              <w:rPr>
                <w:rStyle w:val="Hyperlink"/>
              </w:rPr>
              <w:t>Prognostic Role of Monocyte Distribution Width, CRP, Procalcitonin and Lactate as Sepsis Biomarkers in Critically Ill COVID-19 Patients</w:t>
            </w:r>
            <w:r w:rsidR="007D47A5">
              <w:fldChar w:fldCharType="end"/>
            </w:r>
            <w:r>
              <w:t>. J Clin Med. 2023</w:t>
            </w:r>
            <w:r w:rsidR="004C1E75">
              <w:t>;</w:t>
            </w:r>
            <w:r>
              <w:t xml:space="preserve">12(3):1197. </w:t>
            </w:r>
          </w:p>
        </w:tc>
        <w:tc>
          <w:tcPr>
            <w:tcW w:w="501" w:type="pct"/>
            <w:vAlign w:val="center"/>
          </w:tcPr>
          <w:p w:rsidR="00FF02B2" w:rsidRDefault="004C1E75" w:rsidP="00FF02B2">
            <w:pPr>
              <w:ind w:right="65"/>
              <w:jc w:val="center"/>
            </w:pPr>
            <w:r w:rsidRPr="004C1E75">
              <w:t>58/167</w:t>
            </w:r>
          </w:p>
        </w:tc>
        <w:tc>
          <w:tcPr>
            <w:tcW w:w="410" w:type="pct"/>
            <w:gridSpan w:val="2"/>
            <w:vAlign w:val="center"/>
          </w:tcPr>
          <w:p w:rsidR="00FF02B2" w:rsidRDefault="00FF02B2" w:rsidP="00FF02B2">
            <w:pPr>
              <w:jc w:val="center"/>
            </w:pPr>
            <w:r>
              <w:t xml:space="preserve">22 </w:t>
            </w:r>
          </w:p>
        </w:tc>
        <w:tc>
          <w:tcPr>
            <w:tcW w:w="498" w:type="pct"/>
            <w:vAlign w:val="center"/>
          </w:tcPr>
          <w:p w:rsidR="00FF02B2" w:rsidRDefault="004C1E75" w:rsidP="00FF02B2">
            <w:pPr>
              <w:jc w:val="center"/>
            </w:pPr>
            <w:r w:rsidRPr="004C1E75">
              <w:t>3.0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A46D4" w:rsidP="00FF02B2">
            <w:pPr>
              <w:jc w:val="center"/>
            </w:pPr>
            <w:r>
              <w:t>10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383ED8" w:rsidRDefault="00FF02B2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383ED8">
              <w:rPr>
                <w:sz w:val="20"/>
                <w:szCs w:val="20"/>
              </w:rPr>
              <w:t>Obradovic</w:t>
            </w:r>
            <w:proofErr w:type="spellEnd"/>
            <w:r w:rsidRPr="00383ED8">
              <w:rPr>
                <w:sz w:val="20"/>
                <w:szCs w:val="20"/>
              </w:rPr>
              <w:t xml:space="preserve"> SD, </w:t>
            </w:r>
            <w:proofErr w:type="spellStart"/>
            <w:r w:rsidRPr="00383ED8">
              <w:rPr>
                <w:sz w:val="20"/>
                <w:szCs w:val="20"/>
              </w:rPr>
              <w:t>Dzudovic</w:t>
            </w:r>
            <w:proofErr w:type="spellEnd"/>
            <w:r w:rsidRPr="00383ED8">
              <w:rPr>
                <w:sz w:val="20"/>
                <w:szCs w:val="20"/>
              </w:rPr>
              <w:t xml:space="preserve"> BM, </w:t>
            </w:r>
            <w:proofErr w:type="spellStart"/>
            <w:r w:rsidRPr="00383ED8">
              <w:rPr>
                <w:sz w:val="20"/>
                <w:szCs w:val="20"/>
              </w:rPr>
              <w:t>Subotic</w:t>
            </w:r>
            <w:proofErr w:type="spellEnd"/>
            <w:r w:rsidRPr="00383ED8">
              <w:rPr>
                <w:sz w:val="20"/>
                <w:szCs w:val="20"/>
              </w:rPr>
              <w:t xml:space="preserve"> BN, </w:t>
            </w:r>
            <w:proofErr w:type="spellStart"/>
            <w:r w:rsidRPr="00383ED8">
              <w:rPr>
                <w:sz w:val="20"/>
                <w:szCs w:val="20"/>
              </w:rPr>
              <w:t>Dzudovic</w:t>
            </w:r>
            <w:proofErr w:type="spellEnd"/>
            <w:r w:rsidRPr="00383ED8">
              <w:rPr>
                <w:sz w:val="20"/>
                <w:szCs w:val="20"/>
              </w:rPr>
              <w:t xml:space="preserve"> JM, </w:t>
            </w:r>
            <w:proofErr w:type="spellStart"/>
            <w:r w:rsidRPr="00383ED8">
              <w:rPr>
                <w:b/>
                <w:sz w:val="20"/>
                <w:szCs w:val="20"/>
              </w:rPr>
              <w:t>Matijasevic</w:t>
            </w:r>
            <w:proofErr w:type="spellEnd"/>
            <w:r w:rsidRPr="00383ED8">
              <w:rPr>
                <w:b/>
                <w:sz w:val="20"/>
                <w:szCs w:val="20"/>
              </w:rPr>
              <w:t xml:space="preserve"> JA</w:t>
            </w:r>
            <w:r w:rsidRPr="00383ED8">
              <w:rPr>
                <w:sz w:val="20"/>
                <w:szCs w:val="20"/>
              </w:rPr>
              <w:t xml:space="preserve">, </w:t>
            </w:r>
            <w:proofErr w:type="spellStart"/>
            <w:r w:rsidRPr="00383ED8">
              <w:rPr>
                <w:sz w:val="20"/>
                <w:szCs w:val="20"/>
              </w:rPr>
              <w:t>Benic</w:t>
            </w:r>
            <w:proofErr w:type="spellEnd"/>
            <w:r w:rsidRPr="00383ED8">
              <w:rPr>
                <w:sz w:val="20"/>
                <w:szCs w:val="20"/>
              </w:rPr>
              <w:t xml:space="preserve"> MD, </w:t>
            </w:r>
            <w:r>
              <w:rPr>
                <w:sz w:val="20"/>
                <w:szCs w:val="20"/>
              </w:rPr>
              <w:t>et al</w:t>
            </w:r>
            <w:r w:rsidRPr="00383ED8">
              <w:rPr>
                <w:sz w:val="20"/>
                <w:szCs w:val="20"/>
              </w:rPr>
              <w:t xml:space="preserve">. </w:t>
            </w:r>
            <w:hyperlink r:id="rId14" w:history="1">
              <w:r w:rsidRPr="00383ED8">
                <w:rPr>
                  <w:rStyle w:val="Hyperlink"/>
                  <w:sz w:val="20"/>
                  <w:szCs w:val="20"/>
                </w:rPr>
                <w:t>Prognostic significance of symptomatic deep vein thrombosis in patients with acute symptomatic pulmonary embolism regarding the European Society of Cardiology mortality risk model</w:t>
              </w:r>
            </w:hyperlink>
            <w:r w:rsidRPr="00383ED8">
              <w:rPr>
                <w:sz w:val="20"/>
                <w:szCs w:val="20"/>
              </w:rPr>
              <w:t xml:space="preserve">. </w:t>
            </w:r>
            <w:proofErr w:type="spellStart"/>
            <w:r w:rsidRPr="00383ED8">
              <w:rPr>
                <w:sz w:val="20"/>
                <w:szCs w:val="20"/>
              </w:rPr>
              <w:t>Int</w:t>
            </w:r>
            <w:proofErr w:type="spellEnd"/>
            <w:r w:rsidRPr="00383ED8">
              <w:rPr>
                <w:sz w:val="20"/>
                <w:szCs w:val="20"/>
              </w:rPr>
              <w:t xml:space="preserve"> </w:t>
            </w:r>
            <w:proofErr w:type="spellStart"/>
            <w:r w:rsidRPr="00383ED8">
              <w:rPr>
                <w:sz w:val="20"/>
                <w:szCs w:val="20"/>
              </w:rPr>
              <w:t>Angiol</w:t>
            </w:r>
            <w:proofErr w:type="spellEnd"/>
            <w:r w:rsidRPr="00383ED8">
              <w:rPr>
                <w:sz w:val="20"/>
                <w:szCs w:val="20"/>
              </w:rPr>
              <w:t>. 2022</w:t>
            </w:r>
            <w:proofErr w:type="gramStart"/>
            <w:r w:rsidR="004C1E75">
              <w:rPr>
                <w:sz w:val="20"/>
                <w:szCs w:val="20"/>
              </w:rPr>
              <w:t>;</w:t>
            </w:r>
            <w:r w:rsidRPr="00383ED8">
              <w:rPr>
                <w:sz w:val="20"/>
                <w:szCs w:val="20"/>
              </w:rPr>
              <w:t>41</w:t>
            </w:r>
            <w:proofErr w:type="gramEnd"/>
            <w:r w:rsidRPr="00383ED8">
              <w:rPr>
                <w:sz w:val="20"/>
                <w:szCs w:val="20"/>
              </w:rPr>
              <w:t>(4):338-45.</w:t>
            </w:r>
          </w:p>
        </w:tc>
        <w:tc>
          <w:tcPr>
            <w:tcW w:w="501" w:type="pct"/>
            <w:vAlign w:val="center"/>
          </w:tcPr>
          <w:p w:rsidR="00FF02B2" w:rsidRDefault="00FF02B2" w:rsidP="00FF02B2">
            <w:pPr>
              <w:jc w:val="center"/>
            </w:pPr>
            <w:r>
              <w:t>38/64 (2020)</w:t>
            </w:r>
          </w:p>
        </w:tc>
        <w:tc>
          <w:tcPr>
            <w:tcW w:w="410" w:type="pct"/>
            <w:gridSpan w:val="2"/>
            <w:vAlign w:val="center"/>
          </w:tcPr>
          <w:p w:rsidR="00FF02B2" w:rsidRDefault="00FF02B2" w:rsidP="00FF02B2">
            <w:pPr>
              <w:jc w:val="center"/>
            </w:pPr>
            <w:r>
              <w:t>22 (2020)</w:t>
            </w:r>
          </w:p>
        </w:tc>
        <w:tc>
          <w:tcPr>
            <w:tcW w:w="498" w:type="pct"/>
            <w:vAlign w:val="center"/>
          </w:tcPr>
          <w:p w:rsidR="00FF02B2" w:rsidRDefault="00FF02B2" w:rsidP="00FF02B2">
            <w:pPr>
              <w:jc w:val="center"/>
            </w:pPr>
            <w:r>
              <w:t>2.789 (2020)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1</w:t>
            </w:r>
            <w:r w:rsidR="00FA46D4">
              <w:t>1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6D4FE9" w:rsidRDefault="00FF02B2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6D4FE9">
              <w:rPr>
                <w:sz w:val="20"/>
                <w:szCs w:val="20"/>
              </w:rPr>
              <w:t>Obradovic</w:t>
            </w:r>
            <w:proofErr w:type="spellEnd"/>
            <w:r w:rsidRPr="006D4FE9">
              <w:rPr>
                <w:sz w:val="20"/>
                <w:szCs w:val="20"/>
              </w:rPr>
              <w:t xml:space="preserve"> S, </w:t>
            </w:r>
            <w:proofErr w:type="spellStart"/>
            <w:r w:rsidRPr="006D4FE9">
              <w:rPr>
                <w:sz w:val="20"/>
                <w:szCs w:val="20"/>
              </w:rPr>
              <w:t>Subotic</w:t>
            </w:r>
            <w:proofErr w:type="spellEnd"/>
            <w:r w:rsidRPr="006D4FE9">
              <w:rPr>
                <w:sz w:val="20"/>
                <w:szCs w:val="20"/>
              </w:rPr>
              <w:t xml:space="preserve"> B, </w:t>
            </w:r>
            <w:proofErr w:type="spellStart"/>
            <w:r w:rsidRPr="006D4FE9">
              <w:rPr>
                <w:sz w:val="20"/>
                <w:szCs w:val="20"/>
              </w:rPr>
              <w:t>Dzudovic</w:t>
            </w:r>
            <w:proofErr w:type="spellEnd"/>
            <w:r w:rsidRPr="006D4FE9">
              <w:rPr>
                <w:sz w:val="20"/>
                <w:szCs w:val="20"/>
              </w:rPr>
              <w:t xml:space="preserve"> B, </w:t>
            </w:r>
            <w:proofErr w:type="spellStart"/>
            <w:r w:rsidRPr="006D4FE9">
              <w:rPr>
                <w:b/>
                <w:sz w:val="20"/>
                <w:szCs w:val="20"/>
              </w:rPr>
              <w:t>Matijasevic</w:t>
            </w:r>
            <w:proofErr w:type="spellEnd"/>
            <w:r w:rsidRPr="006D4FE9">
              <w:rPr>
                <w:b/>
                <w:sz w:val="20"/>
                <w:szCs w:val="20"/>
              </w:rPr>
              <w:t xml:space="preserve"> J</w:t>
            </w:r>
            <w:r w:rsidRPr="006D4FE9">
              <w:rPr>
                <w:sz w:val="20"/>
                <w:szCs w:val="20"/>
              </w:rPr>
              <w:t xml:space="preserve">, </w:t>
            </w:r>
            <w:proofErr w:type="spellStart"/>
            <w:r w:rsidRPr="006D4FE9">
              <w:rPr>
                <w:sz w:val="20"/>
                <w:szCs w:val="20"/>
              </w:rPr>
              <w:t>Dzudovic</w:t>
            </w:r>
            <w:proofErr w:type="spellEnd"/>
            <w:r w:rsidRPr="006D4FE9">
              <w:rPr>
                <w:sz w:val="20"/>
                <w:szCs w:val="20"/>
              </w:rPr>
              <w:t xml:space="preserve"> J, Salinger-</w:t>
            </w:r>
            <w:proofErr w:type="spellStart"/>
            <w:r w:rsidRPr="006D4FE9">
              <w:rPr>
                <w:sz w:val="20"/>
                <w:szCs w:val="20"/>
              </w:rPr>
              <w:t>Martinovic</w:t>
            </w:r>
            <w:proofErr w:type="spellEnd"/>
            <w:r w:rsidRPr="006D4FE9">
              <w:rPr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>et al</w:t>
            </w:r>
            <w:r w:rsidRPr="006D4FE9">
              <w:rPr>
                <w:sz w:val="20"/>
                <w:szCs w:val="20"/>
              </w:rPr>
              <w:t xml:space="preserve">. Pulmonary embolism bleeding score index (PEBSI): A new tool for the detection of patients with low risk for major bleeding on thrombolytic therapy. </w:t>
            </w:r>
            <w:proofErr w:type="spellStart"/>
            <w:r w:rsidRPr="006D4FE9">
              <w:rPr>
                <w:sz w:val="20"/>
                <w:szCs w:val="20"/>
              </w:rPr>
              <w:t>Thromb</w:t>
            </w:r>
            <w:proofErr w:type="spellEnd"/>
            <w:r w:rsidRPr="006D4FE9">
              <w:rPr>
                <w:sz w:val="20"/>
                <w:szCs w:val="20"/>
              </w:rPr>
              <w:t xml:space="preserve"> Res. 2022 Jun</w:t>
            </w:r>
            <w:proofErr w:type="gramStart"/>
            <w:r w:rsidRPr="006D4FE9">
              <w:rPr>
                <w:sz w:val="20"/>
                <w:szCs w:val="20"/>
              </w:rPr>
              <w:t>;214:138</w:t>
            </w:r>
            <w:proofErr w:type="gramEnd"/>
            <w:r w:rsidRPr="006D4FE9">
              <w:rPr>
                <w:sz w:val="20"/>
                <w:szCs w:val="20"/>
              </w:rPr>
              <w:t>-143.</w:t>
            </w:r>
          </w:p>
        </w:tc>
        <w:tc>
          <w:tcPr>
            <w:tcW w:w="501" w:type="pct"/>
            <w:vAlign w:val="center"/>
          </w:tcPr>
          <w:p w:rsidR="00FF02B2" w:rsidRDefault="00FF02B2" w:rsidP="00FF02B2">
            <w:pPr>
              <w:jc w:val="center"/>
            </w:pPr>
            <w:r>
              <w:t>6/67 (2021)</w:t>
            </w:r>
          </w:p>
        </w:tc>
        <w:tc>
          <w:tcPr>
            <w:tcW w:w="410" w:type="pct"/>
            <w:gridSpan w:val="2"/>
            <w:vAlign w:val="center"/>
          </w:tcPr>
          <w:p w:rsidR="00FF02B2" w:rsidRDefault="00FF02B2" w:rsidP="00FF02B2">
            <w:pPr>
              <w:jc w:val="center"/>
            </w:pPr>
            <w:r>
              <w:t>21a (2021)</w:t>
            </w:r>
          </w:p>
        </w:tc>
        <w:tc>
          <w:tcPr>
            <w:tcW w:w="498" w:type="pct"/>
            <w:vAlign w:val="center"/>
          </w:tcPr>
          <w:p w:rsidR="00FF02B2" w:rsidRDefault="00FF02B2" w:rsidP="00FF02B2">
            <w:pPr>
              <w:jc w:val="center"/>
            </w:pPr>
            <w:r>
              <w:t>10.409 (2021)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1</w:t>
            </w:r>
            <w:r w:rsidR="00FA46D4">
              <w:t>2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6D4FE9" w:rsidRDefault="00FF02B2" w:rsidP="00FF02B2">
            <w:pPr>
              <w:pStyle w:val="frfield"/>
              <w:jc w:val="both"/>
              <w:rPr>
                <w:b/>
                <w:sz w:val="20"/>
                <w:szCs w:val="20"/>
              </w:rPr>
            </w:pPr>
            <w:proofErr w:type="spellStart"/>
            <w:r w:rsidRPr="006D4FE9">
              <w:rPr>
                <w:sz w:val="20"/>
                <w:szCs w:val="20"/>
              </w:rPr>
              <w:t>Jovanovic</w:t>
            </w:r>
            <w:proofErr w:type="spellEnd"/>
            <w:r w:rsidRPr="006D4FE9">
              <w:rPr>
                <w:sz w:val="20"/>
                <w:szCs w:val="20"/>
              </w:rPr>
              <w:t xml:space="preserve"> L, </w:t>
            </w:r>
            <w:proofErr w:type="spellStart"/>
            <w:r w:rsidRPr="006D4FE9">
              <w:rPr>
                <w:sz w:val="20"/>
                <w:szCs w:val="20"/>
              </w:rPr>
              <w:t>Rajkovic</w:t>
            </w:r>
            <w:proofErr w:type="spellEnd"/>
            <w:r w:rsidRPr="006D4FE9">
              <w:rPr>
                <w:sz w:val="20"/>
                <w:szCs w:val="20"/>
              </w:rPr>
              <w:t xml:space="preserve"> M, </w:t>
            </w:r>
            <w:proofErr w:type="spellStart"/>
            <w:r w:rsidRPr="006D4FE9">
              <w:rPr>
                <w:sz w:val="20"/>
                <w:szCs w:val="20"/>
              </w:rPr>
              <w:t>Subota</w:t>
            </w:r>
            <w:proofErr w:type="spellEnd"/>
            <w:r w:rsidRPr="006D4FE9">
              <w:rPr>
                <w:sz w:val="20"/>
                <w:szCs w:val="20"/>
              </w:rPr>
              <w:t xml:space="preserve"> V, </w:t>
            </w:r>
            <w:proofErr w:type="spellStart"/>
            <w:r w:rsidRPr="006D4FE9">
              <w:rPr>
                <w:sz w:val="20"/>
                <w:szCs w:val="20"/>
              </w:rPr>
              <w:t>Subotic</w:t>
            </w:r>
            <w:proofErr w:type="spellEnd"/>
            <w:r w:rsidRPr="006D4FE9">
              <w:rPr>
                <w:sz w:val="20"/>
                <w:szCs w:val="20"/>
              </w:rPr>
              <w:t xml:space="preserve"> B, </w:t>
            </w:r>
            <w:proofErr w:type="spellStart"/>
            <w:r w:rsidRPr="006D4FE9">
              <w:rPr>
                <w:sz w:val="20"/>
                <w:szCs w:val="20"/>
              </w:rPr>
              <w:t>Dzudovic</w:t>
            </w:r>
            <w:proofErr w:type="spellEnd"/>
            <w:r w:rsidRPr="006D4FE9">
              <w:rPr>
                <w:sz w:val="20"/>
                <w:szCs w:val="20"/>
              </w:rPr>
              <w:t xml:space="preserve"> B, </w:t>
            </w:r>
            <w:proofErr w:type="spellStart"/>
            <w:r w:rsidRPr="006D4FE9">
              <w:rPr>
                <w:b/>
                <w:sz w:val="20"/>
                <w:szCs w:val="20"/>
              </w:rPr>
              <w:t>Matijasevic</w:t>
            </w:r>
            <w:proofErr w:type="spellEnd"/>
            <w:r w:rsidRPr="006D4FE9">
              <w:rPr>
                <w:b/>
                <w:sz w:val="20"/>
                <w:szCs w:val="20"/>
              </w:rPr>
              <w:t xml:space="preserve"> J</w:t>
            </w:r>
            <w:r w:rsidRPr="006D4FE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6D4FE9">
              <w:rPr>
                <w:sz w:val="20"/>
                <w:szCs w:val="20"/>
              </w:rPr>
              <w:t xml:space="preserve">. Predictive value of admission </w:t>
            </w:r>
            <w:proofErr w:type="spellStart"/>
            <w:r w:rsidRPr="006D4FE9">
              <w:rPr>
                <w:sz w:val="20"/>
                <w:szCs w:val="20"/>
              </w:rPr>
              <w:t>glycemia</w:t>
            </w:r>
            <w:proofErr w:type="spellEnd"/>
            <w:r w:rsidRPr="006D4FE9">
              <w:rPr>
                <w:sz w:val="20"/>
                <w:szCs w:val="20"/>
              </w:rPr>
              <w:t xml:space="preserve"> in diabetics with pulmonary embolism compared to non-diabetic patients. </w:t>
            </w:r>
            <w:proofErr w:type="spellStart"/>
            <w:r w:rsidRPr="006D4FE9">
              <w:rPr>
                <w:sz w:val="20"/>
                <w:szCs w:val="20"/>
              </w:rPr>
              <w:t>Acta</w:t>
            </w:r>
            <w:proofErr w:type="spellEnd"/>
            <w:r w:rsidRPr="006D4FE9">
              <w:rPr>
                <w:sz w:val="20"/>
                <w:szCs w:val="20"/>
              </w:rPr>
              <w:t xml:space="preserve"> </w:t>
            </w:r>
            <w:proofErr w:type="spellStart"/>
            <w:r w:rsidRPr="006D4FE9">
              <w:rPr>
                <w:sz w:val="20"/>
                <w:szCs w:val="20"/>
              </w:rPr>
              <w:t>Diabetol</w:t>
            </w:r>
            <w:proofErr w:type="spellEnd"/>
            <w:r w:rsidRPr="006D4FE9">
              <w:rPr>
                <w:sz w:val="20"/>
                <w:szCs w:val="20"/>
              </w:rPr>
              <w:t>. 2022 May</w:t>
            </w:r>
            <w:proofErr w:type="gramStart"/>
            <w:r w:rsidRPr="006D4FE9">
              <w:rPr>
                <w:sz w:val="20"/>
                <w:szCs w:val="20"/>
              </w:rPr>
              <w:t>;59</w:t>
            </w:r>
            <w:proofErr w:type="gramEnd"/>
            <w:r w:rsidRPr="006D4FE9">
              <w:rPr>
                <w:sz w:val="20"/>
                <w:szCs w:val="20"/>
              </w:rPr>
              <w:t>(5):653-659.</w:t>
            </w:r>
          </w:p>
        </w:tc>
        <w:tc>
          <w:tcPr>
            <w:tcW w:w="501" w:type="pct"/>
            <w:vAlign w:val="center"/>
          </w:tcPr>
          <w:p w:rsidR="00FF02B2" w:rsidRDefault="00FF02B2" w:rsidP="00FF02B2">
            <w:pPr>
              <w:jc w:val="center"/>
            </w:pPr>
            <w:r>
              <w:t>70/145</w:t>
            </w:r>
          </w:p>
        </w:tc>
        <w:tc>
          <w:tcPr>
            <w:tcW w:w="410" w:type="pct"/>
            <w:gridSpan w:val="2"/>
            <w:vAlign w:val="center"/>
          </w:tcPr>
          <w:p w:rsidR="00FF02B2" w:rsidRDefault="00FF02B2" w:rsidP="00FF02B2">
            <w:pPr>
              <w:jc w:val="center"/>
            </w:pPr>
            <w:r>
              <w:t>22</w:t>
            </w:r>
          </w:p>
        </w:tc>
        <w:tc>
          <w:tcPr>
            <w:tcW w:w="498" w:type="pct"/>
            <w:vAlign w:val="center"/>
          </w:tcPr>
          <w:p w:rsidR="00FF02B2" w:rsidRDefault="00FF02B2" w:rsidP="00FF02B2">
            <w:pPr>
              <w:jc w:val="center"/>
            </w:pPr>
            <w:r>
              <w:t>3.8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1</w:t>
            </w:r>
            <w:r w:rsidR="00FA46D4">
              <w:t>3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186B39" w:rsidRDefault="00FF02B2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6D4FE9">
              <w:rPr>
                <w:b/>
                <w:sz w:val="20"/>
                <w:szCs w:val="20"/>
              </w:rPr>
              <w:t>Matijašević</w:t>
            </w:r>
            <w:proofErr w:type="spellEnd"/>
            <w:r w:rsidRPr="006D4FE9">
              <w:rPr>
                <w:b/>
                <w:sz w:val="20"/>
                <w:szCs w:val="20"/>
              </w:rPr>
              <w:t xml:space="preserve"> J,</w:t>
            </w:r>
            <w:r w:rsidRPr="00186B39">
              <w:rPr>
                <w:sz w:val="20"/>
                <w:szCs w:val="20"/>
              </w:rPr>
              <w:t xml:space="preserve"> </w:t>
            </w:r>
            <w:proofErr w:type="spellStart"/>
            <w:r w:rsidRPr="00186B39">
              <w:rPr>
                <w:sz w:val="20"/>
                <w:szCs w:val="20"/>
              </w:rPr>
              <w:t>Mirić</w:t>
            </w:r>
            <w:proofErr w:type="spellEnd"/>
            <w:r w:rsidRPr="00186B39">
              <w:rPr>
                <w:sz w:val="20"/>
                <w:szCs w:val="20"/>
              </w:rPr>
              <w:t xml:space="preserve"> M, </w:t>
            </w:r>
            <w:proofErr w:type="spellStart"/>
            <w:r w:rsidRPr="00186B39">
              <w:rPr>
                <w:sz w:val="20"/>
                <w:szCs w:val="20"/>
              </w:rPr>
              <w:t>Vučićević</w:t>
            </w:r>
            <w:proofErr w:type="spellEnd"/>
            <w:r w:rsidRPr="00186B39">
              <w:rPr>
                <w:sz w:val="20"/>
                <w:szCs w:val="20"/>
              </w:rPr>
              <w:t xml:space="preserve"> </w:t>
            </w:r>
            <w:proofErr w:type="spellStart"/>
            <w:r w:rsidRPr="00186B39">
              <w:rPr>
                <w:sz w:val="20"/>
                <w:szCs w:val="20"/>
              </w:rPr>
              <w:t>Trobok</w:t>
            </w:r>
            <w:proofErr w:type="spellEnd"/>
            <w:r w:rsidRPr="00186B39">
              <w:rPr>
                <w:sz w:val="20"/>
                <w:szCs w:val="20"/>
              </w:rPr>
              <w:t xml:space="preserve"> J, </w:t>
            </w:r>
            <w:proofErr w:type="spellStart"/>
            <w:r w:rsidRPr="00186B39">
              <w:rPr>
                <w:sz w:val="20"/>
                <w:szCs w:val="20"/>
              </w:rPr>
              <w:t>Peković</w:t>
            </w:r>
            <w:proofErr w:type="spellEnd"/>
            <w:r w:rsidRPr="00186B39">
              <w:rPr>
                <w:sz w:val="20"/>
                <w:szCs w:val="20"/>
              </w:rPr>
              <w:t xml:space="preserve"> S, </w:t>
            </w:r>
            <w:proofErr w:type="spellStart"/>
            <w:r w:rsidRPr="00186B39">
              <w:rPr>
                <w:sz w:val="20"/>
                <w:szCs w:val="20"/>
              </w:rPr>
              <w:t>Andrijević</w:t>
            </w:r>
            <w:proofErr w:type="spellEnd"/>
            <w:r w:rsidRPr="00186B39">
              <w:rPr>
                <w:sz w:val="20"/>
                <w:szCs w:val="20"/>
              </w:rPr>
              <w:t xml:space="preserve"> I, </w:t>
            </w:r>
            <w:proofErr w:type="spellStart"/>
            <w:r w:rsidRPr="00186B39">
              <w:rPr>
                <w:sz w:val="20"/>
                <w:szCs w:val="20"/>
              </w:rPr>
              <w:t>Džudović</w:t>
            </w:r>
            <w:proofErr w:type="spellEnd"/>
            <w:r w:rsidRPr="00186B39">
              <w:rPr>
                <w:sz w:val="20"/>
                <w:szCs w:val="20"/>
              </w:rPr>
              <w:t xml:space="preserve"> B, et al. </w:t>
            </w:r>
            <w:hyperlink r:id="rId15" w:history="1">
              <w:r w:rsidRPr="006D4FE9">
                <w:rPr>
                  <w:rStyle w:val="Hyperlink"/>
                  <w:sz w:val="20"/>
                  <w:szCs w:val="20"/>
                </w:rPr>
                <w:t>Sex-specific differences and risk factors for 30-day mortality in acute pulmonary embolism: Results from the Serbian University Multicenter Pulmonary Embolism registry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 w:rsidRPr="00186B39">
              <w:rPr>
                <w:sz w:val="20"/>
                <w:szCs w:val="20"/>
              </w:rPr>
              <w:t xml:space="preserve"> </w:t>
            </w:r>
            <w:proofErr w:type="spellStart"/>
            <w:r w:rsidRPr="00186B39">
              <w:rPr>
                <w:sz w:val="20"/>
                <w:szCs w:val="20"/>
              </w:rPr>
              <w:t>pregl</w:t>
            </w:r>
            <w:proofErr w:type="spellEnd"/>
            <w:r w:rsidRPr="00186B39">
              <w:rPr>
                <w:sz w:val="20"/>
                <w:szCs w:val="20"/>
              </w:rPr>
              <w:t>. 2021</w:t>
            </w:r>
            <w:proofErr w:type="gramStart"/>
            <w:r w:rsidRPr="00186B39">
              <w:rPr>
                <w:sz w:val="20"/>
                <w:szCs w:val="20"/>
              </w:rPr>
              <w:t>;78</w:t>
            </w:r>
            <w:proofErr w:type="gramEnd"/>
            <w:r w:rsidRPr="00186B39">
              <w:rPr>
                <w:sz w:val="20"/>
                <w:szCs w:val="20"/>
              </w:rPr>
              <w:t>(12):1263-72.</w:t>
            </w:r>
          </w:p>
        </w:tc>
        <w:tc>
          <w:tcPr>
            <w:tcW w:w="501" w:type="pct"/>
            <w:vAlign w:val="center"/>
          </w:tcPr>
          <w:p w:rsidR="00FF02B2" w:rsidRPr="006303AA" w:rsidRDefault="00FF02B2" w:rsidP="00FF02B2">
            <w:pPr>
              <w:jc w:val="center"/>
            </w:pPr>
            <w:r>
              <w:t>168/172</w:t>
            </w:r>
          </w:p>
        </w:tc>
        <w:tc>
          <w:tcPr>
            <w:tcW w:w="410" w:type="pct"/>
            <w:gridSpan w:val="2"/>
            <w:vAlign w:val="center"/>
          </w:tcPr>
          <w:p w:rsidR="00FF02B2" w:rsidRPr="006303AA" w:rsidRDefault="00FF02B2" w:rsidP="00FF02B2">
            <w:pPr>
              <w:jc w:val="center"/>
            </w:pPr>
            <w:r>
              <w:t>23</w:t>
            </w:r>
          </w:p>
        </w:tc>
        <w:tc>
          <w:tcPr>
            <w:tcW w:w="498" w:type="pct"/>
            <w:vAlign w:val="center"/>
          </w:tcPr>
          <w:p w:rsidR="00FF02B2" w:rsidRPr="006303AA" w:rsidRDefault="00FF02B2" w:rsidP="00FF02B2">
            <w:pPr>
              <w:jc w:val="center"/>
            </w:pPr>
            <w:r>
              <w:t>0.245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1</w:t>
            </w:r>
            <w:r w:rsidR="00FA46D4">
              <w:t>4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186B39" w:rsidRDefault="00FF02B2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186B39">
              <w:rPr>
                <w:sz w:val="20"/>
                <w:szCs w:val="20"/>
              </w:rPr>
              <w:t>Kovacevic</w:t>
            </w:r>
            <w:proofErr w:type="spellEnd"/>
            <w:r w:rsidRPr="00186B39">
              <w:rPr>
                <w:sz w:val="20"/>
                <w:szCs w:val="20"/>
              </w:rPr>
              <w:t xml:space="preserve"> P, </w:t>
            </w:r>
            <w:proofErr w:type="spellStart"/>
            <w:r w:rsidRPr="00186B39">
              <w:rPr>
                <w:b/>
                <w:sz w:val="20"/>
                <w:szCs w:val="20"/>
              </w:rPr>
              <w:t>Matijasevic</w:t>
            </w:r>
            <w:proofErr w:type="spellEnd"/>
            <w:r w:rsidRPr="00186B39">
              <w:rPr>
                <w:b/>
                <w:sz w:val="20"/>
                <w:szCs w:val="20"/>
              </w:rPr>
              <w:t xml:space="preserve"> J</w:t>
            </w:r>
            <w:r w:rsidRPr="00186B39">
              <w:rPr>
                <w:sz w:val="20"/>
                <w:szCs w:val="20"/>
              </w:rPr>
              <w:t xml:space="preserve">, </w:t>
            </w:r>
            <w:proofErr w:type="spellStart"/>
            <w:r w:rsidRPr="00186B39">
              <w:rPr>
                <w:sz w:val="20"/>
                <w:szCs w:val="20"/>
              </w:rPr>
              <w:t>Dragic</w:t>
            </w:r>
            <w:proofErr w:type="spellEnd"/>
            <w:r w:rsidRPr="00186B39">
              <w:rPr>
                <w:sz w:val="20"/>
                <w:szCs w:val="20"/>
              </w:rPr>
              <w:t xml:space="preserve"> S, </w:t>
            </w:r>
            <w:proofErr w:type="spellStart"/>
            <w:r w:rsidRPr="00186B39">
              <w:rPr>
                <w:sz w:val="20"/>
                <w:szCs w:val="20"/>
              </w:rPr>
              <w:t>Zlojutro</w:t>
            </w:r>
            <w:proofErr w:type="spellEnd"/>
            <w:r w:rsidRPr="00186B39">
              <w:rPr>
                <w:sz w:val="20"/>
                <w:szCs w:val="20"/>
              </w:rPr>
              <w:t xml:space="preserve"> B, </w:t>
            </w:r>
            <w:proofErr w:type="spellStart"/>
            <w:r w:rsidRPr="00186B39">
              <w:rPr>
                <w:sz w:val="20"/>
                <w:szCs w:val="20"/>
              </w:rPr>
              <w:t>Gavrilovic</w:t>
            </w:r>
            <w:proofErr w:type="spellEnd"/>
            <w:r w:rsidRPr="00186B39">
              <w:rPr>
                <w:sz w:val="20"/>
                <w:szCs w:val="20"/>
              </w:rPr>
              <w:t xml:space="preserve"> S, </w:t>
            </w:r>
            <w:proofErr w:type="spellStart"/>
            <w:r w:rsidRPr="00186B39">
              <w:rPr>
                <w:sz w:val="20"/>
                <w:szCs w:val="20"/>
              </w:rPr>
              <w:t>Jandric</w:t>
            </w:r>
            <w:proofErr w:type="spellEnd"/>
            <w:r w:rsidRPr="00186B39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</w:t>
            </w:r>
            <w:r w:rsidRPr="00186B39">
              <w:rPr>
                <w:sz w:val="20"/>
                <w:szCs w:val="20"/>
              </w:rPr>
              <w:t xml:space="preserve">. Characteristics and outcomes of critically ill patients with influenza A (H1N1) in the Western Balkans during the 2019 post-pandemic season. Indian J Med </w:t>
            </w:r>
            <w:proofErr w:type="spellStart"/>
            <w:r w:rsidRPr="00186B39">
              <w:rPr>
                <w:sz w:val="20"/>
                <w:szCs w:val="20"/>
              </w:rPr>
              <w:t>Microbiol</w:t>
            </w:r>
            <w:proofErr w:type="spellEnd"/>
            <w:r w:rsidRPr="00186B39">
              <w:rPr>
                <w:sz w:val="20"/>
                <w:szCs w:val="20"/>
              </w:rPr>
              <w:t>. 2020 Jul-Dec</w:t>
            </w:r>
            <w:proofErr w:type="gramStart"/>
            <w:r w:rsidRPr="00186B39">
              <w:rPr>
                <w:sz w:val="20"/>
                <w:szCs w:val="20"/>
              </w:rPr>
              <w:t>;38</w:t>
            </w:r>
            <w:proofErr w:type="gramEnd"/>
            <w:r w:rsidRPr="00186B39">
              <w:rPr>
                <w:sz w:val="20"/>
                <w:szCs w:val="20"/>
              </w:rPr>
              <w:t>(3 &amp; 4):415-420.</w:t>
            </w:r>
          </w:p>
        </w:tc>
        <w:tc>
          <w:tcPr>
            <w:tcW w:w="501" w:type="pct"/>
            <w:vAlign w:val="center"/>
          </w:tcPr>
          <w:p w:rsidR="00FF02B2" w:rsidRPr="006303AA" w:rsidRDefault="00FF02B2" w:rsidP="00FF02B2">
            <w:pPr>
              <w:jc w:val="center"/>
            </w:pPr>
            <w:r>
              <w:t>161/162</w:t>
            </w:r>
          </w:p>
        </w:tc>
        <w:tc>
          <w:tcPr>
            <w:tcW w:w="410" w:type="pct"/>
            <w:gridSpan w:val="2"/>
            <w:vAlign w:val="center"/>
          </w:tcPr>
          <w:p w:rsidR="00FF02B2" w:rsidRPr="006303AA" w:rsidRDefault="00FF02B2" w:rsidP="00FF02B2">
            <w:pPr>
              <w:jc w:val="center"/>
            </w:pPr>
            <w:r>
              <w:t>23</w:t>
            </w:r>
          </w:p>
        </w:tc>
        <w:tc>
          <w:tcPr>
            <w:tcW w:w="498" w:type="pct"/>
            <w:vAlign w:val="center"/>
          </w:tcPr>
          <w:p w:rsidR="00FF02B2" w:rsidRPr="006303AA" w:rsidRDefault="00FF02B2" w:rsidP="00FF02B2">
            <w:pPr>
              <w:jc w:val="center"/>
            </w:pPr>
            <w:r>
              <w:t>0.985</w:t>
            </w:r>
          </w:p>
        </w:tc>
      </w:tr>
      <w:tr w:rsidR="00FF02B2" w:rsidRPr="00B834EF" w:rsidTr="00D70238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1</w:t>
            </w:r>
            <w:r w:rsidR="00FA46D4">
              <w:t>5</w:t>
            </w:r>
            <w:r w:rsidR="00FF02B2"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0022A6" w:rsidRDefault="00FF02B2" w:rsidP="00FF02B2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t>Obradovic</w:t>
            </w:r>
            <w:proofErr w:type="spellEnd"/>
            <w:r>
              <w:t xml:space="preserve"> S, </w:t>
            </w:r>
            <w:proofErr w:type="spellStart"/>
            <w:r>
              <w:t>Dzudovic</w:t>
            </w:r>
            <w:proofErr w:type="spellEnd"/>
            <w:r>
              <w:t xml:space="preserve"> B, </w:t>
            </w:r>
            <w:proofErr w:type="spellStart"/>
            <w:r>
              <w:t>Subotic</w:t>
            </w:r>
            <w:proofErr w:type="spellEnd"/>
            <w:r>
              <w:t xml:space="preserve"> B, </w:t>
            </w:r>
            <w:proofErr w:type="spellStart"/>
            <w:r w:rsidRPr="00186B39">
              <w:rPr>
                <w:b/>
              </w:rPr>
              <w:t>Matijasevic</w:t>
            </w:r>
            <w:proofErr w:type="spellEnd"/>
            <w:r w:rsidRPr="00186B39">
              <w:rPr>
                <w:b/>
              </w:rPr>
              <w:t xml:space="preserve"> J</w:t>
            </w:r>
            <w:r>
              <w:t xml:space="preserve">, </w:t>
            </w:r>
            <w:proofErr w:type="spellStart"/>
            <w:r>
              <w:t>Mladenovic</w:t>
            </w:r>
            <w:proofErr w:type="spellEnd"/>
            <w:r>
              <w:t xml:space="preserve"> Z, </w:t>
            </w:r>
            <w:proofErr w:type="spellStart"/>
            <w:r>
              <w:t>Bokan</w:t>
            </w:r>
            <w:proofErr w:type="spellEnd"/>
            <w:r>
              <w:t xml:space="preserve"> A, et al. </w:t>
            </w:r>
            <w:hyperlink r:id="rId16" w:history="1">
              <w:r w:rsidRPr="005D4B25">
                <w:rPr>
                  <w:rStyle w:val="Hyperlink"/>
                </w:rPr>
                <w:t>Predictive value of heart failure with reduced versus preserved ejection fraction for outcome in pulmonary embolism</w:t>
              </w:r>
            </w:hyperlink>
            <w:r>
              <w:t>. ESC Heart Fail. 2020 Sep 16</w:t>
            </w:r>
            <w:proofErr w:type="gramStart"/>
            <w:r>
              <w:t>;7</w:t>
            </w:r>
            <w:proofErr w:type="gramEnd"/>
            <w:r>
              <w:t xml:space="preserve">(6):4061–70. </w:t>
            </w:r>
          </w:p>
        </w:tc>
        <w:tc>
          <w:tcPr>
            <w:tcW w:w="501" w:type="pct"/>
          </w:tcPr>
          <w:p w:rsidR="00FF02B2" w:rsidRPr="000022A6" w:rsidRDefault="00FF02B2" w:rsidP="00FF02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49/142</w:t>
            </w:r>
          </w:p>
        </w:tc>
        <w:tc>
          <w:tcPr>
            <w:tcW w:w="410" w:type="pct"/>
            <w:gridSpan w:val="2"/>
          </w:tcPr>
          <w:p w:rsidR="00FF02B2" w:rsidRPr="000022A6" w:rsidRDefault="00FF02B2" w:rsidP="00FF02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8" w:type="pct"/>
          </w:tcPr>
          <w:p w:rsidR="00FF02B2" w:rsidRPr="000022A6" w:rsidRDefault="00FF02B2" w:rsidP="00FF02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4.411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1</w:t>
            </w:r>
            <w:r w:rsidR="00FA46D4">
              <w:t>6</w:t>
            </w:r>
            <w:r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AC65DF" w:rsidRDefault="00FF02B2" w:rsidP="00FF02B2">
            <w:pPr>
              <w:jc w:val="both"/>
              <w:rPr>
                <w:lang w:val="en-US"/>
              </w:rPr>
            </w:pPr>
            <w:r w:rsidRPr="00186B39">
              <w:rPr>
                <w:b/>
              </w:rPr>
              <w:t>Matijašević J</w:t>
            </w:r>
            <w:r w:rsidRPr="00C939B6">
              <w:t xml:space="preserve">, Gavrilović S, </w:t>
            </w:r>
            <w:r w:rsidRPr="00186B39">
              <w:t>Andrijević I</w:t>
            </w:r>
            <w:r w:rsidRPr="00C939B6">
              <w:t>, Andrijević A, Milić S, Vukoja M.</w:t>
            </w:r>
            <w:r>
              <w:rPr>
                <w:lang w:val="en-US"/>
              </w:rPr>
              <w:t xml:space="preserve"> </w:t>
            </w:r>
            <w:hyperlink r:id="rId17" w:history="1">
              <w:r w:rsidRPr="00C939B6">
                <w:rPr>
                  <w:rStyle w:val="Hyperlink"/>
                </w:rPr>
                <w:t>Inhalatory and intravenous colistin in treating ventilator-associated pneumonia due to Acinetobacter species: should we combine them?</w:t>
              </w:r>
            </w:hyperlink>
            <w:r>
              <w:t xml:space="preserve"> </w:t>
            </w:r>
            <w:r w:rsidRPr="00637E5C">
              <w:t>Vojnosanit Pregl</w:t>
            </w:r>
            <w:r>
              <w:t>.</w:t>
            </w:r>
            <w:r w:rsidRPr="00637E5C">
              <w:t xml:space="preserve"> 2020;77(8):832–8.</w:t>
            </w:r>
          </w:p>
        </w:tc>
        <w:tc>
          <w:tcPr>
            <w:tcW w:w="501" w:type="pct"/>
            <w:vAlign w:val="center"/>
          </w:tcPr>
          <w:p w:rsidR="00FF02B2" w:rsidRPr="00AC65DF" w:rsidRDefault="00FF02B2" w:rsidP="00FF02B2">
            <w:pPr>
              <w:jc w:val="center"/>
            </w:pPr>
            <w:r>
              <w:t>165/169</w:t>
            </w:r>
          </w:p>
        </w:tc>
        <w:tc>
          <w:tcPr>
            <w:tcW w:w="410" w:type="pct"/>
            <w:gridSpan w:val="2"/>
            <w:vAlign w:val="center"/>
          </w:tcPr>
          <w:p w:rsidR="00FF02B2" w:rsidRPr="00AC65DF" w:rsidRDefault="00FF02B2" w:rsidP="00FF02B2">
            <w:pPr>
              <w:jc w:val="center"/>
            </w:pPr>
            <w:r>
              <w:t>23</w:t>
            </w:r>
          </w:p>
        </w:tc>
        <w:tc>
          <w:tcPr>
            <w:tcW w:w="498" w:type="pct"/>
            <w:vAlign w:val="center"/>
          </w:tcPr>
          <w:p w:rsidR="00FF02B2" w:rsidRPr="00AC65DF" w:rsidRDefault="00FF02B2" w:rsidP="00FF02B2">
            <w:pPr>
              <w:jc w:val="center"/>
            </w:pPr>
            <w:r>
              <w:t>0.168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1</w:t>
            </w:r>
            <w:r w:rsidR="00FA46D4">
              <w:t>7</w:t>
            </w:r>
            <w:r w:rsidRPr="002C20BF">
              <w:t>.</w:t>
            </w:r>
          </w:p>
        </w:tc>
        <w:tc>
          <w:tcPr>
            <w:tcW w:w="3277" w:type="pct"/>
            <w:gridSpan w:val="8"/>
          </w:tcPr>
          <w:p w:rsidR="00FF02B2" w:rsidRPr="00000B9A" w:rsidRDefault="00FF02B2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000B9A">
              <w:rPr>
                <w:sz w:val="20"/>
                <w:szCs w:val="20"/>
              </w:rPr>
              <w:t>Dzudovic</w:t>
            </w:r>
            <w:proofErr w:type="spellEnd"/>
            <w:r w:rsidRPr="00000B9A">
              <w:rPr>
                <w:sz w:val="20"/>
                <w:szCs w:val="20"/>
              </w:rPr>
              <w:t xml:space="preserve"> B, </w:t>
            </w:r>
            <w:proofErr w:type="spellStart"/>
            <w:r w:rsidRPr="00000B9A">
              <w:rPr>
                <w:sz w:val="20"/>
                <w:szCs w:val="20"/>
              </w:rPr>
              <w:t>Subotic</w:t>
            </w:r>
            <w:proofErr w:type="spellEnd"/>
            <w:r w:rsidRPr="00000B9A">
              <w:rPr>
                <w:sz w:val="20"/>
                <w:szCs w:val="20"/>
              </w:rPr>
              <w:t xml:space="preserve"> B, </w:t>
            </w:r>
            <w:proofErr w:type="spellStart"/>
            <w:r w:rsidRPr="00000B9A">
              <w:rPr>
                <w:sz w:val="20"/>
                <w:szCs w:val="20"/>
              </w:rPr>
              <w:t>Novicic</w:t>
            </w:r>
            <w:proofErr w:type="spellEnd"/>
            <w:r w:rsidRPr="00000B9A">
              <w:rPr>
                <w:sz w:val="20"/>
                <w:szCs w:val="20"/>
              </w:rPr>
              <w:t xml:space="preserve"> N, </w:t>
            </w:r>
            <w:proofErr w:type="spellStart"/>
            <w:r w:rsidRPr="00186B39">
              <w:rPr>
                <w:b/>
                <w:sz w:val="20"/>
                <w:szCs w:val="20"/>
              </w:rPr>
              <w:t>Matijasevic</w:t>
            </w:r>
            <w:proofErr w:type="spellEnd"/>
            <w:r w:rsidRPr="00186B39">
              <w:rPr>
                <w:b/>
                <w:sz w:val="20"/>
                <w:szCs w:val="20"/>
              </w:rPr>
              <w:t xml:space="preserve"> J</w:t>
            </w:r>
            <w:r w:rsidRPr="00000B9A">
              <w:rPr>
                <w:sz w:val="20"/>
                <w:szCs w:val="20"/>
              </w:rPr>
              <w:t xml:space="preserve">, </w:t>
            </w:r>
            <w:proofErr w:type="spellStart"/>
            <w:r w:rsidRPr="00000B9A">
              <w:rPr>
                <w:sz w:val="20"/>
                <w:szCs w:val="20"/>
              </w:rPr>
              <w:t>Trobok</w:t>
            </w:r>
            <w:proofErr w:type="spellEnd"/>
            <w:r w:rsidRPr="00000B9A">
              <w:rPr>
                <w:sz w:val="20"/>
                <w:szCs w:val="20"/>
              </w:rPr>
              <w:t xml:space="preserve"> J, </w:t>
            </w:r>
            <w:proofErr w:type="spellStart"/>
            <w:r w:rsidRPr="00000B9A">
              <w:rPr>
                <w:sz w:val="20"/>
                <w:szCs w:val="20"/>
              </w:rPr>
              <w:t>Miric</w:t>
            </w:r>
            <w:proofErr w:type="spellEnd"/>
            <w:r w:rsidRPr="00000B9A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</w:t>
            </w:r>
            <w:r w:rsidRPr="00000B9A">
              <w:rPr>
                <w:sz w:val="20"/>
                <w:szCs w:val="20"/>
              </w:rPr>
              <w:t xml:space="preserve">. Sex-related difference in the prognostic value of syncope for 30-day mortality among hospitalized pulmonary embolism patients. </w:t>
            </w:r>
            <w:proofErr w:type="spellStart"/>
            <w:r w:rsidRPr="00000B9A">
              <w:rPr>
                <w:sz w:val="20"/>
                <w:szCs w:val="20"/>
              </w:rPr>
              <w:t>Clin</w:t>
            </w:r>
            <w:proofErr w:type="spellEnd"/>
            <w:r w:rsidRPr="00000B9A">
              <w:rPr>
                <w:sz w:val="20"/>
                <w:szCs w:val="20"/>
              </w:rPr>
              <w:t xml:space="preserve"> </w:t>
            </w:r>
            <w:proofErr w:type="spellStart"/>
            <w:r w:rsidRPr="00000B9A">
              <w:rPr>
                <w:sz w:val="20"/>
                <w:szCs w:val="20"/>
              </w:rPr>
              <w:t>Respir</w:t>
            </w:r>
            <w:proofErr w:type="spellEnd"/>
            <w:r w:rsidRPr="00000B9A">
              <w:rPr>
                <w:sz w:val="20"/>
                <w:szCs w:val="20"/>
              </w:rPr>
              <w:t xml:space="preserve"> J. 2020 Jul</w:t>
            </w:r>
            <w:proofErr w:type="gramStart"/>
            <w:r w:rsidRPr="00000B9A">
              <w:rPr>
                <w:sz w:val="20"/>
                <w:szCs w:val="20"/>
              </w:rPr>
              <w:t>;14</w:t>
            </w:r>
            <w:proofErr w:type="gramEnd"/>
            <w:r w:rsidRPr="00000B9A">
              <w:rPr>
                <w:sz w:val="20"/>
                <w:szCs w:val="20"/>
              </w:rPr>
              <w:t>(7):645-651.</w:t>
            </w:r>
          </w:p>
        </w:tc>
        <w:tc>
          <w:tcPr>
            <w:tcW w:w="501" w:type="pct"/>
            <w:vAlign w:val="center"/>
          </w:tcPr>
          <w:p w:rsidR="00FF02B2" w:rsidRPr="006303AA" w:rsidRDefault="00FF02B2" w:rsidP="00FF02B2">
            <w:pPr>
              <w:jc w:val="center"/>
            </w:pPr>
            <w:r>
              <w:t>47/64</w:t>
            </w:r>
          </w:p>
        </w:tc>
        <w:tc>
          <w:tcPr>
            <w:tcW w:w="410" w:type="pct"/>
            <w:gridSpan w:val="2"/>
            <w:vAlign w:val="center"/>
          </w:tcPr>
          <w:p w:rsidR="00FF02B2" w:rsidRPr="006303AA" w:rsidRDefault="00FF02B2" w:rsidP="00FF02B2">
            <w:pPr>
              <w:jc w:val="center"/>
            </w:pPr>
            <w:r>
              <w:t>23</w:t>
            </w:r>
          </w:p>
        </w:tc>
        <w:tc>
          <w:tcPr>
            <w:tcW w:w="498" w:type="pct"/>
            <w:vAlign w:val="center"/>
          </w:tcPr>
          <w:p w:rsidR="00FF02B2" w:rsidRPr="006303AA" w:rsidRDefault="00FF02B2" w:rsidP="00FF02B2">
            <w:pPr>
              <w:jc w:val="center"/>
            </w:pPr>
            <w:r>
              <w:t>2.570</w:t>
            </w:r>
          </w:p>
        </w:tc>
      </w:tr>
      <w:tr w:rsidR="00FF02B2" w:rsidRPr="00B834EF" w:rsidTr="00577F92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F02B2" w:rsidP="00FF02B2">
            <w:pPr>
              <w:jc w:val="center"/>
            </w:pPr>
            <w:r>
              <w:t>1</w:t>
            </w:r>
            <w:r w:rsidR="00FA46D4">
              <w:t>8</w:t>
            </w:r>
            <w:r>
              <w:t>.</w:t>
            </w:r>
          </w:p>
        </w:tc>
        <w:tc>
          <w:tcPr>
            <w:tcW w:w="3277" w:type="pct"/>
            <w:gridSpan w:val="8"/>
          </w:tcPr>
          <w:p w:rsidR="00FF02B2" w:rsidRPr="000022A6" w:rsidRDefault="00FF02B2" w:rsidP="00FF02B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>
              <w:t>Salinger-</w:t>
            </w:r>
            <w:proofErr w:type="spellStart"/>
            <w:r>
              <w:t>Martinovic</w:t>
            </w:r>
            <w:proofErr w:type="spellEnd"/>
            <w:r>
              <w:t xml:space="preserve"> S, Dimitrijevic Z, </w:t>
            </w:r>
            <w:proofErr w:type="spellStart"/>
            <w:r>
              <w:t>Stanojevic</w:t>
            </w:r>
            <w:proofErr w:type="spellEnd"/>
            <w:r>
              <w:t xml:space="preserve"> D, </w:t>
            </w:r>
            <w:proofErr w:type="spellStart"/>
            <w:r>
              <w:t>Momčilović</w:t>
            </w:r>
            <w:proofErr w:type="spellEnd"/>
            <w:r>
              <w:t xml:space="preserve"> S, Kostic T, </w:t>
            </w:r>
            <w:proofErr w:type="spellStart"/>
            <w:r>
              <w:t>Koracevic</w:t>
            </w:r>
            <w:proofErr w:type="spellEnd"/>
            <w:r>
              <w:t xml:space="preserve"> G, …, </w:t>
            </w:r>
            <w:proofErr w:type="spellStart"/>
            <w:r w:rsidRPr="00000B9A">
              <w:rPr>
                <w:b/>
              </w:rPr>
              <w:t>Matijasevic</w:t>
            </w:r>
            <w:proofErr w:type="spellEnd"/>
            <w:r w:rsidRPr="00000B9A">
              <w:rPr>
                <w:b/>
              </w:rPr>
              <w:t xml:space="preserve"> J</w:t>
            </w:r>
            <w:r>
              <w:t xml:space="preserve">, et al. </w:t>
            </w:r>
            <w:hyperlink r:id="rId18" w:history="1">
              <w:r w:rsidRPr="004022FF">
                <w:rPr>
                  <w:rStyle w:val="Hyperlink"/>
                </w:rPr>
                <w:t xml:space="preserve">Renal dysfunction as </w:t>
              </w:r>
              <w:proofErr w:type="spellStart"/>
              <w:r w:rsidRPr="004022FF">
                <w:rPr>
                  <w:rStyle w:val="Hyperlink"/>
                </w:rPr>
                <w:t>intrahospital</w:t>
              </w:r>
              <w:proofErr w:type="spellEnd"/>
              <w:r w:rsidRPr="004022FF">
                <w:rPr>
                  <w:rStyle w:val="Hyperlink"/>
                </w:rPr>
                <w:t xml:space="preserve"> prognostic indicator in acute pulmonary embolism</w:t>
              </w:r>
            </w:hyperlink>
            <w:r>
              <w:t xml:space="preserve">. </w:t>
            </w:r>
            <w:proofErr w:type="spellStart"/>
            <w:r>
              <w:t>Int</w:t>
            </w:r>
            <w:proofErr w:type="spellEnd"/>
            <w:r>
              <w:t xml:space="preserve"> J </w:t>
            </w:r>
            <w:proofErr w:type="spellStart"/>
            <w:r>
              <w:t>Cardiol</w:t>
            </w:r>
            <w:proofErr w:type="spellEnd"/>
            <w:r>
              <w:t>. 2020 Mar 1</w:t>
            </w:r>
            <w:proofErr w:type="gramStart"/>
            <w:r>
              <w:t>;302:143</w:t>
            </w:r>
            <w:proofErr w:type="gramEnd"/>
            <w:r>
              <w:t xml:space="preserve">-9. </w:t>
            </w:r>
          </w:p>
        </w:tc>
        <w:tc>
          <w:tcPr>
            <w:tcW w:w="501" w:type="pct"/>
          </w:tcPr>
          <w:p w:rsidR="00FF02B2" w:rsidRPr="000022A6" w:rsidRDefault="00FF02B2" w:rsidP="00FF02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56/142</w:t>
            </w:r>
          </w:p>
        </w:tc>
        <w:tc>
          <w:tcPr>
            <w:tcW w:w="410" w:type="pct"/>
            <w:gridSpan w:val="2"/>
          </w:tcPr>
          <w:p w:rsidR="00FF02B2" w:rsidRPr="000022A6" w:rsidRDefault="00FF02B2" w:rsidP="00FF02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8" w:type="pct"/>
          </w:tcPr>
          <w:p w:rsidR="00FF02B2" w:rsidRPr="000022A6" w:rsidRDefault="00FF02B2" w:rsidP="00FF02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4.164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F02B2" w:rsidP="00FF02B2">
            <w:pPr>
              <w:jc w:val="center"/>
            </w:pPr>
            <w:r>
              <w:t>1</w:t>
            </w:r>
            <w:r w:rsidR="00FA46D4">
              <w:t>9</w:t>
            </w:r>
            <w:r>
              <w:t>.</w:t>
            </w:r>
          </w:p>
        </w:tc>
        <w:tc>
          <w:tcPr>
            <w:tcW w:w="3277" w:type="pct"/>
            <w:gridSpan w:val="8"/>
          </w:tcPr>
          <w:p w:rsidR="00FF02B2" w:rsidRPr="006303AA" w:rsidRDefault="00FF02B2" w:rsidP="00FF02B2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6303AA">
              <w:rPr>
                <w:sz w:val="20"/>
                <w:szCs w:val="20"/>
              </w:rPr>
              <w:t>Sekulic</w:t>
            </w:r>
            <w:proofErr w:type="spellEnd"/>
            <w:r w:rsidRPr="006303AA">
              <w:rPr>
                <w:sz w:val="20"/>
                <w:szCs w:val="20"/>
              </w:rPr>
              <w:t xml:space="preserve"> I, </w:t>
            </w:r>
            <w:proofErr w:type="spellStart"/>
            <w:r w:rsidRPr="006303AA">
              <w:rPr>
                <w:sz w:val="20"/>
                <w:szCs w:val="20"/>
              </w:rPr>
              <w:t>Dzudovic</w:t>
            </w:r>
            <w:proofErr w:type="spellEnd"/>
            <w:r w:rsidRPr="006303AA">
              <w:rPr>
                <w:sz w:val="20"/>
                <w:szCs w:val="20"/>
              </w:rPr>
              <w:t xml:space="preserve"> B, </w:t>
            </w:r>
            <w:proofErr w:type="spellStart"/>
            <w:r w:rsidRPr="006303AA">
              <w:rPr>
                <w:b/>
                <w:sz w:val="20"/>
                <w:szCs w:val="20"/>
              </w:rPr>
              <w:t>Matijasevic</w:t>
            </w:r>
            <w:proofErr w:type="spellEnd"/>
            <w:r w:rsidRPr="006303AA">
              <w:rPr>
                <w:b/>
                <w:sz w:val="20"/>
                <w:szCs w:val="20"/>
              </w:rPr>
              <w:t xml:space="preserve"> J</w:t>
            </w:r>
            <w:r w:rsidRPr="006303AA">
              <w:rPr>
                <w:sz w:val="20"/>
                <w:szCs w:val="20"/>
              </w:rPr>
              <w:t xml:space="preserve">, </w:t>
            </w:r>
            <w:proofErr w:type="spellStart"/>
            <w:r w:rsidRPr="006303AA">
              <w:rPr>
                <w:sz w:val="20"/>
                <w:szCs w:val="20"/>
              </w:rPr>
              <w:t>Batranovic</w:t>
            </w:r>
            <w:proofErr w:type="spellEnd"/>
            <w:r w:rsidRPr="006303AA">
              <w:rPr>
                <w:sz w:val="20"/>
                <w:szCs w:val="20"/>
              </w:rPr>
              <w:t xml:space="preserve"> U, </w:t>
            </w:r>
            <w:proofErr w:type="spellStart"/>
            <w:r w:rsidRPr="006303AA">
              <w:rPr>
                <w:sz w:val="20"/>
                <w:szCs w:val="20"/>
              </w:rPr>
              <w:t>Rusovic</w:t>
            </w:r>
            <w:proofErr w:type="spellEnd"/>
            <w:r w:rsidRPr="006303AA">
              <w:rPr>
                <w:sz w:val="20"/>
                <w:szCs w:val="20"/>
              </w:rPr>
              <w:t xml:space="preserve"> S, Mihajlovic M, </w:t>
            </w:r>
            <w:r w:rsidRPr="006303AA">
              <w:rPr>
                <w:sz w:val="20"/>
                <w:szCs w:val="20"/>
              </w:rPr>
              <w:lastRenderedPageBreak/>
              <w:t xml:space="preserve">et al. </w:t>
            </w:r>
            <w:hyperlink r:id="rId19" w:history="1">
              <w:r w:rsidRPr="00CC2D5A">
                <w:rPr>
                  <w:rStyle w:val="Hyperlink"/>
                  <w:sz w:val="20"/>
                  <w:szCs w:val="20"/>
                </w:rPr>
                <w:t xml:space="preserve">Ultrasound assisted </w:t>
              </w:r>
              <w:proofErr w:type="spellStart"/>
              <w:r w:rsidRPr="00CC2D5A">
                <w:rPr>
                  <w:rStyle w:val="Hyperlink"/>
                  <w:sz w:val="20"/>
                  <w:szCs w:val="20"/>
                </w:rPr>
                <w:t>thrombolysis</w:t>
              </w:r>
              <w:proofErr w:type="spellEnd"/>
              <w:r w:rsidRPr="00CC2D5A">
                <w:rPr>
                  <w:rStyle w:val="Hyperlink"/>
                  <w:sz w:val="20"/>
                  <w:szCs w:val="20"/>
                </w:rPr>
                <w:t xml:space="preserve"> in intermediate-risk patients with pulmonary </w:t>
              </w:r>
              <w:proofErr w:type="spellStart"/>
              <w:r w:rsidRPr="00CC2D5A">
                <w:rPr>
                  <w:rStyle w:val="Hyperlink"/>
                  <w:sz w:val="20"/>
                  <w:szCs w:val="20"/>
                </w:rPr>
                <w:t>thromboembolism</w:t>
              </w:r>
              <w:proofErr w:type="spellEnd"/>
            </w:hyperlink>
            <w:r w:rsidRPr="006303AA">
              <w:rPr>
                <w:sz w:val="20"/>
                <w:szCs w:val="20"/>
              </w:rPr>
              <w:t xml:space="preserve">. </w:t>
            </w:r>
            <w:proofErr w:type="spellStart"/>
            <w:r w:rsidRPr="006303AA">
              <w:rPr>
                <w:sz w:val="20"/>
                <w:szCs w:val="20"/>
              </w:rPr>
              <w:t>Acta</w:t>
            </w:r>
            <w:proofErr w:type="spellEnd"/>
            <w:r w:rsidRPr="006303AA">
              <w:rPr>
                <w:sz w:val="20"/>
                <w:szCs w:val="20"/>
              </w:rPr>
              <w:t xml:space="preserve"> </w:t>
            </w:r>
            <w:proofErr w:type="spellStart"/>
            <w:r w:rsidRPr="006303AA">
              <w:rPr>
                <w:sz w:val="20"/>
                <w:szCs w:val="20"/>
              </w:rPr>
              <w:t>Cardiol</w:t>
            </w:r>
            <w:proofErr w:type="spellEnd"/>
            <w:r w:rsidRPr="006303AA">
              <w:rPr>
                <w:sz w:val="20"/>
                <w:szCs w:val="20"/>
              </w:rPr>
              <w:t xml:space="preserve">. </w:t>
            </w:r>
            <w:r w:rsidRPr="00CC2D5A">
              <w:rPr>
                <w:sz w:val="20"/>
                <w:szCs w:val="20"/>
              </w:rPr>
              <w:t>2020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CC2D5A">
              <w:rPr>
                <w:sz w:val="20"/>
                <w:szCs w:val="20"/>
              </w:rPr>
              <w:t>75</w:t>
            </w:r>
            <w:proofErr w:type="gramEnd"/>
            <w:r>
              <w:rPr>
                <w:sz w:val="20"/>
                <w:szCs w:val="20"/>
              </w:rPr>
              <w:t>(</w:t>
            </w:r>
            <w:r w:rsidRPr="00CC2D5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):</w:t>
            </w:r>
            <w:r w:rsidRPr="00CC2D5A">
              <w:rPr>
                <w:sz w:val="20"/>
                <w:szCs w:val="20"/>
              </w:rPr>
              <w:t>623-30</w:t>
            </w:r>
            <w:r w:rsidRPr="006303AA">
              <w:rPr>
                <w:sz w:val="20"/>
                <w:szCs w:val="20"/>
              </w:rPr>
              <w:t xml:space="preserve">.  </w:t>
            </w:r>
            <w:r w:rsidRPr="006303AA">
              <w:rPr>
                <w:rStyle w:val="frlabel"/>
                <w:sz w:val="20"/>
                <w:szCs w:val="20"/>
              </w:rPr>
              <w:t>DOI:</w:t>
            </w:r>
            <w:r w:rsidRPr="006303AA">
              <w:rPr>
                <w:sz w:val="20"/>
                <w:szCs w:val="20"/>
              </w:rPr>
              <w:t xml:space="preserve"> 10.1080/00015385.2019.1646850 </w:t>
            </w:r>
          </w:p>
        </w:tc>
        <w:tc>
          <w:tcPr>
            <w:tcW w:w="501" w:type="pct"/>
            <w:vAlign w:val="center"/>
          </w:tcPr>
          <w:p w:rsidR="00FF02B2" w:rsidRPr="006303AA" w:rsidRDefault="00FF02B2" w:rsidP="00FF02B2">
            <w:pPr>
              <w:jc w:val="center"/>
            </w:pPr>
            <w:r w:rsidRPr="006303AA">
              <w:lastRenderedPageBreak/>
              <w:t>12</w:t>
            </w:r>
            <w:r>
              <w:t>2</w:t>
            </w:r>
            <w:r w:rsidRPr="006303AA">
              <w:t>/</w:t>
            </w:r>
            <w:r>
              <w:t>142</w:t>
            </w:r>
          </w:p>
          <w:p w:rsidR="00FF02B2" w:rsidRPr="006303AA" w:rsidRDefault="00FF02B2" w:rsidP="00FF02B2">
            <w:pPr>
              <w:jc w:val="center"/>
            </w:pPr>
          </w:p>
        </w:tc>
        <w:tc>
          <w:tcPr>
            <w:tcW w:w="410" w:type="pct"/>
            <w:gridSpan w:val="2"/>
            <w:vAlign w:val="center"/>
          </w:tcPr>
          <w:p w:rsidR="00FF02B2" w:rsidRPr="006303AA" w:rsidRDefault="00FF02B2" w:rsidP="00FF02B2">
            <w:pPr>
              <w:jc w:val="center"/>
            </w:pPr>
            <w:r w:rsidRPr="006303AA">
              <w:lastRenderedPageBreak/>
              <w:t>23</w:t>
            </w:r>
          </w:p>
          <w:p w:rsidR="00FF02B2" w:rsidRPr="006303AA" w:rsidRDefault="00FF02B2" w:rsidP="00FF02B2">
            <w:pPr>
              <w:jc w:val="center"/>
            </w:pPr>
          </w:p>
        </w:tc>
        <w:tc>
          <w:tcPr>
            <w:tcW w:w="498" w:type="pct"/>
            <w:vAlign w:val="center"/>
          </w:tcPr>
          <w:p w:rsidR="00FF02B2" w:rsidRPr="006303AA" w:rsidRDefault="00FF02B2" w:rsidP="00FF02B2">
            <w:pPr>
              <w:jc w:val="center"/>
            </w:pPr>
            <w:r w:rsidRPr="006303AA">
              <w:lastRenderedPageBreak/>
              <w:t>1.</w:t>
            </w:r>
            <w:r>
              <w:t>718</w:t>
            </w:r>
          </w:p>
          <w:p w:rsidR="00FF02B2" w:rsidRPr="006303AA" w:rsidRDefault="00FF02B2" w:rsidP="00FF02B2">
            <w:pPr>
              <w:jc w:val="center"/>
            </w:pP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A46D4" w:rsidP="00FF02B2">
            <w:pPr>
              <w:jc w:val="center"/>
            </w:pPr>
            <w:r>
              <w:lastRenderedPageBreak/>
              <w:t>20</w:t>
            </w:r>
            <w:r w:rsidR="00FF02B2">
              <w:t>.</w:t>
            </w:r>
          </w:p>
        </w:tc>
        <w:tc>
          <w:tcPr>
            <w:tcW w:w="3277" w:type="pct"/>
            <w:gridSpan w:val="8"/>
          </w:tcPr>
          <w:p w:rsidR="00FF02B2" w:rsidRPr="006303AA" w:rsidRDefault="00FF02B2" w:rsidP="00FF02B2">
            <w:pPr>
              <w:jc w:val="both"/>
            </w:pPr>
            <w:r w:rsidRPr="006303AA">
              <w:rPr>
                <w:b/>
                <w:lang w:eastAsia="en-GB"/>
              </w:rPr>
              <w:t>Matijasevic J</w:t>
            </w:r>
            <w:r w:rsidRPr="006303AA">
              <w:rPr>
                <w:lang w:eastAsia="en-GB"/>
              </w:rPr>
              <w:t xml:space="preserve">, Gavrilovic S, Andrijevic I, Andrijevic A, Milic S, Vukoja M. </w:t>
            </w:r>
            <w:r w:rsidR="007D47A5">
              <w:fldChar w:fldCharType="begin"/>
            </w:r>
            <w:r w:rsidR="00D35C3A">
              <w:instrText>HYPERLINK "https://pdfs.semanticscholar.org/1c44/b1e8751f157d781bc590ff7a176cef89a78e.pdf?_ga=2.170316201.825067201.1580211023-598381898.1498206379"</w:instrText>
            </w:r>
            <w:r w:rsidR="007D47A5">
              <w:fldChar w:fldCharType="separate"/>
            </w:r>
            <w:r w:rsidRPr="006303AA">
              <w:rPr>
                <w:rStyle w:val="Hyperlink"/>
                <w:lang w:eastAsia="en-GB"/>
              </w:rPr>
              <w:t>Inhalatory and intravenous colistin treating ventilator-associated pneumonia due to acinetobacter species: should we combine them</w:t>
            </w:r>
            <w:r w:rsidR="007D47A5">
              <w:fldChar w:fldCharType="end"/>
            </w:r>
            <w:r w:rsidRPr="006303AA">
              <w:rPr>
                <w:lang w:eastAsia="en-GB"/>
              </w:rPr>
              <w:t xml:space="preserve">. Vojnosanit Pregl. </w:t>
            </w:r>
            <w:r>
              <w:rPr>
                <w:lang w:eastAsia="en-GB"/>
              </w:rPr>
              <w:t>2020;</w:t>
            </w:r>
            <w:r>
              <w:t>77(8):832-8.</w:t>
            </w:r>
          </w:p>
        </w:tc>
        <w:tc>
          <w:tcPr>
            <w:tcW w:w="501" w:type="pct"/>
            <w:vAlign w:val="center"/>
          </w:tcPr>
          <w:p w:rsidR="00FF02B2" w:rsidRPr="006303AA" w:rsidRDefault="00FF02B2" w:rsidP="00FF02B2">
            <w:pPr>
              <w:jc w:val="center"/>
            </w:pPr>
            <w:r w:rsidRPr="006303AA">
              <w:t>16</w:t>
            </w:r>
            <w:r>
              <w:t>5</w:t>
            </w:r>
            <w:r w:rsidRPr="006303AA">
              <w:t>/</w:t>
            </w:r>
            <w:r>
              <w:t>169</w:t>
            </w:r>
          </w:p>
        </w:tc>
        <w:tc>
          <w:tcPr>
            <w:tcW w:w="410" w:type="pct"/>
            <w:gridSpan w:val="2"/>
            <w:vAlign w:val="center"/>
          </w:tcPr>
          <w:p w:rsidR="00FF02B2" w:rsidRPr="006303AA" w:rsidRDefault="00FF02B2" w:rsidP="00FF02B2">
            <w:pPr>
              <w:jc w:val="center"/>
            </w:pPr>
            <w:r w:rsidRPr="006303AA">
              <w:t>23</w:t>
            </w:r>
          </w:p>
          <w:p w:rsidR="00FF02B2" w:rsidRPr="006303AA" w:rsidRDefault="00FF02B2" w:rsidP="00FF02B2">
            <w:pPr>
              <w:jc w:val="center"/>
            </w:pPr>
          </w:p>
        </w:tc>
        <w:tc>
          <w:tcPr>
            <w:tcW w:w="498" w:type="pct"/>
            <w:vAlign w:val="center"/>
          </w:tcPr>
          <w:p w:rsidR="00FF02B2" w:rsidRPr="006303AA" w:rsidRDefault="00FF02B2" w:rsidP="00FF02B2">
            <w:pPr>
              <w:jc w:val="center"/>
            </w:pPr>
            <w:r w:rsidRPr="006303AA">
              <w:t>0.</w:t>
            </w:r>
            <w:r>
              <w:t>168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2</w:t>
            </w:r>
            <w:r w:rsidR="00FA46D4">
              <w:t>1</w:t>
            </w:r>
            <w:r w:rsidR="00FF02B2">
              <w:t>.</w:t>
            </w:r>
          </w:p>
        </w:tc>
        <w:tc>
          <w:tcPr>
            <w:tcW w:w="3277" w:type="pct"/>
            <w:gridSpan w:val="8"/>
          </w:tcPr>
          <w:p w:rsidR="00FF02B2" w:rsidRPr="006303AA" w:rsidRDefault="00FF02B2" w:rsidP="00FF02B2">
            <w:pPr>
              <w:pStyle w:val="NormalWeb"/>
              <w:jc w:val="both"/>
              <w:rPr>
                <w:sz w:val="20"/>
                <w:szCs w:val="20"/>
              </w:rPr>
            </w:pPr>
            <w:r w:rsidRPr="006303AA">
              <w:rPr>
                <w:sz w:val="20"/>
                <w:szCs w:val="20"/>
              </w:rPr>
              <w:t>Salinger-</w:t>
            </w:r>
            <w:proofErr w:type="spellStart"/>
            <w:r w:rsidRPr="006303AA">
              <w:rPr>
                <w:sz w:val="20"/>
                <w:szCs w:val="20"/>
              </w:rPr>
              <w:t>Martinovic</w:t>
            </w:r>
            <w:proofErr w:type="spellEnd"/>
            <w:r w:rsidRPr="006303AA">
              <w:rPr>
                <w:sz w:val="20"/>
                <w:szCs w:val="20"/>
              </w:rPr>
              <w:t xml:space="preserve"> S, Dimitrijevic Z, </w:t>
            </w:r>
            <w:proofErr w:type="spellStart"/>
            <w:r w:rsidRPr="006303AA">
              <w:rPr>
                <w:sz w:val="20"/>
                <w:szCs w:val="20"/>
              </w:rPr>
              <w:t>Stanojevic</w:t>
            </w:r>
            <w:proofErr w:type="spellEnd"/>
            <w:r w:rsidRPr="006303AA">
              <w:rPr>
                <w:sz w:val="20"/>
                <w:szCs w:val="20"/>
              </w:rPr>
              <w:t xml:space="preserve"> D, </w:t>
            </w:r>
            <w:proofErr w:type="spellStart"/>
            <w:r w:rsidRPr="006303AA">
              <w:rPr>
                <w:sz w:val="20"/>
                <w:szCs w:val="20"/>
              </w:rPr>
              <w:t>Momčilović</w:t>
            </w:r>
            <w:proofErr w:type="spellEnd"/>
            <w:r w:rsidRPr="006303AA">
              <w:rPr>
                <w:sz w:val="20"/>
                <w:szCs w:val="20"/>
              </w:rPr>
              <w:t xml:space="preserve"> S, Kostic T, </w:t>
            </w:r>
            <w:proofErr w:type="spellStart"/>
            <w:r w:rsidRPr="006303AA">
              <w:rPr>
                <w:sz w:val="20"/>
                <w:szCs w:val="20"/>
              </w:rPr>
              <w:t>Koracevic</w:t>
            </w:r>
            <w:proofErr w:type="spellEnd"/>
            <w:r w:rsidRPr="006303AA">
              <w:rPr>
                <w:sz w:val="20"/>
                <w:szCs w:val="20"/>
              </w:rPr>
              <w:t xml:space="preserve"> G, </w:t>
            </w:r>
            <w:proofErr w:type="spellStart"/>
            <w:r w:rsidRPr="006303AA">
              <w:rPr>
                <w:sz w:val="20"/>
                <w:szCs w:val="20"/>
              </w:rPr>
              <w:t>Subotic</w:t>
            </w:r>
            <w:proofErr w:type="spellEnd"/>
            <w:r w:rsidRPr="006303AA">
              <w:rPr>
                <w:sz w:val="20"/>
                <w:szCs w:val="20"/>
              </w:rPr>
              <w:t xml:space="preserve"> B, </w:t>
            </w:r>
            <w:proofErr w:type="spellStart"/>
            <w:r w:rsidRPr="006303AA">
              <w:rPr>
                <w:sz w:val="20"/>
                <w:szCs w:val="20"/>
              </w:rPr>
              <w:t>Dzudovic</w:t>
            </w:r>
            <w:proofErr w:type="spellEnd"/>
            <w:r w:rsidRPr="006303AA">
              <w:rPr>
                <w:sz w:val="20"/>
                <w:szCs w:val="20"/>
              </w:rPr>
              <w:t xml:space="preserve"> B, Stefanovic B, </w:t>
            </w:r>
            <w:proofErr w:type="spellStart"/>
            <w:r w:rsidRPr="006303AA">
              <w:rPr>
                <w:b/>
                <w:sz w:val="20"/>
                <w:szCs w:val="20"/>
              </w:rPr>
              <w:t>Matijasevic</w:t>
            </w:r>
            <w:proofErr w:type="spellEnd"/>
            <w:r w:rsidRPr="006303AA">
              <w:rPr>
                <w:b/>
                <w:sz w:val="20"/>
                <w:szCs w:val="20"/>
              </w:rPr>
              <w:t xml:space="preserve"> J</w:t>
            </w:r>
            <w:r w:rsidRPr="006303AA">
              <w:rPr>
                <w:sz w:val="20"/>
                <w:szCs w:val="20"/>
              </w:rPr>
              <w:t xml:space="preserve">, et al. </w:t>
            </w:r>
            <w:hyperlink r:id="rId20" w:history="1">
              <w:r w:rsidRPr="006303AA">
                <w:rPr>
                  <w:rStyle w:val="Hyperlink"/>
                  <w:sz w:val="20"/>
                  <w:szCs w:val="20"/>
                </w:rPr>
                <w:t xml:space="preserve">Renal dysfunction as </w:t>
              </w:r>
              <w:proofErr w:type="spellStart"/>
              <w:r w:rsidRPr="006303AA">
                <w:rPr>
                  <w:rStyle w:val="Hyperlink"/>
                  <w:sz w:val="20"/>
                  <w:szCs w:val="20"/>
                </w:rPr>
                <w:t>intrahospital</w:t>
              </w:r>
              <w:proofErr w:type="spellEnd"/>
              <w:r w:rsidRPr="006303AA">
                <w:rPr>
                  <w:rStyle w:val="Hyperlink"/>
                  <w:sz w:val="20"/>
                  <w:szCs w:val="20"/>
                </w:rPr>
                <w:t xml:space="preserve"> prognostic indicator in acute pulmonary embolism</w:t>
              </w:r>
            </w:hyperlink>
            <w:r w:rsidRPr="006303AA">
              <w:rPr>
                <w:sz w:val="20"/>
                <w:szCs w:val="20"/>
              </w:rPr>
              <w:t xml:space="preserve">. </w:t>
            </w:r>
            <w:proofErr w:type="spellStart"/>
            <w:r w:rsidRPr="006303AA">
              <w:rPr>
                <w:sz w:val="20"/>
                <w:szCs w:val="20"/>
              </w:rPr>
              <w:t>Int</w:t>
            </w:r>
            <w:proofErr w:type="spellEnd"/>
            <w:r w:rsidRPr="006303AA">
              <w:rPr>
                <w:sz w:val="20"/>
                <w:szCs w:val="20"/>
              </w:rPr>
              <w:t xml:space="preserve"> J </w:t>
            </w:r>
            <w:proofErr w:type="spellStart"/>
            <w:r w:rsidRPr="006303AA">
              <w:rPr>
                <w:sz w:val="20"/>
                <w:szCs w:val="20"/>
              </w:rPr>
              <w:t>Cardiol</w:t>
            </w:r>
            <w:proofErr w:type="spellEnd"/>
            <w:r w:rsidRPr="006303AA">
              <w:rPr>
                <w:sz w:val="20"/>
                <w:szCs w:val="20"/>
              </w:rPr>
              <w:t>. 2020</w:t>
            </w:r>
            <w:proofErr w:type="gramStart"/>
            <w:r w:rsidRPr="006303AA">
              <w:rPr>
                <w:sz w:val="20"/>
                <w:szCs w:val="20"/>
              </w:rPr>
              <w:t>;302:143</w:t>
            </w:r>
            <w:proofErr w:type="gramEnd"/>
            <w:r w:rsidRPr="006303AA">
              <w:rPr>
                <w:sz w:val="20"/>
                <w:szCs w:val="20"/>
              </w:rPr>
              <w:t>-9.</w:t>
            </w:r>
          </w:p>
        </w:tc>
        <w:tc>
          <w:tcPr>
            <w:tcW w:w="501" w:type="pct"/>
            <w:vAlign w:val="center"/>
          </w:tcPr>
          <w:p w:rsidR="00FF02B2" w:rsidRPr="006303AA" w:rsidRDefault="00FF02B2" w:rsidP="00FF02B2">
            <w:pPr>
              <w:jc w:val="center"/>
            </w:pPr>
            <w:r w:rsidRPr="006303AA">
              <w:t>5</w:t>
            </w:r>
            <w:r>
              <w:t>6</w:t>
            </w:r>
            <w:r w:rsidRPr="006303AA">
              <w:t>/</w:t>
            </w:r>
            <w:r>
              <w:t>141</w:t>
            </w:r>
          </w:p>
        </w:tc>
        <w:tc>
          <w:tcPr>
            <w:tcW w:w="410" w:type="pct"/>
            <w:gridSpan w:val="2"/>
            <w:vAlign w:val="center"/>
          </w:tcPr>
          <w:p w:rsidR="00FF02B2" w:rsidRDefault="00FF02B2" w:rsidP="00FF02B2">
            <w:pPr>
              <w:jc w:val="center"/>
            </w:pPr>
          </w:p>
          <w:p w:rsidR="00FF02B2" w:rsidRPr="006303AA" w:rsidRDefault="00FF02B2" w:rsidP="00FF02B2">
            <w:pPr>
              <w:jc w:val="center"/>
            </w:pPr>
            <w:r w:rsidRPr="006303AA">
              <w:t>22</w:t>
            </w:r>
          </w:p>
          <w:p w:rsidR="00FF02B2" w:rsidRPr="006303AA" w:rsidRDefault="00FF02B2" w:rsidP="00FF02B2">
            <w:pPr>
              <w:jc w:val="center"/>
            </w:pPr>
          </w:p>
        </w:tc>
        <w:tc>
          <w:tcPr>
            <w:tcW w:w="498" w:type="pct"/>
            <w:vAlign w:val="center"/>
          </w:tcPr>
          <w:p w:rsidR="00FF02B2" w:rsidRPr="006303AA" w:rsidRDefault="00FF02B2" w:rsidP="00FF02B2">
            <w:pPr>
              <w:jc w:val="center"/>
            </w:pPr>
            <w:r>
              <w:t>4.164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2</w:t>
            </w:r>
            <w:r w:rsidR="00FA46D4">
              <w:t>2</w:t>
            </w:r>
            <w:r w:rsidR="00FF02B2">
              <w:t>.</w:t>
            </w:r>
          </w:p>
        </w:tc>
        <w:tc>
          <w:tcPr>
            <w:tcW w:w="3277" w:type="pct"/>
            <w:gridSpan w:val="8"/>
          </w:tcPr>
          <w:p w:rsidR="00FF02B2" w:rsidRPr="002C20BF" w:rsidRDefault="00FF02B2" w:rsidP="00FF02B2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2C20BF">
              <w:rPr>
                <w:sz w:val="20"/>
                <w:szCs w:val="20"/>
              </w:rPr>
              <w:t>Jovanovic</w:t>
            </w:r>
            <w:proofErr w:type="spellEnd"/>
            <w:r w:rsidRPr="002C20BF">
              <w:rPr>
                <w:sz w:val="20"/>
                <w:szCs w:val="20"/>
              </w:rPr>
              <w:t xml:space="preserve"> L, </w:t>
            </w:r>
            <w:proofErr w:type="spellStart"/>
            <w:r w:rsidRPr="002C20BF">
              <w:rPr>
                <w:sz w:val="20"/>
                <w:szCs w:val="20"/>
              </w:rPr>
              <w:t>Subota</w:t>
            </w:r>
            <w:proofErr w:type="spellEnd"/>
            <w:r w:rsidRPr="002C20BF">
              <w:rPr>
                <w:sz w:val="20"/>
                <w:szCs w:val="20"/>
              </w:rPr>
              <w:t xml:space="preserve"> V, </w:t>
            </w:r>
            <w:proofErr w:type="spellStart"/>
            <w:r w:rsidRPr="002C20BF">
              <w:rPr>
                <w:sz w:val="20"/>
                <w:szCs w:val="20"/>
              </w:rPr>
              <w:t>Stavric</w:t>
            </w:r>
            <w:proofErr w:type="spellEnd"/>
            <w:r w:rsidRPr="002C20BF">
              <w:rPr>
                <w:sz w:val="20"/>
                <w:szCs w:val="20"/>
              </w:rPr>
              <w:t xml:space="preserve"> M, </w:t>
            </w:r>
            <w:proofErr w:type="spellStart"/>
            <w:r w:rsidRPr="002C20BF">
              <w:rPr>
                <w:sz w:val="20"/>
                <w:szCs w:val="20"/>
              </w:rPr>
              <w:t>Subotic</w:t>
            </w:r>
            <w:proofErr w:type="spellEnd"/>
            <w:r w:rsidRPr="002C20BF">
              <w:rPr>
                <w:sz w:val="20"/>
                <w:szCs w:val="20"/>
              </w:rPr>
              <w:t xml:space="preserve"> B, </w:t>
            </w:r>
            <w:proofErr w:type="spellStart"/>
            <w:r w:rsidRPr="002C20BF">
              <w:rPr>
                <w:sz w:val="20"/>
                <w:szCs w:val="20"/>
              </w:rPr>
              <w:t>Dzudovic</w:t>
            </w:r>
            <w:proofErr w:type="spellEnd"/>
            <w:r w:rsidRPr="002C20BF">
              <w:rPr>
                <w:sz w:val="20"/>
                <w:szCs w:val="20"/>
              </w:rPr>
              <w:t xml:space="preserve"> B, </w:t>
            </w:r>
            <w:proofErr w:type="spellStart"/>
            <w:r w:rsidRPr="002C20BF">
              <w:rPr>
                <w:sz w:val="20"/>
                <w:szCs w:val="20"/>
              </w:rPr>
              <w:t>Novicic</w:t>
            </w:r>
            <w:proofErr w:type="spellEnd"/>
            <w:r w:rsidRPr="002C20BF">
              <w:rPr>
                <w:sz w:val="20"/>
                <w:szCs w:val="20"/>
              </w:rPr>
              <w:t xml:space="preserve"> N, </w:t>
            </w:r>
            <w:proofErr w:type="spellStart"/>
            <w:r w:rsidRPr="002C20BF">
              <w:rPr>
                <w:b/>
                <w:sz w:val="20"/>
                <w:szCs w:val="20"/>
              </w:rPr>
              <w:t>Matijasevic</w:t>
            </w:r>
            <w:proofErr w:type="spellEnd"/>
            <w:r w:rsidRPr="002C20BF">
              <w:rPr>
                <w:b/>
                <w:sz w:val="20"/>
                <w:szCs w:val="20"/>
              </w:rPr>
              <w:t xml:space="preserve"> J,</w:t>
            </w:r>
            <w:r w:rsidRPr="002C20BF">
              <w:rPr>
                <w:sz w:val="20"/>
                <w:szCs w:val="20"/>
              </w:rPr>
              <w:t xml:space="preserve"> et al. </w:t>
            </w:r>
            <w:hyperlink r:id="rId21" w:history="1">
              <w:r w:rsidRPr="002C20BF">
                <w:rPr>
                  <w:rStyle w:val="Hyperlink"/>
                  <w:sz w:val="20"/>
                  <w:szCs w:val="20"/>
                </w:rPr>
                <w:t>Biomarkers for the prediction of early pulmonary embolism related mortality in spontaneous and provoked thrombotic disease</w:t>
              </w:r>
            </w:hyperlink>
            <w:r w:rsidRPr="002C20BF">
              <w:rPr>
                <w:sz w:val="20"/>
                <w:szCs w:val="20"/>
              </w:rPr>
              <w:t xml:space="preserve">. </w:t>
            </w:r>
            <w:proofErr w:type="spellStart"/>
            <w:r w:rsidRPr="002C20BF">
              <w:rPr>
                <w:sz w:val="20"/>
                <w:szCs w:val="20"/>
              </w:rPr>
              <w:t>Clin</w:t>
            </w:r>
            <w:proofErr w:type="spellEnd"/>
            <w:r w:rsidRPr="002C20BF">
              <w:rPr>
                <w:sz w:val="20"/>
                <w:szCs w:val="20"/>
              </w:rPr>
              <w:t xml:space="preserve"> </w:t>
            </w:r>
            <w:proofErr w:type="spellStart"/>
            <w:r w:rsidRPr="002C20BF">
              <w:rPr>
                <w:sz w:val="20"/>
                <w:szCs w:val="20"/>
              </w:rPr>
              <w:t>Chim</w:t>
            </w:r>
            <w:proofErr w:type="spellEnd"/>
            <w:r w:rsidRPr="002C20BF">
              <w:rPr>
                <w:sz w:val="20"/>
                <w:szCs w:val="20"/>
              </w:rPr>
              <w:t xml:space="preserve"> </w:t>
            </w:r>
            <w:proofErr w:type="spellStart"/>
            <w:r w:rsidRPr="002C20BF">
              <w:rPr>
                <w:sz w:val="20"/>
                <w:szCs w:val="20"/>
              </w:rPr>
              <w:t>Acta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C20BF">
              <w:rPr>
                <w:sz w:val="20"/>
                <w:szCs w:val="20"/>
              </w:rPr>
              <w:t xml:space="preserve"> 2019</w:t>
            </w:r>
            <w:proofErr w:type="gramStart"/>
            <w:r w:rsidRPr="002C20BF">
              <w:rPr>
                <w:sz w:val="20"/>
                <w:szCs w:val="20"/>
              </w:rPr>
              <w:t>;492:78</w:t>
            </w:r>
            <w:proofErr w:type="gramEnd"/>
            <w:r w:rsidRPr="002C20BF">
              <w:rPr>
                <w:sz w:val="20"/>
                <w:szCs w:val="20"/>
              </w:rPr>
              <w:t>-83.</w:t>
            </w:r>
          </w:p>
        </w:tc>
        <w:tc>
          <w:tcPr>
            <w:tcW w:w="501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8/29</w:t>
            </w:r>
          </w:p>
          <w:p w:rsidR="00FF02B2" w:rsidRPr="002C20BF" w:rsidRDefault="00FF02B2" w:rsidP="00FF02B2">
            <w:pPr>
              <w:jc w:val="center"/>
            </w:pPr>
            <w:r w:rsidRPr="002C20BF">
              <w:t xml:space="preserve"> (2018)</w:t>
            </w:r>
          </w:p>
        </w:tc>
        <w:tc>
          <w:tcPr>
            <w:tcW w:w="410" w:type="pct"/>
            <w:gridSpan w:val="2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21</w:t>
            </w:r>
          </w:p>
          <w:p w:rsidR="00FF02B2" w:rsidRPr="002C20BF" w:rsidRDefault="00FF02B2" w:rsidP="00FF02B2">
            <w:pPr>
              <w:jc w:val="center"/>
            </w:pPr>
            <w:r w:rsidRPr="002C20BF">
              <w:t xml:space="preserve"> </w:t>
            </w:r>
            <w:r>
              <w:t>(</w:t>
            </w:r>
            <w:r w:rsidRPr="002C20BF">
              <w:t>2018)</w:t>
            </w:r>
          </w:p>
        </w:tc>
        <w:tc>
          <w:tcPr>
            <w:tcW w:w="498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2.735</w:t>
            </w:r>
          </w:p>
          <w:p w:rsidR="00FF02B2" w:rsidRPr="002C20BF" w:rsidRDefault="00FF02B2" w:rsidP="00FF02B2">
            <w:pPr>
              <w:jc w:val="center"/>
            </w:pPr>
            <w:r w:rsidRPr="002C20BF">
              <w:t>(2018)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2</w:t>
            </w:r>
            <w:r w:rsidR="00FA46D4">
              <w:t>3</w:t>
            </w:r>
            <w:r w:rsidR="00FF02B2">
              <w:t>.</w:t>
            </w:r>
          </w:p>
        </w:tc>
        <w:tc>
          <w:tcPr>
            <w:tcW w:w="3277" w:type="pct"/>
            <w:gridSpan w:val="8"/>
          </w:tcPr>
          <w:p w:rsidR="00FF02B2" w:rsidRPr="002C20BF" w:rsidRDefault="00FF02B2" w:rsidP="00FF02B2">
            <w:pPr>
              <w:jc w:val="both"/>
            </w:pPr>
            <w:r w:rsidRPr="002C20BF">
              <w:rPr>
                <w:lang w:eastAsia="en-GB"/>
              </w:rPr>
              <w:t xml:space="preserve">Obradovic D, Joves B, Milic S, </w:t>
            </w:r>
            <w:r w:rsidRPr="002C20BF">
              <w:rPr>
                <w:b/>
                <w:lang w:eastAsia="en-GB"/>
              </w:rPr>
              <w:t>Matijasevic J,</w:t>
            </w:r>
            <w:r w:rsidRPr="002C20BF">
              <w:rPr>
                <w:lang w:eastAsia="en-GB"/>
              </w:rPr>
              <w:t xml:space="preserve"> Sovilj-Gmizic S. </w:t>
            </w:r>
            <w:hyperlink r:id="rId22" w:history="1">
              <w:r w:rsidRPr="002C20BF">
                <w:rPr>
                  <w:rStyle w:val="Hyperlink"/>
                  <w:lang w:eastAsia="en-GB"/>
                </w:rPr>
                <w:t>Deciding on thromolytic therapy in pulmonary embolism - is there room for lactate</w:t>
              </w:r>
            </w:hyperlink>
            <w:r w:rsidRPr="002C20BF">
              <w:rPr>
                <w:lang w:eastAsia="en-GB"/>
              </w:rPr>
              <w:t>. Srp Arh Celok Lek. 2018;146(7-8):436-9.</w:t>
            </w:r>
          </w:p>
        </w:tc>
        <w:tc>
          <w:tcPr>
            <w:tcW w:w="501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152/160</w:t>
            </w:r>
          </w:p>
        </w:tc>
        <w:tc>
          <w:tcPr>
            <w:tcW w:w="410" w:type="pct"/>
            <w:gridSpan w:val="2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23</w:t>
            </w:r>
          </w:p>
        </w:tc>
        <w:tc>
          <w:tcPr>
            <w:tcW w:w="498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0.299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2</w:t>
            </w:r>
            <w:r w:rsidR="00FA46D4">
              <w:t>4</w:t>
            </w:r>
            <w:r w:rsidR="00FF02B2">
              <w:t>.</w:t>
            </w:r>
          </w:p>
        </w:tc>
        <w:tc>
          <w:tcPr>
            <w:tcW w:w="3277" w:type="pct"/>
            <w:gridSpan w:val="8"/>
          </w:tcPr>
          <w:p w:rsidR="00FF02B2" w:rsidRPr="002C20BF" w:rsidRDefault="00FF02B2" w:rsidP="00FF02B2">
            <w:pPr>
              <w:jc w:val="both"/>
              <w:rPr>
                <w:lang w:val="en-US"/>
              </w:rPr>
            </w:pPr>
            <w:r w:rsidRPr="002C20BF">
              <w:rPr>
                <w:lang w:eastAsia="en-GB"/>
              </w:rPr>
              <w:t xml:space="preserve">Andrijevic I, Milutinov S, Lozanov Crvenkovic Z, </w:t>
            </w:r>
            <w:r w:rsidRPr="002C20BF">
              <w:rPr>
                <w:b/>
                <w:lang w:eastAsia="en-GB"/>
              </w:rPr>
              <w:t>Matijasevic J,</w:t>
            </w:r>
            <w:r w:rsidRPr="002C20BF">
              <w:rPr>
                <w:lang w:eastAsia="en-GB"/>
              </w:rPr>
              <w:t xml:space="preserve"> Andrijevic A, Kovacevic T, et al. N</w:t>
            </w:r>
            <w:hyperlink r:id="rId23" w:history="1">
              <w:r w:rsidRPr="002C20BF">
                <w:rPr>
                  <w:rStyle w:val="Hyperlink"/>
                  <w:lang w:eastAsia="en-GB"/>
                </w:rPr>
                <w:t>-Terminal prohormone of brain natriuretic peptide (nt-probnp) as a diagnostic biomarker of left ventricular systolic dysfunction in patients with acute exacerbation of chronic obstructive pulmonary disease (AECOPD)</w:t>
              </w:r>
            </w:hyperlink>
            <w:r w:rsidRPr="002C20BF">
              <w:rPr>
                <w:lang w:eastAsia="en-GB"/>
              </w:rPr>
              <w:t>. Lung. 2018;196(5):583-90.</w:t>
            </w:r>
          </w:p>
        </w:tc>
        <w:tc>
          <w:tcPr>
            <w:tcW w:w="501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39/63</w:t>
            </w:r>
          </w:p>
        </w:tc>
        <w:tc>
          <w:tcPr>
            <w:tcW w:w="410" w:type="pct"/>
            <w:gridSpan w:val="2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23</w:t>
            </w:r>
          </w:p>
        </w:tc>
        <w:tc>
          <w:tcPr>
            <w:tcW w:w="498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2.231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D24B65" w:rsidP="00FF02B2">
            <w:pPr>
              <w:jc w:val="center"/>
            </w:pPr>
            <w:r>
              <w:t>2</w:t>
            </w:r>
            <w:r w:rsidR="00FA46D4">
              <w:t>5</w:t>
            </w:r>
            <w:r w:rsidR="00FF02B2">
              <w:t>.</w:t>
            </w:r>
          </w:p>
        </w:tc>
        <w:tc>
          <w:tcPr>
            <w:tcW w:w="3277" w:type="pct"/>
            <w:gridSpan w:val="8"/>
          </w:tcPr>
          <w:p w:rsidR="00FF02B2" w:rsidRPr="002C20BF" w:rsidRDefault="00FF02B2" w:rsidP="00FF02B2">
            <w:pPr>
              <w:jc w:val="both"/>
              <w:rPr>
                <w:bCs/>
              </w:rPr>
            </w:pPr>
            <w:r w:rsidRPr="002C20BF">
              <w:rPr>
                <w:bCs/>
              </w:rPr>
              <w:t xml:space="preserve">Arsić-Arsenijević V, Otašević S, Janić D, Minić P, </w:t>
            </w:r>
            <w:r w:rsidRPr="002C20BF">
              <w:rPr>
                <w:b/>
                <w:bCs/>
              </w:rPr>
              <w:t>Matijašević J,</w:t>
            </w:r>
            <w:r w:rsidRPr="002C20BF">
              <w:rPr>
                <w:bCs/>
              </w:rPr>
              <w:t xml:space="preserve"> Medić D, et al. </w:t>
            </w:r>
            <w:hyperlink r:id="rId24" w:history="1">
              <w:r w:rsidRPr="002C20BF">
                <w:rPr>
                  <w:rStyle w:val="Hyperlink"/>
                  <w:bCs/>
                </w:rPr>
                <w:t>Candida bloodstream infections in Serbia: first multicentre report of a national prospective observational survey in intensive care units</w:t>
              </w:r>
            </w:hyperlink>
            <w:r w:rsidRPr="002C20BF">
              <w:rPr>
                <w:bCs/>
              </w:rPr>
              <w:t xml:space="preserve">. Mycoses. 2018;61(2):70-8. </w:t>
            </w:r>
          </w:p>
        </w:tc>
        <w:tc>
          <w:tcPr>
            <w:tcW w:w="501" w:type="pct"/>
          </w:tcPr>
          <w:p w:rsidR="00FF02B2" w:rsidRPr="002C20BF" w:rsidRDefault="00FF02B2" w:rsidP="00FF02B2">
            <w:pPr>
              <w:jc w:val="center"/>
            </w:pPr>
          </w:p>
          <w:p w:rsidR="00FF02B2" w:rsidRPr="002C20BF" w:rsidRDefault="00FF02B2" w:rsidP="00FF02B2">
            <w:pPr>
              <w:jc w:val="center"/>
            </w:pPr>
            <w:r w:rsidRPr="002C20BF">
              <w:t>10/29</w:t>
            </w:r>
          </w:p>
        </w:tc>
        <w:tc>
          <w:tcPr>
            <w:tcW w:w="410" w:type="pct"/>
            <w:gridSpan w:val="2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21</w:t>
            </w:r>
          </w:p>
        </w:tc>
        <w:tc>
          <w:tcPr>
            <w:tcW w:w="498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3.065</w:t>
            </w: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F02B2" w:rsidP="00FF02B2">
            <w:pPr>
              <w:jc w:val="center"/>
            </w:pPr>
            <w:r>
              <w:t>2</w:t>
            </w:r>
            <w:r w:rsidR="00FA46D4">
              <w:t>6</w:t>
            </w:r>
            <w:r>
              <w:t>.</w:t>
            </w:r>
          </w:p>
        </w:tc>
        <w:tc>
          <w:tcPr>
            <w:tcW w:w="3277" w:type="pct"/>
            <w:gridSpan w:val="8"/>
          </w:tcPr>
          <w:p w:rsidR="00FF02B2" w:rsidRPr="002C20BF" w:rsidRDefault="00FF02B2" w:rsidP="00FF02B2">
            <w:pPr>
              <w:jc w:val="both"/>
              <w:rPr>
                <w:lang w:val="en-US"/>
              </w:rPr>
            </w:pPr>
            <w:r w:rsidRPr="002C20BF">
              <w:rPr>
                <w:iCs/>
              </w:rPr>
              <w:t xml:space="preserve">Injac V, Batranović U, </w:t>
            </w:r>
            <w:r w:rsidRPr="002C20BF">
              <w:rPr>
                <w:b/>
                <w:iCs/>
              </w:rPr>
              <w:t>Matijašević J</w:t>
            </w:r>
            <w:r w:rsidRPr="002C20BF">
              <w:rPr>
                <w:iCs/>
              </w:rPr>
              <w:t xml:space="preserve">, Vukoja M, Hadnađev M, Bukumirić Z, Trajković G, Janković S. </w:t>
            </w:r>
            <w:hyperlink r:id="rId25" w:history="1">
              <w:r w:rsidRPr="002C20BF">
                <w:rPr>
                  <w:rStyle w:val="Hyperlink"/>
                </w:rPr>
                <w:t>Etiology and resistance patterns of bacteria causing ventilator-associated pneumonia in a respiratory intensive care unit</w:t>
              </w:r>
            </w:hyperlink>
            <w:r w:rsidRPr="002C20BF">
              <w:rPr>
                <w:rStyle w:val="Strong"/>
              </w:rPr>
              <w:t xml:space="preserve">. </w:t>
            </w:r>
            <w:r w:rsidRPr="002C20BF">
              <w:t>Vojnosanit Pregl. 2017;74(10):954-62.</w:t>
            </w:r>
          </w:p>
        </w:tc>
        <w:tc>
          <w:tcPr>
            <w:tcW w:w="501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144/154</w:t>
            </w:r>
          </w:p>
          <w:p w:rsidR="00FF02B2" w:rsidRPr="002C20BF" w:rsidRDefault="00FF02B2" w:rsidP="00FF02B2">
            <w:pPr>
              <w:jc w:val="center"/>
            </w:pPr>
          </w:p>
        </w:tc>
        <w:tc>
          <w:tcPr>
            <w:tcW w:w="410" w:type="pct"/>
            <w:gridSpan w:val="2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23</w:t>
            </w:r>
          </w:p>
          <w:p w:rsidR="00FF02B2" w:rsidRPr="002C20BF" w:rsidRDefault="00FF02B2" w:rsidP="00FF02B2">
            <w:pPr>
              <w:jc w:val="center"/>
            </w:pPr>
          </w:p>
        </w:tc>
        <w:tc>
          <w:tcPr>
            <w:tcW w:w="498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0.405</w:t>
            </w:r>
          </w:p>
          <w:p w:rsidR="00FF02B2" w:rsidRPr="002C20BF" w:rsidRDefault="00FF02B2" w:rsidP="00FF02B2">
            <w:pPr>
              <w:jc w:val="center"/>
            </w:pPr>
          </w:p>
        </w:tc>
      </w:tr>
      <w:tr w:rsidR="00FF02B2" w:rsidRPr="00B834EF" w:rsidTr="002C20BF">
        <w:trPr>
          <w:trHeight w:val="227"/>
          <w:jc w:val="center"/>
        </w:trPr>
        <w:tc>
          <w:tcPr>
            <w:tcW w:w="314" w:type="pct"/>
            <w:vAlign w:val="center"/>
          </w:tcPr>
          <w:p w:rsidR="00FF02B2" w:rsidRPr="002C20BF" w:rsidRDefault="00FF02B2" w:rsidP="00FF02B2">
            <w:pPr>
              <w:jc w:val="center"/>
            </w:pPr>
            <w:r>
              <w:t>2</w:t>
            </w:r>
            <w:r w:rsidR="00FA46D4">
              <w:t>7</w:t>
            </w:r>
            <w:r>
              <w:t>.</w:t>
            </w:r>
          </w:p>
        </w:tc>
        <w:tc>
          <w:tcPr>
            <w:tcW w:w="3277" w:type="pct"/>
            <w:gridSpan w:val="8"/>
          </w:tcPr>
          <w:p w:rsidR="00FF02B2" w:rsidRPr="002C20BF" w:rsidRDefault="00FF02B2" w:rsidP="00FF02B2">
            <w:pPr>
              <w:jc w:val="both"/>
            </w:pPr>
            <w:r w:rsidRPr="002C20BF">
              <w:rPr>
                <w:color w:val="000000"/>
                <w:shd w:val="clear" w:color="auto" w:fill="FFFFFF"/>
              </w:rPr>
              <w:t xml:space="preserve">Andrijevic I, </w:t>
            </w:r>
            <w:r w:rsidRPr="002C20BF">
              <w:rPr>
                <w:b/>
                <w:color w:val="000000"/>
                <w:shd w:val="clear" w:color="auto" w:fill="FFFFFF"/>
              </w:rPr>
              <w:t>Matijasevic J</w:t>
            </w:r>
            <w:r w:rsidRPr="002C20BF">
              <w:rPr>
                <w:color w:val="000000"/>
                <w:shd w:val="clear" w:color="auto" w:fill="FFFFFF"/>
              </w:rPr>
              <w:t>, Andrijevic L, Kovacevic T,</w:t>
            </w:r>
            <w:r w:rsidRPr="002C20B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C20BF">
              <w:rPr>
                <w:bCs/>
                <w:color w:val="000000"/>
                <w:shd w:val="clear" w:color="auto" w:fill="FFFFFF"/>
              </w:rPr>
              <w:t>Zaric B</w:t>
            </w:r>
            <w:r w:rsidRPr="002C20BF">
              <w:rPr>
                <w:color w:val="000000"/>
                <w:shd w:val="clear" w:color="auto" w:fill="FFFFFF"/>
              </w:rPr>
              <w:t>.</w:t>
            </w:r>
            <w:r w:rsidRPr="002C20BF">
              <w:t xml:space="preserve"> </w:t>
            </w:r>
            <w:hyperlink r:id="rId26" w:history="1">
              <w:r w:rsidRPr="002C20BF">
                <w:rPr>
                  <w:rStyle w:val="Hyperlink"/>
                  <w:shd w:val="clear" w:color="auto" w:fill="FFFFFF"/>
                </w:rPr>
                <w:t>Interleukin-6 and procalcitonin as biomarkers in mortality prediction of hospitalized patients with community acquired pneumonia</w:t>
              </w:r>
            </w:hyperlink>
            <w:r w:rsidRPr="002C20BF">
              <w:rPr>
                <w:color w:val="000000"/>
                <w:shd w:val="clear" w:color="auto" w:fill="FFFFFF"/>
              </w:rPr>
              <w:t>.</w:t>
            </w:r>
            <w:r w:rsidRPr="002C20BF">
              <w:t xml:space="preserve"> </w:t>
            </w:r>
            <w:r w:rsidRPr="002C20BF">
              <w:rPr>
                <w:color w:val="000000"/>
                <w:shd w:val="clear" w:color="auto" w:fill="FFFFFF"/>
              </w:rPr>
              <w:t>Ann Thorac Med. 2014;9(3):162-7.</w:t>
            </w:r>
          </w:p>
        </w:tc>
        <w:tc>
          <w:tcPr>
            <w:tcW w:w="501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73/123</w:t>
            </w:r>
          </w:p>
        </w:tc>
        <w:tc>
          <w:tcPr>
            <w:tcW w:w="410" w:type="pct"/>
            <w:gridSpan w:val="2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22</w:t>
            </w:r>
          </w:p>
        </w:tc>
        <w:tc>
          <w:tcPr>
            <w:tcW w:w="498" w:type="pct"/>
            <w:vAlign w:val="center"/>
          </w:tcPr>
          <w:p w:rsidR="00FF02B2" w:rsidRPr="002C20BF" w:rsidRDefault="00FF02B2" w:rsidP="00FF02B2">
            <w:pPr>
              <w:jc w:val="center"/>
            </w:pPr>
            <w:r w:rsidRPr="002C20BF">
              <w:t>1</w:t>
            </w:r>
            <w:r>
              <w:t>.</w:t>
            </w:r>
            <w:r w:rsidRPr="002C20BF">
              <w:t>803</w:t>
            </w:r>
          </w:p>
        </w:tc>
      </w:tr>
      <w:tr w:rsidR="00FF02B2" w:rsidRPr="00B834EF" w:rsidTr="00B834E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F02B2" w:rsidRPr="00B834EF" w:rsidRDefault="00FF02B2" w:rsidP="00FF02B2">
            <w:pPr>
              <w:spacing w:after="60"/>
              <w:rPr>
                <w:b/>
                <w:lang w:val="sr-Cyrl-CS"/>
              </w:rPr>
            </w:pPr>
            <w:r w:rsidRPr="00B834E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F02B2" w:rsidRPr="00B834EF" w:rsidTr="00B834EF">
        <w:trPr>
          <w:trHeight w:val="227"/>
          <w:jc w:val="center"/>
        </w:trPr>
        <w:tc>
          <w:tcPr>
            <w:tcW w:w="1818" w:type="pct"/>
            <w:gridSpan w:val="4"/>
            <w:vAlign w:val="center"/>
          </w:tcPr>
          <w:p w:rsidR="00FF02B2" w:rsidRPr="00B834EF" w:rsidRDefault="00FF02B2" w:rsidP="00FF02B2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3182" w:type="pct"/>
            <w:gridSpan w:val="9"/>
          </w:tcPr>
          <w:p w:rsidR="00FF02B2" w:rsidRPr="00B834EF" w:rsidRDefault="00615C60" w:rsidP="00FF02B2">
            <w:r>
              <w:t>224</w:t>
            </w:r>
          </w:p>
        </w:tc>
      </w:tr>
      <w:tr w:rsidR="00FF02B2" w:rsidRPr="00B834EF" w:rsidTr="00B834EF">
        <w:trPr>
          <w:trHeight w:val="227"/>
          <w:jc w:val="center"/>
        </w:trPr>
        <w:tc>
          <w:tcPr>
            <w:tcW w:w="1818" w:type="pct"/>
            <w:gridSpan w:val="4"/>
            <w:vAlign w:val="center"/>
          </w:tcPr>
          <w:p w:rsidR="00FF02B2" w:rsidRPr="00B834EF" w:rsidRDefault="00FF02B2" w:rsidP="00FF02B2">
            <w:pPr>
              <w:spacing w:after="60"/>
              <w:rPr>
                <w:lang w:val="sr-Cyrl-CS"/>
              </w:rPr>
            </w:pPr>
            <w:r w:rsidRPr="00B834E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3182" w:type="pct"/>
            <w:gridSpan w:val="9"/>
          </w:tcPr>
          <w:p w:rsidR="00FF02B2" w:rsidRPr="00B834EF" w:rsidRDefault="00615C60" w:rsidP="00FF02B2">
            <w:pPr>
              <w:rPr>
                <w:lang w:val="sr-Cyrl-CS"/>
              </w:rPr>
            </w:pPr>
            <w:r>
              <w:t>3</w:t>
            </w:r>
            <w:r w:rsidR="004B5CBC">
              <w:t>6</w:t>
            </w:r>
          </w:p>
        </w:tc>
      </w:tr>
      <w:tr w:rsidR="00FF02B2" w:rsidRPr="00B834EF" w:rsidTr="00B834EF">
        <w:trPr>
          <w:trHeight w:val="227"/>
          <w:jc w:val="center"/>
        </w:trPr>
        <w:tc>
          <w:tcPr>
            <w:tcW w:w="1335" w:type="pct"/>
            <w:gridSpan w:val="3"/>
            <w:vAlign w:val="center"/>
          </w:tcPr>
          <w:p w:rsidR="00FF02B2" w:rsidRPr="00B834EF" w:rsidRDefault="00FF02B2" w:rsidP="00FF02B2">
            <w:pPr>
              <w:spacing w:after="60"/>
              <w:rPr>
                <w:b/>
                <w:lang w:val="sr-Cyrl-CS"/>
              </w:rPr>
            </w:pPr>
            <w:r w:rsidRPr="00B834E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710" w:type="pct"/>
            <w:gridSpan w:val="3"/>
            <w:vAlign w:val="center"/>
          </w:tcPr>
          <w:p w:rsidR="00FF02B2" w:rsidRPr="00B834EF" w:rsidRDefault="00FF02B2" w:rsidP="00FF02B2">
            <w:pPr>
              <w:spacing w:after="60"/>
              <w:rPr>
                <w:b/>
                <w:lang w:val="sr-Cyrl-CS"/>
              </w:rPr>
            </w:pPr>
            <w:r w:rsidRPr="00B834EF">
              <w:rPr>
                <w:lang w:val="sr-Cyrl-CS"/>
              </w:rPr>
              <w:t>Домаћи: 1</w:t>
            </w:r>
          </w:p>
        </w:tc>
        <w:tc>
          <w:tcPr>
            <w:tcW w:w="1955" w:type="pct"/>
            <w:gridSpan w:val="7"/>
            <w:vAlign w:val="center"/>
          </w:tcPr>
          <w:p w:rsidR="00FF02B2" w:rsidRPr="00B834EF" w:rsidRDefault="00FF02B2" w:rsidP="00FF02B2">
            <w:pPr>
              <w:spacing w:after="60"/>
              <w:rPr>
                <w:b/>
                <w:lang w:val="sr-Cyrl-CS"/>
              </w:rPr>
            </w:pPr>
            <w:r w:rsidRPr="00B834EF">
              <w:rPr>
                <w:lang w:val="sr-Cyrl-CS"/>
              </w:rPr>
              <w:t>Међународни: -</w:t>
            </w:r>
          </w:p>
        </w:tc>
      </w:tr>
      <w:tr w:rsidR="00FF02B2" w:rsidRPr="00B834EF" w:rsidTr="00B834EF">
        <w:trPr>
          <w:trHeight w:val="227"/>
          <w:jc w:val="center"/>
        </w:trPr>
        <w:tc>
          <w:tcPr>
            <w:tcW w:w="1335" w:type="pct"/>
            <w:gridSpan w:val="3"/>
            <w:vAlign w:val="center"/>
          </w:tcPr>
          <w:p w:rsidR="00FF02B2" w:rsidRPr="00B834EF" w:rsidRDefault="00FF02B2" w:rsidP="00FF02B2">
            <w:pPr>
              <w:spacing w:after="60"/>
              <w:rPr>
                <w:b/>
                <w:lang w:val="sr-Cyrl-CS"/>
              </w:rPr>
            </w:pPr>
            <w:r w:rsidRPr="00B834EF">
              <w:rPr>
                <w:lang w:val="sr-Cyrl-CS"/>
              </w:rPr>
              <w:t>Усавршавања</w:t>
            </w:r>
          </w:p>
        </w:tc>
        <w:tc>
          <w:tcPr>
            <w:tcW w:w="3665" w:type="pct"/>
            <w:gridSpan w:val="10"/>
          </w:tcPr>
          <w:p w:rsidR="00FF02B2" w:rsidRPr="00B834EF" w:rsidRDefault="00FF02B2" w:rsidP="00FF02B2">
            <w:pPr>
              <w:rPr>
                <w:lang w:val="sr-Cyrl-CS"/>
              </w:rPr>
            </w:pPr>
            <w:r w:rsidRPr="00B834EF">
              <w:rPr>
                <w:lang w:val="sr-Cyrl-CS"/>
              </w:rPr>
              <w:t>University of Pittsburgh Medical School, Pittsburgh, PA, USA 2004</w:t>
            </w:r>
          </w:p>
          <w:p w:rsidR="00FF02B2" w:rsidRPr="00B834EF" w:rsidRDefault="00FF02B2" w:rsidP="00FF02B2">
            <w:r w:rsidRPr="00B834EF">
              <w:rPr>
                <w:lang w:val="sr-Cyrl-CS"/>
              </w:rPr>
              <w:t>Mayo Clinic, Jacksonville, FL, USA, 2008,2012</w:t>
            </w:r>
          </w:p>
        </w:tc>
      </w:tr>
      <w:tr w:rsidR="00FF02B2" w:rsidRPr="00B834EF" w:rsidTr="00B834EF">
        <w:trPr>
          <w:trHeight w:val="227"/>
          <w:jc w:val="center"/>
        </w:trPr>
        <w:tc>
          <w:tcPr>
            <w:tcW w:w="1335" w:type="pct"/>
            <w:gridSpan w:val="3"/>
            <w:vAlign w:val="center"/>
          </w:tcPr>
          <w:p w:rsidR="00FF02B2" w:rsidRPr="00B834EF" w:rsidRDefault="00FF02B2" w:rsidP="00FF02B2">
            <w:pPr>
              <w:spacing w:after="60"/>
              <w:rPr>
                <w:b/>
                <w:lang w:val="sr-Cyrl-CS"/>
              </w:rPr>
            </w:pPr>
            <w:r w:rsidRPr="00B834E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665" w:type="pct"/>
            <w:gridSpan w:val="10"/>
            <w:vAlign w:val="center"/>
          </w:tcPr>
          <w:p w:rsidR="00FF02B2" w:rsidRPr="00B834EF" w:rsidRDefault="00FF02B2" w:rsidP="00FF02B2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1543AE"/>
    <w:rsid w:val="00000B9A"/>
    <w:rsid w:val="0003312E"/>
    <w:rsid w:val="000F72EE"/>
    <w:rsid w:val="001543AE"/>
    <w:rsid w:val="001741EB"/>
    <w:rsid w:val="001841B7"/>
    <w:rsid w:val="00186B39"/>
    <w:rsid w:val="001D62FD"/>
    <w:rsid w:val="002C20BF"/>
    <w:rsid w:val="002C7D8E"/>
    <w:rsid w:val="00357BA3"/>
    <w:rsid w:val="00383ED8"/>
    <w:rsid w:val="003E061A"/>
    <w:rsid w:val="004940AB"/>
    <w:rsid w:val="004B5CBC"/>
    <w:rsid w:val="004C1E75"/>
    <w:rsid w:val="005B6DDC"/>
    <w:rsid w:val="005F225E"/>
    <w:rsid w:val="00615C60"/>
    <w:rsid w:val="006338B1"/>
    <w:rsid w:val="006B46C5"/>
    <w:rsid w:val="006D4FE9"/>
    <w:rsid w:val="0070224A"/>
    <w:rsid w:val="00704375"/>
    <w:rsid w:val="00713D99"/>
    <w:rsid w:val="0078652A"/>
    <w:rsid w:val="007C4531"/>
    <w:rsid w:val="007D47A5"/>
    <w:rsid w:val="00874FA5"/>
    <w:rsid w:val="008909F0"/>
    <w:rsid w:val="00893F7D"/>
    <w:rsid w:val="008B2CDA"/>
    <w:rsid w:val="009064CF"/>
    <w:rsid w:val="009A6CF7"/>
    <w:rsid w:val="009A7403"/>
    <w:rsid w:val="009D783E"/>
    <w:rsid w:val="00A41868"/>
    <w:rsid w:val="00A75A4D"/>
    <w:rsid w:val="00A96A06"/>
    <w:rsid w:val="00AA287E"/>
    <w:rsid w:val="00B22DD0"/>
    <w:rsid w:val="00B834EF"/>
    <w:rsid w:val="00B90846"/>
    <w:rsid w:val="00BB0CDD"/>
    <w:rsid w:val="00BB567D"/>
    <w:rsid w:val="00CC2D5A"/>
    <w:rsid w:val="00D226B2"/>
    <w:rsid w:val="00D24B65"/>
    <w:rsid w:val="00D321A3"/>
    <w:rsid w:val="00D35C3A"/>
    <w:rsid w:val="00D62A6F"/>
    <w:rsid w:val="00D91350"/>
    <w:rsid w:val="00DC544B"/>
    <w:rsid w:val="00EE152E"/>
    <w:rsid w:val="00FA46D4"/>
    <w:rsid w:val="00FC7B28"/>
    <w:rsid w:val="00FD1C9C"/>
    <w:rsid w:val="00FF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87E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frfield">
    <w:name w:val="fr_field"/>
    <w:basedOn w:val="Normal"/>
    <w:rsid w:val="002C20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frlabel">
    <w:name w:val="fr_label"/>
    <w:basedOn w:val="DefaultParagraphFont"/>
    <w:rsid w:val="002C20BF"/>
  </w:style>
  <w:style w:type="paragraph" w:styleId="NormalWeb">
    <w:name w:val="Normal (Web)"/>
    <w:basedOn w:val="Normal"/>
    <w:uiPriority w:val="99"/>
    <w:unhideWhenUsed/>
    <w:rsid w:val="002C20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20BF"/>
    <w:rPr>
      <w:b/>
      <w:bCs/>
    </w:rPr>
  </w:style>
  <w:style w:type="character" w:customStyle="1" w:styleId="apple-converted-space">
    <w:name w:val="apple-converted-space"/>
    <w:basedOn w:val="DefaultParagraphFont"/>
    <w:rsid w:val="002C20BF"/>
  </w:style>
  <w:style w:type="character" w:customStyle="1" w:styleId="namenowrap">
    <w:name w:val="namenowrap"/>
    <w:basedOn w:val="DefaultParagraphFont"/>
    <w:rsid w:val="002C20BF"/>
  </w:style>
  <w:style w:type="character" w:customStyle="1" w:styleId="il">
    <w:name w:val="il"/>
    <w:basedOn w:val="DefaultParagraphFont"/>
    <w:rsid w:val="002C20BF"/>
  </w:style>
  <w:style w:type="character" w:customStyle="1" w:styleId="src1">
    <w:name w:val="src1"/>
    <w:rsid w:val="002C20BF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2C20B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6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img/doi/0042-8450/2024/0042-84502400023B.pdf" TargetMode="External"/><Relationship Id="rId13" Type="http://schemas.openxmlformats.org/officeDocument/2006/relationships/hyperlink" Target="https://www.ncbi.nlm.nih.gov/pmc/articles/PMC10124252/pdf/bmjresp-2022-001559.pdf" TargetMode="External"/><Relationship Id="rId18" Type="http://schemas.openxmlformats.org/officeDocument/2006/relationships/hyperlink" Target="https://www.sciencedirect.com/science/article/pii/S0167527319350843?via%3Dihub" TargetMode="External"/><Relationship Id="rId26" Type="http://schemas.openxmlformats.org/officeDocument/2006/relationships/hyperlink" Target="http://www.thoracicmedicine.org/article.asp?issn=1817-1737;year=2014;volume=9;issue=3;spage=162;epage=167;aulast=Andrijev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ader.elsevier.com/reader/sd/pii/S0009898119300609?token=4A13BE21611A46D02449154804F9B773F17B34943F754220ABB960592D7268A9B6E07B40F82A416398A025B5F4EE36C2" TargetMode="External"/><Relationship Id="rId7" Type="http://schemas.openxmlformats.org/officeDocument/2006/relationships/hyperlink" Target="https://www.ncbi.nlm.nih.gov/pmc/articles/PMC11229797/pdf/cardj-31-3-390.pdf" TargetMode="External"/><Relationship Id="rId12" Type="http://schemas.openxmlformats.org/officeDocument/2006/relationships/hyperlink" Target="https://www.ncbi.nlm.nih.gov/pmc/articles/PMC10252450/pdf/diagnostics-13-01829.pdf" TargetMode="External"/><Relationship Id="rId17" Type="http://schemas.openxmlformats.org/officeDocument/2006/relationships/hyperlink" Target="http://www.doiserbia.nb.rs/img/doi/0042-8450/2020/0042-84501800161M.pdf" TargetMode="External"/><Relationship Id="rId25" Type="http://schemas.openxmlformats.org/officeDocument/2006/relationships/hyperlink" Target="http://www.doiserbia.nb.rs/img/doi/0042-8450/2017/0042-84501600270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7754916/pdf/EHF2-7-4061.pdf" TargetMode="External"/><Relationship Id="rId20" Type="http://schemas.openxmlformats.org/officeDocument/2006/relationships/hyperlink" Target="https://reader.elsevier.com/reader/sd/pii/S0167527319350843?token=F085075AF81EB92102C545B635270A8B26A48F0AA83DB14B8F441EC461C0B9DD3010397C81C9D37DEC73AEFC7BF7C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7-0383/13/14/4128" TargetMode="External"/><Relationship Id="rId11" Type="http://schemas.openxmlformats.org/officeDocument/2006/relationships/hyperlink" Target="https://www.sciencedirect.com/science/article/pii/S2405844023107444?via%3Dihub" TargetMode="External"/><Relationship Id="rId24" Type="http://schemas.openxmlformats.org/officeDocument/2006/relationships/hyperlink" Target="https://onlinelibrary.wiley.com/doi/epdf/10.1111/myc.12700" TargetMode="External"/><Relationship Id="rId5" Type="http://schemas.openxmlformats.org/officeDocument/2006/relationships/hyperlink" Target="https://kobson.nb.rs/nauka_u_srbiji.132.html?autor=Matijasevic%20Jovan&amp;samoar=" TargetMode="External"/><Relationship Id="rId15" Type="http://schemas.openxmlformats.org/officeDocument/2006/relationships/hyperlink" Target="https://scindeks-clanci.ceon.rs/data/pdf/0042-8450/2021/0042-84502112263M.pdf" TargetMode="External"/><Relationship Id="rId23" Type="http://schemas.openxmlformats.org/officeDocument/2006/relationships/hyperlink" Target="https://link.springer.com/content/pdf/10.1007/s00408-018-0137-3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iencedirect.com/science/article/abs/pii/S0049384823003511?via%3Dihub" TargetMode="External"/><Relationship Id="rId19" Type="http://schemas.openxmlformats.org/officeDocument/2006/relationships/hyperlink" Target="https://www.tandfonline.com/doi/abs/10.1080/00015385.2019.1646850?journalCode=tacd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8309548/" TargetMode="External"/><Relationship Id="rId14" Type="http://schemas.openxmlformats.org/officeDocument/2006/relationships/hyperlink" Target="https://www.minervamedica.it/en/getfreepdf/blpKVFZCWjZJd3VkSU4reWliT3pjSEE2eWQ1SXV0Z1YxRUF1NUFKN3E3WFFnK2djQWkwMmFzR0Rta2RIMEVYbw%253D%253D/R34Y2022N04A0338.pdf" TargetMode="External"/><Relationship Id="rId22" Type="http://schemas.openxmlformats.org/officeDocument/2006/relationships/hyperlink" Target="http://www.doiserbia.nb.rs/img/doi/0370-8179/2018/0370-81791700157O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zorica.djokic</cp:lastModifiedBy>
  <cp:revision>28</cp:revision>
  <dcterms:created xsi:type="dcterms:W3CDTF">2020-06-24T11:19:00Z</dcterms:created>
  <dcterms:modified xsi:type="dcterms:W3CDTF">2024-11-06T09:27:00Z</dcterms:modified>
</cp:coreProperties>
</file>