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476"/>
        <w:gridCol w:w="1211"/>
        <w:gridCol w:w="1848"/>
        <w:gridCol w:w="1088"/>
        <w:gridCol w:w="105"/>
        <w:gridCol w:w="265"/>
        <w:gridCol w:w="1474"/>
        <w:gridCol w:w="185"/>
        <w:gridCol w:w="921"/>
        <w:gridCol w:w="464"/>
        <w:gridCol w:w="457"/>
        <w:gridCol w:w="1014"/>
      </w:tblGrid>
      <w:tr w:rsidR="001543AE" w:rsidRPr="005A4901" w:rsidTr="003D67C0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5A4901" w:rsidRDefault="001543AE" w:rsidP="00836DEC">
            <w:pPr>
              <w:spacing w:after="60"/>
              <w:rPr>
                <w:lang w:val="sr-Cyrl-CS"/>
              </w:rPr>
            </w:pPr>
            <w:r w:rsidRPr="005A4901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5A4901" w:rsidRDefault="008909DD" w:rsidP="002F4310">
            <w:pPr>
              <w:spacing w:after="60"/>
              <w:rPr>
                <w:lang w:val="sr-Cyrl-CS"/>
              </w:rPr>
            </w:pPr>
            <w:hyperlink r:id="rId5" w:anchor=".YzLrEk9Bzwk" w:history="1">
              <w:r w:rsidR="00572B4A" w:rsidRPr="00984347">
                <w:rPr>
                  <w:rStyle w:val="Hyperlink"/>
                  <w:lang w:val="sr-Cyrl-CS"/>
                </w:rPr>
                <w:t xml:space="preserve">Гордана </w:t>
              </w:r>
              <w:r w:rsidR="005B00D0" w:rsidRPr="00984347">
                <w:rPr>
                  <w:rStyle w:val="Hyperlink"/>
                </w:rPr>
                <w:t xml:space="preserve">(Бојић) </w:t>
              </w:r>
              <w:r w:rsidR="00572B4A" w:rsidRPr="00984347">
                <w:rPr>
                  <w:rStyle w:val="Hyperlink"/>
                  <w:lang w:val="sr-Cyrl-CS"/>
                </w:rPr>
                <w:t>Смиешко</w:t>
              </w:r>
            </w:hyperlink>
          </w:p>
        </w:tc>
      </w:tr>
      <w:tr w:rsidR="005A4901" w:rsidRPr="005A4901" w:rsidTr="001B670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5A4901" w:rsidRPr="005A4901" w:rsidRDefault="005A4901" w:rsidP="005A4901">
            <w:pPr>
              <w:spacing w:after="60"/>
              <w:rPr>
                <w:lang w:val="sr-Cyrl-CS"/>
              </w:rPr>
            </w:pPr>
            <w:r w:rsidRPr="005A4901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5A4901" w:rsidRPr="005A4901" w:rsidRDefault="005603ED" w:rsidP="005A4901">
            <w:pPr>
              <w:rPr>
                <w:lang w:val="sr-Cyrl-CS"/>
              </w:rPr>
            </w:pPr>
            <w:r>
              <w:t>Редов</w:t>
            </w:r>
            <w:r w:rsidR="005A4901" w:rsidRPr="005A4901">
              <w:t xml:space="preserve">ни </w:t>
            </w:r>
            <w:r w:rsidR="005A4901" w:rsidRPr="005A4901">
              <w:rPr>
                <w:lang w:val="sr-Cyrl-CS"/>
              </w:rPr>
              <w:t>професор</w:t>
            </w:r>
          </w:p>
        </w:tc>
      </w:tr>
      <w:tr w:rsidR="005A4901" w:rsidRPr="005A4901" w:rsidTr="003D67C0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5A4901" w:rsidRPr="005A4901" w:rsidRDefault="005A4901" w:rsidP="005A4901">
            <w:pPr>
              <w:spacing w:after="60"/>
              <w:rPr>
                <w:lang w:val="sr-Cyrl-CS"/>
              </w:rPr>
            </w:pPr>
            <w:r w:rsidRPr="005A4901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5A4901" w:rsidRPr="005A4901" w:rsidRDefault="005A4901" w:rsidP="005A4901">
            <w:pPr>
              <w:spacing w:after="60"/>
              <w:rPr>
                <w:lang w:val="sr-Cyrl-CS"/>
              </w:rPr>
            </w:pPr>
            <w:r w:rsidRPr="005A4901">
              <w:t>Микробиологија са паразитологијом и имунологијом</w:t>
            </w:r>
          </w:p>
        </w:tc>
      </w:tr>
      <w:tr w:rsidR="005A4901" w:rsidRPr="005A4901" w:rsidTr="005A4901">
        <w:trPr>
          <w:trHeight w:val="227"/>
          <w:jc w:val="center"/>
        </w:trPr>
        <w:tc>
          <w:tcPr>
            <w:tcW w:w="949" w:type="pct"/>
            <w:gridSpan w:val="2"/>
            <w:vAlign w:val="center"/>
          </w:tcPr>
          <w:p w:rsidR="005A4901" w:rsidRPr="005A4901" w:rsidRDefault="005A4901" w:rsidP="005A4901">
            <w:pPr>
              <w:spacing w:after="60"/>
              <w:rPr>
                <w:lang w:val="sr-Cyrl-CS"/>
              </w:rPr>
            </w:pPr>
            <w:r w:rsidRPr="005A4901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543" w:type="pct"/>
            <w:vAlign w:val="center"/>
          </w:tcPr>
          <w:p w:rsidR="005A4901" w:rsidRPr="005A4901" w:rsidRDefault="005A4901" w:rsidP="005A4901">
            <w:pPr>
              <w:spacing w:after="60"/>
              <w:rPr>
                <w:lang w:val="sr-Cyrl-CS"/>
              </w:rPr>
            </w:pPr>
            <w:r w:rsidRPr="005A4901">
              <w:rPr>
                <w:lang w:val="sr-Cyrl-CS"/>
              </w:rPr>
              <w:t xml:space="preserve">Година </w:t>
            </w:r>
          </w:p>
        </w:tc>
        <w:tc>
          <w:tcPr>
            <w:tcW w:w="1483" w:type="pct"/>
            <w:gridSpan w:val="4"/>
            <w:vAlign w:val="center"/>
          </w:tcPr>
          <w:p w:rsidR="005A4901" w:rsidRPr="005A4901" w:rsidRDefault="005A4901" w:rsidP="005A4901">
            <w:pPr>
              <w:spacing w:after="60"/>
              <w:rPr>
                <w:lang w:val="sr-Cyrl-CS"/>
              </w:rPr>
            </w:pPr>
            <w:r w:rsidRPr="005A4901">
              <w:rPr>
                <w:lang w:val="sr-Cyrl-CS"/>
              </w:rPr>
              <w:t xml:space="preserve">Институција </w:t>
            </w:r>
          </w:p>
        </w:tc>
        <w:tc>
          <w:tcPr>
            <w:tcW w:w="2025" w:type="pct"/>
            <w:gridSpan w:val="6"/>
            <w:vAlign w:val="center"/>
          </w:tcPr>
          <w:p w:rsidR="005A4901" w:rsidRPr="005A4901" w:rsidRDefault="005A4901" w:rsidP="005A4901">
            <w:pPr>
              <w:spacing w:after="60"/>
              <w:rPr>
                <w:lang w:val="sr-Cyrl-CS"/>
              </w:rPr>
            </w:pPr>
            <w:r w:rsidRPr="005A4901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5A4901" w:rsidRPr="005A4901" w:rsidTr="005A4901">
        <w:trPr>
          <w:trHeight w:val="227"/>
          <w:jc w:val="center"/>
        </w:trPr>
        <w:tc>
          <w:tcPr>
            <w:tcW w:w="949" w:type="pct"/>
            <w:gridSpan w:val="2"/>
          </w:tcPr>
          <w:p w:rsidR="005A4901" w:rsidRPr="005A4901" w:rsidRDefault="005A4901" w:rsidP="005A4901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Избор у звање</w:t>
            </w:r>
          </w:p>
        </w:tc>
        <w:tc>
          <w:tcPr>
            <w:tcW w:w="543" w:type="pct"/>
          </w:tcPr>
          <w:p w:rsidR="005A4901" w:rsidRPr="005A4901" w:rsidRDefault="005A4901" w:rsidP="005A4901">
            <w:r w:rsidRPr="005A4901">
              <w:rPr>
                <w:lang w:val="sr-Cyrl-CS"/>
              </w:rPr>
              <w:t>20</w:t>
            </w:r>
            <w:r w:rsidR="001D637E">
              <w:rPr>
                <w:lang/>
              </w:rPr>
              <w:t>23</w:t>
            </w:r>
            <w:r w:rsidRPr="005A4901">
              <w:t>.</w:t>
            </w:r>
          </w:p>
        </w:tc>
        <w:tc>
          <w:tcPr>
            <w:tcW w:w="1483" w:type="pct"/>
            <w:gridSpan w:val="4"/>
          </w:tcPr>
          <w:p w:rsidR="005A4901" w:rsidRPr="005A4901" w:rsidRDefault="005A4901" w:rsidP="005A4901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6"/>
          </w:tcPr>
          <w:p w:rsidR="005A4901" w:rsidRPr="005A4901" w:rsidRDefault="005A4901" w:rsidP="005A4901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Микробиологија са имунологијом</w:t>
            </w:r>
          </w:p>
        </w:tc>
      </w:tr>
      <w:tr w:rsidR="005A4901" w:rsidRPr="005A4901" w:rsidTr="005A4901">
        <w:trPr>
          <w:trHeight w:val="227"/>
          <w:jc w:val="center"/>
        </w:trPr>
        <w:tc>
          <w:tcPr>
            <w:tcW w:w="949" w:type="pct"/>
            <w:gridSpan w:val="2"/>
          </w:tcPr>
          <w:p w:rsidR="005A4901" w:rsidRPr="005A4901" w:rsidRDefault="005A4901" w:rsidP="005A4901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Докторат</w:t>
            </w:r>
          </w:p>
        </w:tc>
        <w:tc>
          <w:tcPr>
            <w:tcW w:w="543" w:type="pct"/>
          </w:tcPr>
          <w:p w:rsidR="005A4901" w:rsidRPr="005A4901" w:rsidRDefault="005A4901" w:rsidP="005A4901">
            <w:r w:rsidRPr="005A4901">
              <w:rPr>
                <w:lang w:val="sr-Cyrl-CS"/>
              </w:rPr>
              <w:t>2000</w:t>
            </w:r>
            <w:r w:rsidRPr="005A4901">
              <w:t>.</w:t>
            </w:r>
          </w:p>
        </w:tc>
        <w:tc>
          <w:tcPr>
            <w:tcW w:w="1483" w:type="pct"/>
            <w:gridSpan w:val="4"/>
          </w:tcPr>
          <w:p w:rsidR="005A4901" w:rsidRPr="005A4901" w:rsidRDefault="005A4901" w:rsidP="005A4901">
            <w:r w:rsidRPr="005A490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6"/>
          </w:tcPr>
          <w:p w:rsidR="005A4901" w:rsidRPr="005A4901" w:rsidRDefault="005A4901" w:rsidP="005A4901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Микробиологија са имунологјом</w:t>
            </w:r>
          </w:p>
        </w:tc>
      </w:tr>
      <w:tr w:rsidR="005A4901" w:rsidRPr="005A4901" w:rsidTr="005A4901">
        <w:trPr>
          <w:trHeight w:val="227"/>
          <w:jc w:val="center"/>
        </w:trPr>
        <w:tc>
          <w:tcPr>
            <w:tcW w:w="949" w:type="pct"/>
            <w:gridSpan w:val="2"/>
          </w:tcPr>
          <w:p w:rsidR="005A4901" w:rsidRPr="005A4901" w:rsidRDefault="005A4901" w:rsidP="005A4901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Специјализација</w:t>
            </w:r>
          </w:p>
        </w:tc>
        <w:tc>
          <w:tcPr>
            <w:tcW w:w="543" w:type="pct"/>
          </w:tcPr>
          <w:p w:rsidR="005A4901" w:rsidRPr="005A4901" w:rsidRDefault="005A4901" w:rsidP="005A4901">
            <w:r w:rsidRPr="005A4901">
              <w:rPr>
                <w:lang w:val="sr-Cyrl-CS"/>
              </w:rPr>
              <w:t>1993</w:t>
            </w:r>
            <w:r w:rsidRPr="005A4901">
              <w:t>.</w:t>
            </w:r>
          </w:p>
        </w:tc>
        <w:tc>
          <w:tcPr>
            <w:tcW w:w="1483" w:type="pct"/>
            <w:gridSpan w:val="4"/>
          </w:tcPr>
          <w:p w:rsidR="005A4901" w:rsidRPr="005A4901" w:rsidRDefault="005A4901" w:rsidP="005A4901">
            <w:r w:rsidRPr="005A490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6"/>
          </w:tcPr>
          <w:p w:rsidR="005A4901" w:rsidRPr="005A4901" w:rsidRDefault="005A4901" w:rsidP="005A4901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Клиничка миробиологија</w:t>
            </w:r>
          </w:p>
        </w:tc>
      </w:tr>
      <w:tr w:rsidR="005A4901" w:rsidRPr="005A4901" w:rsidTr="005A4901">
        <w:trPr>
          <w:trHeight w:val="227"/>
          <w:jc w:val="center"/>
        </w:trPr>
        <w:tc>
          <w:tcPr>
            <w:tcW w:w="949" w:type="pct"/>
            <w:gridSpan w:val="2"/>
          </w:tcPr>
          <w:p w:rsidR="005A4901" w:rsidRPr="005A4901" w:rsidRDefault="005A4901" w:rsidP="005A4901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Магистратура</w:t>
            </w:r>
          </w:p>
        </w:tc>
        <w:tc>
          <w:tcPr>
            <w:tcW w:w="543" w:type="pct"/>
          </w:tcPr>
          <w:p w:rsidR="005A4901" w:rsidRPr="005A4901" w:rsidRDefault="005A4901" w:rsidP="005A4901">
            <w:r w:rsidRPr="005A4901">
              <w:rPr>
                <w:lang w:val="sr-Cyrl-CS"/>
              </w:rPr>
              <w:t>1987</w:t>
            </w:r>
            <w:r w:rsidRPr="005A4901">
              <w:t>.</w:t>
            </w:r>
          </w:p>
        </w:tc>
        <w:tc>
          <w:tcPr>
            <w:tcW w:w="1483" w:type="pct"/>
            <w:gridSpan w:val="4"/>
          </w:tcPr>
          <w:p w:rsidR="005A4901" w:rsidRPr="005A4901" w:rsidRDefault="005A4901" w:rsidP="005A4901">
            <w:r w:rsidRPr="005A490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6"/>
          </w:tcPr>
          <w:p w:rsidR="005A4901" w:rsidRPr="005A4901" w:rsidRDefault="005A4901" w:rsidP="005A4901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Ендокринологија</w:t>
            </w:r>
          </w:p>
        </w:tc>
      </w:tr>
      <w:tr w:rsidR="005A4901" w:rsidRPr="005A4901" w:rsidTr="005A4901">
        <w:trPr>
          <w:trHeight w:val="227"/>
          <w:jc w:val="center"/>
        </w:trPr>
        <w:tc>
          <w:tcPr>
            <w:tcW w:w="949" w:type="pct"/>
            <w:gridSpan w:val="2"/>
          </w:tcPr>
          <w:p w:rsidR="005A4901" w:rsidRPr="005A4901" w:rsidRDefault="005A4901" w:rsidP="005A4901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Диплома</w:t>
            </w:r>
          </w:p>
        </w:tc>
        <w:tc>
          <w:tcPr>
            <w:tcW w:w="543" w:type="pct"/>
          </w:tcPr>
          <w:p w:rsidR="005A4901" w:rsidRPr="005A4901" w:rsidRDefault="005A4901" w:rsidP="005A4901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1983.</w:t>
            </w:r>
          </w:p>
        </w:tc>
        <w:tc>
          <w:tcPr>
            <w:tcW w:w="1483" w:type="pct"/>
            <w:gridSpan w:val="4"/>
          </w:tcPr>
          <w:p w:rsidR="005A4901" w:rsidRPr="005A4901" w:rsidRDefault="005A4901" w:rsidP="005A4901">
            <w:r w:rsidRPr="005A4901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6"/>
          </w:tcPr>
          <w:p w:rsidR="005A4901" w:rsidRPr="005A4901" w:rsidRDefault="005A4901" w:rsidP="005A4901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Општа Медицина</w:t>
            </w:r>
          </w:p>
        </w:tc>
      </w:tr>
      <w:tr w:rsidR="005A4901" w:rsidRPr="005A490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A4901" w:rsidRPr="005A4901" w:rsidRDefault="005A4901" w:rsidP="005A4901">
            <w:pPr>
              <w:spacing w:after="60"/>
              <w:rPr>
                <w:lang w:val="sr-Cyrl-CS"/>
              </w:rPr>
            </w:pPr>
            <w:r w:rsidRPr="005A4901">
              <w:rPr>
                <w:b/>
                <w:lang w:val="sr-Cyrl-CS"/>
              </w:rPr>
              <w:t>Списак дисертација</w:t>
            </w:r>
            <w:r w:rsidRPr="005A4901">
              <w:rPr>
                <w:b/>
              </w:rPr>
              <w:t xml:space="preserve">-докторских уметничких пројеката </w:t>
            </w:r>
            <w:r w:rsidRPr="005A4901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A4901" w:rsidRPr="005A4901" w:rsidTr="005A4901">
        <w:trPr>
          <w:trHeight w:val="227"/>
          <w:jc w:val="center"/>
        </w:trPr>
        <w:tc>
          <w:tcPr>
            <w:tcW w:w="287" w:type="pct"/>
            <w:vAlign w:val="center"/>
          </w:tcPr>
          <w:p w:rsidR="005A4901" w:rsidRPr="005A4901" w:rsidRDefault="005A4901" w:rsidP="005A4901">
            <w:pPr>
              <w:spacing w:after="60"/>
              <w:rPr>
                <w:lang w:val="sr-Cyrl-CS"/>
              </w:rPr>
            </w:pPr>
            <w:r w:rsidRPr="005A4901">
              <w:rPr>
                <w:lang w:val="sr-Cyrl-CS"/>
              </w:rPr>
              <w:t>Р.Б.</w:t>
            </w:r>
          </w:p>
        </w:tc>
        <w:tc>
          <w:tcPr>
            <w:tcW w:w="2522" w:type="pct"/>
            <w:gridSpan w:val="4"/>
            <w:vAlign w:val="center"/>
          </w:tcPr>
          <w:p w:rsidR="005A4901" w:rsidRPr="005A4901" w:rsidRDefault="005A4901" w:rsidP="005A4901">
            <w:pPr>
              <w:spacing w:after="60"/>
            </w:pPr>
            <w:r w:rsidRPr="005A4901">
              <w:rPr>
                <w:lang w:val="sr-Cyrl-CS"/>
              </w:rPr>
              <w:t>Наслов дисертације</w:t>
            </w:r>
            <w:r w:rsidRPr="005A4901">
              <w:t xml:space="preserve">- докторског уметничког пројекта </w:t>
            </w:r>
          </w:p>
        </w:tc>
        <w:tc>
          <w:tcPr>
            <w:tcW w:w="910" w:type="pct"/>
            <w:gridSpan w:val="4"/>
            <w:vAlign w:val="center"/>
          </w:tcPr>
          <w:p w:rsidR="005A4901" w:rsidRPr="005A4901" w:rsidRDefault="005A4901" w:rsidP="005A4901">
            <w:pPr>
              <w:spacing w:after="60"/>
              <w:rPr>
                <w:lang w:val="sr-Cyrl-CS"/>
              </w:rPr>
            </w:pPr>
            <w:r w:rsidRPr="005A4901">
              <w:rPr>
                <w:lang w:val="sr-Cyrl-CS"/>
              </w:rPr>
              <w:t>Име кандидата</w:t>
            </w:r>
          </w:p>
        </w:tc>
        <w:tc>
          <w:tcPr>
            <w:tcW w:w="621" w:type="pct"/>
            <w:gridSpan w:val="2"/>
            <w:vAlign w:val="center"/>
          </w:tcPr>
          <w:p w:rsidR="005A4901" w:rsidRPr="005A4901" w:rsidRDefault="005A4901" w:rsidP="005A4901">
            <w:pPr>
              <w:spacing w:after="60"/>
              <w:rPr>
                <w:lang w:val="sr-Cyrl-CS"/>
              </w:rPr>
            </w:pPr>
            <w:r w:rsidRPr="005A4901">
              <w:rPr>
                <w:lang w:val="sr-Cyrl-CS"/>
              </w:rPr>
              <w:t xml:space="preserve">*пријављена </w:t>
            </w:r>
          </w:p>
        </w:tc>
        <w:tc>
          <w:tcPr>
            <w:tcW w:w="660" w:type="pct"/>
            <w:gridSpan w:val="2"/>
            <w:vAlign w:val="center"/>
          </w:tcPr>
          <w:p w:rsidR="005A4901" w:rsidRPr="005A4901" w:rsidRDefault="005A4901" w:rsidP="005A4901">
            <w:pPr>
              <w:spacing w:after="60"/>
              <w:rPr>
                <w:lang w:val="sr-Cyrl-CS"/>
              </w:rPr>
            </w:pPr>
            <w:r w:rsidRPr="005A4901">
              <w:rPr>
                <w:lang w:val="sr-Cyrl-CS"/>
              </w:rPr>
              <w:t>** одбрањена</w:t>
            </w:r>
          </w:p>
        </w:tc>
      </w:tr>
      <w:tr w:rsidR="005A4901" w:rsidRPr="005A4901" w:rsidTr="005A4901">
        <w:trPr>
          <w:trHeight w:val="227"/>
          <w:jc w:val="center"/>
        </w:trPr>
        <w:tc>
          <w:tcPr>
            <w:tcW w:w="287" w:type="pct"/>
            <w:vAlign w:val="center"/>
          </w:tcPr>
          <w:p w:rsidR="005A4901" w:rsidRPr="001D637E" w:rsidRDefault="001D637E" w:rsidP="005A4901">
            <w:pPr>
              <w:spacing w:after="60"/>
              <w:jc w:val="center"/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522" w:type="pct"/>
            <w:gridSpan w:val="4"/>
            <w:vAlign w:val="center"/>
          </w:tcPr>
          <w:p w:rsidR="001D637E" w:rsidRPr="001D637E" w:rsidRDefault="001D637E" w:rsidP="001D637E">
            <w:pPr>
              <w:spacing w:after="60"/>
              <w:rPr>
                <w:lang/>
              </w:rPr>
            </w:pPr>
            <w:r>
              <w:rPr>
                <w:lang/>
              </w:rPr>
              <w:t>ФАКТОРИ РИЗИКА ЗА ИНФЕСТИРАЊЕ КРПЕЉИМА И ОБОЛЕВАЊЕ ОД ЛАЈМСКЕ БОРЕЛИОЗЕ У ЈУЖНОБАЧКОМ ОКРУГУ И ДИЈАГНОСТИКА У РАНОЈ ФАЗИ БОЛЕСТИ</w:t>
            </w:r>
          </w:p>
        </w:tc>
        <w:tc>
          <w:tcPr>
            <w:tcW w:w="910" w:type="pct"/>
            <w:gridSpan w:val="4"/>
            <w:vAlign w:val="center"/>
          </w:tcPr>
          <w:p w:rsidR="005A4901" w:rsidRPr="005A4901" w:rsidRDefault="001D637E" w:rsidP="005A490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Павле Бановић</w:t>
            </w:r>
          </w:p>
        </w:tc>
        <w:tc>
          <w:tcPr>
            <w:tcW w:w="621" w:type="pct"/>
            <w:gridSpan w:val="2"/>
            <w:vAlign w:val="center"/>
          </w:tcPr>
          <w:p w:rsidR="005A4901" w:rsidRPr="005A4901" w:rsidRDefault="005A4901" w:rsidP="005A4901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5A4901" w:rsidRPr="005A4901" w:rsidRDefault="001D637E" w:rsidP="005A4901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2022</w:t>
            </w:r>
          </w:p>
        </w:tc>
      </w:tr>
      <w:tr w:rsidR="005A4901" w:rsidRPr="005A490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A4901" w:rsidRPr="005A4901" w:rsidRDefault="005A4901" w:rsidP="005A4901">
            <w:pPr>
              <w:spacing w:after="60"/>
              <w:rPr>
                <w:lang w:val="sr-Cyrl-CS"/>
              </w:rPr>
            </w:pPr>
            <w:r w:rsidRPr="005A4901">
              <w:rPr>
                <w:lang w:val="sr-Cyrl-CS"/>
              </w:rPr>
              <w:t>*Година  у којој је дисертација</w:t>
            </w:r>
            <w:r w:rsidRPr="005A4901">
              <w:t xml:space="preserve">-докторски уметнички пројекат </w:t>
            </w:r>
            <w:r w:rsidRPr="005A4901">
              <w:rPr>
                <w:lang w:val="sr-Cyrl-CS"/>
              </w:rPr>
              <w:t xml:space="preserve"> пријављена</w:t>
            </w:r>
            <w:r w:rsidRPr="005A4901">
              <w:t xml:space="preserve">-пријављен </w:t>
            </w:r>
            <w:r w:rsidRPr="005A4901">
              <w:rPr>
                <w:lang w:val="sr-Cyrl-CS"/>
              </w:rPr>
              <w:t>(само за дисертације</w:t>
            </w:r>
            <w:r w:rsidRPr="005A4901">
              <w:t xml:space="preserve">-докторске уметничке пројекте </w:t>
            </w:r>
            <w:r w:rsidRPr="005A4901">
              <w:rPr>
                <w:lang w:val="sr-Cyrl-CS"/>
              </w:rPr>
              <w:t xml:space="preserve"> које су у току), ** Година у којој је дисертација</w:t>
            </w:r>
            <w:r w:rsidRPr="005A4901">
              <w:t xml:space="preserve">-докторски уметнички пројекат </w:t>
            </w:r>
            <w:r w:rsidRPr="005A4901">
              <w:rPr>
                <w:lang w:val="sr-Cyrl-CS"/>
              </w:rPr>
              <w:t xml:space="preserve"> одбрањена (само за дисертације</w:t>
            </w:r>
            <w:r w:rsidRPr="005A4901">
              <w:t xml:space="preserve">-докторско уметничке пројекте </w:t>
            </w:r>
            <w:r w:rsidRPr="005A4901">
              <w:rPr>
                <w:lang w:val="sr-Cyrl-CS"/>
              </w:rPr>
              <w:t xml:space="preserve"> из ранијег периода)</w:t>
            </w:r>
          </w:p>
        </w:tc>
      </w:tr>
      <w:tr w:rsidR="005A4901" w:rsidRPr="005A490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A4901" w:rsidRPr="005A4901" w:rsidRDefault="005A4901" w:rsidP="00D31F29">
            <w:pPr>
              <w:spacing w:after="60"/>
              <w:rPr>
                <w:b/>
              </w:rPr>
            </w:pPr>
            <w:r w:rsidRPr="005A4901">
              <w:rPr>
                <w:b/>
                <w:lang w:val="sr-Cyrl-CS"/>
              </w:rPr>
              <w:t>Категоризација публикације</w:t>
            </w:r>
            <w:r w:rsidRPr="005A4901">
              <w:rPr>
                <w:b/>
              </w:rPr>
              <w:t xml:space="preserve"> научних радова  из области датог студијског програма </w:t>
            </w:r>
            <w:r w:rsidRPr="005A4901">
              <w:rPr>
                <w:b/>
                <w:lang w:val="sr-Cyrl-CS"/>
              </w:rPr>
              <w:t xml:space="preserve"> према класификацији ре</w:t>
            </w:r>
            <w:r w:rsidRPr="005A4901">
              <w:rPr>
                <w:b/>
              </w:rPr>
              <w:t>с</w:t>
            </w:r>
            <w:r w:rsidRPr="005A4901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A4901" w:rsidRPr="005A4901" w:rsidTr="005A4901">
        <w:trPr>
          <w:trHeight w:val="227"/>
          <w:jc w:val="center"/>
        </w:trPr>
        <w:tc>
          <w:tcPr>
            <w:tcW w:w="287" w:type="pct"/>
            <w:vAlign w:val="center"/>
          </w:tcPr>
          <w:p w:rsidR="005A4901" w:rsidRPr="005A4901" w:rsidRDefault="005A4901" w:rsidP="005A4901">
            <w:pPr>
              <w:spacing w:after="60"/>
              <w:ind w:left="-23"/>
              <w:jc w:val="center"/>
            </w:pPr>
            <w:r w:rsidRPr="005A4901">
              <w:t>Р.б.</w:t>
            </w:r>
          </w:p>
        </w:tc>
        <w:tc>
          <w:tcPr>
            <w:tcW w:w="3349" w:type="pct"/>
            <w:gridSpan w:val="7"/>
          </w:tcPr>
          <w:p w:rsidR="005A4901" w:rsidRPr="005A4901" w:rsidRDefault="005A4901" w:rsidP="005A4901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5A4901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5A4901" w:rsidRPr="005A4901" w:rsidRDefault="005A4901" w:rsidP="005A490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A4901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5A4901" w:rsidRPr="005A4901" w:rsidRDefault="005A4901" w:rsidP="005A490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A4901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5A4901" w:rsidRPr="005A4901" w:rsidRDefault="005A4901" w:rsidP="005A490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A4901">
              <w:rPr>
                <w:sz w:val="20"/>
                <w:szCs w:val="20"/>
              </w:rPr>
              <w:t>IF</w:t>
            </w:r>
          </w:p>
        </w:tc>
      </w:tr>
      <w:tr w:rsidR="00CB364B" w:rsidRPr="005A4901" w:rsidTr="00073D4D">
        <w:trPr>
          <w:trHeight w:val="227"/>
          <w:jc w:val="center"/>
        </w:trPr>
        <w:tc>
          <w:tcPr>
            <w:tcW w:w="287" w:type="pct"/>
            <w:vAlign w:val="center"/>
          </w:tcPr>
          <w:p w:rsidR="00CB364B" w:rsidRDefault="00CB364B" w:rsidP="00CB364B">
            <w:pPr>
              <w:jc w:val="center"/>
            </w:pPr>
            <w:r>
              <w:t>1.</w:t>
            </w:r>
          </w:p>
        </w:tc>
        <w:tc>
          <w:tcPr>
            <w:tcW w:w="3349" w:type="pct"/>
            <w:gridSpan w:val="7"/>
          </w:tcPr>
          <w:p w:rsidR="00CB364B" w:rsidRPr="00CB364B" w:rsidRDefault="00CB364B" w:rsidP="00144081">
            <w:pPr>
              <w:rPr>
                <w:bCs/>
              </w:rPr>
            </w:pPr>
            <w:r w:rsidRPr="00CB364B">
              <w:rPr>
                <w:bCs/>
              </w:rPr>
              <w:t xml:space="preserve">Budakov Obradović Z, Lazarević S, Đanić M, Vasović V, Savić D, </w:t>
            </w:r>
            <w:r w:rsidRPr="00CB364B">
              <w:rPr>
                <w:b/>
              </w:rPr>
              <w:t>Smieško G</w:t>
            </w:r>
            <w:r w:rsidRPr="00CB364B">
              <w:rPr>
                <w:bCs/>
              </w:rPr>
              <w:t xml:space="preserve">, </w:t>
            </w:r>
            <w:r w:rsidR="00144081">
              <w:rPr>
                <w:bCs/>
              </w:rPr>
              <w:t>et al</w:t>
            </w:r>
            <w:r w:rsidRPr="00CB364B">
              <w:rPr>
                <w:bCs/>
              </w:rPr>
              <w:t xml:space="preserve">. </w:t>
            </w:r>
            <w:hyperlink r:id="rId6" w:history="1">
              <w:r w:rsidRPr="00CB364B">
                <w:rPr>
                  <w:rStyle w:val="Hyperlink"/>
                  <w:bCs/>
                </w:rPr>
                <w:t>Antihypertensive drugs in blood donations in Serbia - Observational study</w:t>
              </w:r>
            </w:hyperlink>
            <w:r w:rsidRPr="00CB364B">
              <w:rPr>
                <w:bCs/>
              </w:rPr>
              <w:t>. Transfus Apher Sci. 2023 Dec;62(6):103790.</w:t>
            </w:r>
          </w:p>
        </w:tc>
        <w:tc>
          <w:tcPr>
            <w:tcW w:w="496" w:type="pct"/>
            <w:gridSpan w:val="2"/>
            <w:vAlign w:val="center"/>
          </w:tcPr>
          <w:p w:rsidR="00CB364B" w:rsidRDefault="00CB364B" w:rsidP="00CB364B">
            <w:pPr>
              <w:jc w:val="center"/>
            </w:pPr>
            <w:r w:rsidRPr="00CB364B">
              <w:t>68/78</w:t>
            </w:r>
          </w:p>
        </w:tc>
        <w:tc>
          <w:tcPr>
            <w:tcW w:w="413" w:type="pct"/>
            <w:gridSpan w:val="2"/>
            <w:vAlign w:val="center"/>
          </w:tcPr>
          <w:p w:rsidR="00CB364B" w:rsidRDefault="00CB364B" w:rsidP="00CB364B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CB364B" w:rsidRDefault="00CB364B" w:rsidP="00CB364B">
            <w:pPr>
              <w:jc w:val="center"/>
            </w:pPr>
            <w:r w:rsidRPr="00CB364B">
              <w:t>1.4</w:t>
            </w:r>
          </w:p>
        </w:tc>
      </w:tr>
      <w:tr w:rsidR="00CB364B" w:rsidRPr="005A4901" w:rsidTr="00073D4D">
        <w:trPr>
          <w:trHeight w:val="227"/>
          <w:jc w:val="center"/>
        </w:trPr>
        <w:tc>
          <w:tcPr>
            <w:tcW w:w="287" w:type="pct"/>
            <w:vAlign w:val="center"/>
          </w:tcPr>
          <w:p w:rsidR="00CB364B" w:rsidRPr="005A7A75" w:rsidRDefault="00CB364B" w:rsidP="00CB364B">
            <w:pPr>
              <w:jc w:val="center"/>
            </w:pPr>
            <w:r>
              <w:t>2.</w:t>
            </w:r>
          </w:p>
        </w:tc>
        <w:tc>
          <w:tcPr>
            <w:tcW w:w="3349" w:type="pct"/>
            <w:gridSpan w:val="7"/>
          </w:tcPr>
          <w:p w:rsidR="00CB364B" w:rsidRPr="00AD0A6B" w:rsidRDefault="00CB364B" w:rsidP="00CB364B">
            <w:r w:rsidRPr="00B80BF3">
              <w:rPr>
                <w:b/>
              </w:rPr>
              <w:t>Smieško G</w:t>
            </w:r>
            <w:r w:rsidRPr="00AD0A6B">
              <w:t xml:space="preserve">, </w:t>
            </w:r>
            <w:r w:rsidRPr="00B80BF3">
              <w:t>Gusman</w:t>
            </w:r>
            <w:r w:rsidRPr="00AD0A6B">
              <w:t xml:space="preserve"> </w:t>
            </w:r>
            <w:r w:rsidRPr="00B71FBB">
              <w:t>V</w:t>
            </w:r>
            <w:r w:rsidRPr="00AD0A6B">
              <w:t xml:space="preserve">, Banović P, Mikov M. </w:t>
            </w:r>
            <w:hyperlink r:id="rId7" w:history="1">
              <w:r w:rsidRPr="00AD0A6B">
                <w:rPr>
                  <w:rStyle w:val="Hyperlink"/>
                </w:rPr>
                <w:t>Probiotics and fecal bacteriotherapy: the line between decetion and treating</w:t>
              </w:r>
            </w:hyperlink>
            <w:r w:rsidRPr="00AD0A6B">
              <w:t xml:space="preserve">. Vojnosanit Pregl. </w:t>
            </w:r>
            <w:r>
              <w:t>2021;78(9):994-9.</w:t>
            </w:r>
          </w:p>
        </w:tc>
        <w:tc>
          <w:tcPr>
            <w:tcW w:w="496" w:type="pct"/>
            <w:gridSpan w:val="2"/>
            <w:vAlign w:val="center"/>
          </w:tcPr>
          <w:p w:rsidR="00CB364B" w:rsidRDefault="00CB364B" w:rsidP="00CB364B">
            <w:pPr>
              <w:jc w:val="center"/>
            </w:pPr>
          </w:p>
          <w:p w:rsidR="00CB364B" w:rsidRPr="00AD0A6B" w:rsidRDefault="00CB364B" w:rsidP="00CB364B">
            <w:pPr>
              <w:jc w:val="center"/>
            </w:pPr>
            <w:r w:rsidRPr="00AD0A6B">
              <w:t>16</w:t>
            </w:r>
            <w:r>
              <w:t>8</w:t>
            </w:r>
            <w:r w:rsidRPr="00AD0A6B">
              <w:t>/1</w:t>
            </w:r>
            <w:r>
              <w:t>72</w:t>
            </w:r>
          </w:p>
          <w:p w:rsidR="00CB364B" w:rsidRPr="00AD0A6B" w:rsidRDefault="00CB364B" w:rsidP="00CB364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B364B" w:rsidRDefault="00CB364B" w:rsidP="00CB364B">
            <w:pPr>
              <w:jc w:val="center"/>
            </w:pPr>
          </w:p>
          <w:p w:rsidR="00CB364B" w:rsidRPr="00AD0A6B" w:rsidRDefault="00CB364B" w:rsidP="00CB364B">
            <w:pPr>
              <w:jc w:val="center"/>
            </w:pPr>
            <w:r w:rsidRPr="00AD0A6B">
              <w:t>23</w:t>
            </w:r>
          </w:p>
          <w:p w:rsidR="00CB364B" w:rsidRPr="00AD0A6B" w:rsidRDefault="00CB364B" w:rsidP="00CB364B">
            <w:pPr>
              <w:jc w:val="center"/>
            </w:pPr>
          </w:p>
        </w:tc>
        <w:tc>
          <w:tcPr>
            <w:tcW w:w="455" w:type="pct"/>
            <w:vAlign w:val="center"/>
          </w:tcPr>
          <w:p w:rsidR="00CB364B" w:rsidRDefault="00CB364B" w:rsidP="00CB364B">
            <w:pPr>
              <w:jc w:val="center"/>
            </w:pPr>
          </w:p>
          <w:p w:rsidR="00CB364B" w:rsidRPr="00AD0A6B" w:rsidRDefault="00CB364B" w:rsidP="00CB364B">
            <w:pPr>
              <w:jc w:val="center"/>
            </w:pPr>
            <w:r w:rsidRPr="00AD0A6B">
              <w:t>0.</w:t>
            </w:r>
            <w:r>
              <w:t>245</w:t>
            </w:r>
          </w:p>
          <w:p w:rsidR="00CB364B" w:rsidRPr="00AD0A6B" w:rsidRDefault="00CB364B" w:rsidP="00CB364B">
            <w:pPr>
              <w:jc w:val="center"/>
            </w:pPr>
          </w:p>
        </w:tc>
      </w:tr>
      <w:tr w:rsidR="00CB364B" w:rsidRPr="005A4901" w:rsidTr="00073D4D">
        <w:trPr>
          <w:trHeight w:val="227"/>
          <w:jc w:val="center"/>
        </w:trPr>
        <w:tc>
          <w:tcPr>
            <w:tcW w:w="287" w:type="pct"/>
            <w:vAlign w:val="center"/>
          </w:tcPr>
          <w:p w:rsidR="00CB364B" w:rsidRPr="005A7A75" w:rsidRDefault="00CB364B" w:rsidP="00CB364B">
            <w:pPr>
              <w:jc w:val="center"/>
            </w:pPr>
            <w:r>
              <w:t>3.</w:t>
            </w:r>
          </w:p>
        </w:tc>
        <w:tc>
          <w:tcPr>
            <w:tcW w:w="3349" w:type="pct"/>
            <w:gridSpan w:val="7"/>
            <w:shd w:val="clear" w:color="auto" w:fill="auto"/>
          </w:tcPr>
          <w:p w:rsidR="00CB364B" w:rsidRPr="005A7A75" w:rsidRDefault="00CB364B" w:rsidP="00CB364B">
            <w:pPr>
              <w:pStyle w:val="ListParagraph"/>
              <w:ind w:left="0"/>
              <w:jc w:val="both"/>
            </w:pPr>
            <w:r w:rsidRPr="005A7A75">
              <w:rPr>
                <w:b/>
              </w:rPr>
              <w:t>Smieško G</w:t>
            </w:r>
            <w:r w:rsidRPr="005A7A75">
              <w:t xml:space="preserve">, Gusman V, Banović P. </w:t>
            </w:r>
            <w:hyperlink r:id="rId8" w:history="1">
              <w:r w:rsidRPr="005A7A75">
                <w:rPr>
                  <w:rStyle w:val="Hyperlink"/>
                </w:rPr>
                <w:t>Jack of all trades spotted in the Clinical Centre of Vojvodina – first detection of Aeromonas hydrophila from urinary tract infection sample</w:t>
              </w:r>
            </w:hyperlink>
            <w:r w:rsidRPr="005A7A75">
              <w:t>s</w:t>
            </w:r>
            <w:hyperlink r:id="rId9" w:history="1"/>
            <w:r w:rsidRPr="005A7A75">
              <w:t>. Srp Arh Celok Lek. 2020;148(5-6):357-9.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CB364B" w:rsidRPr="005A7A75" w:rsidRDefault="00CB364B" w:rsidP="00CB364B">
            <w:pPr>
              <w:jc w:val="center"/>
            </w:pPr>
            <w:r w:rsidRPr="005A7A75">
              <w:t>16</w:t>
            </w:r>
            <w:r>
              <w:t>3</w:t>
            </w:r>
            <w:r w:rsidRPr="005A7A75">
              <w:t>/</w:t>
            </w:r>
            <w:r>
              <w:t>169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B364B" w:rsidRDefault="00CB364B" w:rsidP="00CB364B">
            <w:pPr>
              <w:jc w:val="center"/>
            </w:pPr>
          </w:p>
          <w:p w:rsidR="00CB364B" w:rsidRPr="005A7A75" w:rsidRDefault="00CB364B" w:rsidP="00CB364B">
            <w:pPr>
              <w:jc w:val="center"/>
            </w:pPr>
            <w:r w:rsidRPr="005A7A75">
              <w:t>23</w:t>
            </w:r>
          </w:p>
          <w:p w:rsidR="00CB364B" w:rsidRPr="005A7A75" w:rsidRDefault="00CB364B" w:rsidP="00CB364B">
            <w:pPr>
              <w:jc w:val="center"/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CB364B" w:rsidRPr="005A7A75" w:rsidRDefault="00CB364B" w:rsidP="00CB364B">
            <w:pPr>
              <w:jc w:val="center"/>
            </w:pPr>
            <w:r w:rsidRPr="005A7A75">
              <w:t>0.</w:t>
            </w:r>
            <w:r>
              <w:t>207</w:t>
            </w:r>
          </w:p>
        </w:tc>
      </w:tr>
      <w:tr w:rsidR="00CB364B" w:rsidRPr="005A4901" w:rsidTr="00073D4D">
        <w:trPr>
          <w:trHeight w:val="227"/>
          <w:jc w:val="center"/>
        </w:trPr>
        <w:tc>
          <w:tcPr>
            <w:tcW w:w="287" w:type="pct"/>
            <w:vAlign w:val="center"/>
          </w:tcPr>
          <w:p w:rsidR="00CB364B" w:rsidRDefault="00CB364B" w:rsidP="00CB364B">
            <w:pPr>
              <w:jc w:val="center"/>
            </w:pPr>
            <w:r>
              <w:t>4</w:t>
            </w:r>
            <w:r w:rsidRPr="005A7A75">
              <w:t>.</w:t>
            </w:r>
          </w:p>
        </w:tc>
        <w:tc>
          <w:tcPr>
            <w:tcW w:w="3349" w:type="pct"/>
            <w:gridSpan w:val="7"/>
            <w:shd w:val="clear" w:color="auto" w:fill="auto"/>
          </w:tcPr>
          <w:p w:rsidR="00CB364B" w:rsidRPr="005A7A75" w:rsidRDefault="00CB364B" w:rsidP="00CB364B">
            <w:pPr>
              <w:pStyle w:val="ListParagraph"/>
              <w:ind w:left="0"/>
              <w:jc w:val="both"/>
              <w:rPr>
                <w:b/>
              </w:rPr>
            </w:pPr>
            <w:r w:rsidRPr="00B71FBB">
              <w:rPr>
                <w:b/>
              </w:rPr>
              <w:t>Smieško G</w:t>
            </w:r>
            <w:r>
              <w:t xml:space="preserve">, Banović P, Gusman V, Simin V, Cimpean AM, Lalošević D. </w:t>
            </w:r>
            <w:hyperlink r:id="rId10" w:history="1">
              <w:r w:rsidRPr="00B71FBB">
                <w:rPr>
                  <w:rStyle w:val="Hyperlink"/>
                </w:rPr>
                <w:t>Molecular evaluation of chronic restrain stress in mice model of non metastatic fibrosarcoma</w:t>
              </w:r>
            </w:hyperlink>
            <w:r>
              <w:t>. J Mol Histol. 2020 Aug;51(4):367-74.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CB364B" w:rsidRPr="005A7A75" w:rsidRDefault="00CB364B" w:rsidP="00CB364B">
            <w:pPr>
              <w:jc w:val="center"/>
            </w:pPr>
            <w:r>
              <w:t>149/195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B364B" w:rsidRDefault="00CB364B" w:rsidP="00CB364B">
            <w:pPr>
              <w:jc w:val="center"/>
            </w:pPr>
            <w:r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B364B" w:rsidRPr="005A7A75" w:rsidRDefault="00CB364B" w:rsidP="00CB364B">
            <w:pPr>
              <w:jc w:val="center"/>
            </w:pPr>
            <w:r>
              <w:t>2.611</w:t>
            </w:r>
          </w:p>
        </w:tc>
      </w:tr>
      <w:tr w:rsidR="00CB364B" w:rsidRPr="005A4901" w:rsidTr="008772C5">
        <w:trPr>
          <w:trHeight w:val="227"/>
          <w:jc w:val="center"/>
        </w:trPr>
        <w:tc>
          <w:tcPr>
            <w:tcW w:w="287" w:type="pct"/>
            <w:vAlign w:val="center"/>
          </w:tcPr>
          <w:p w:rsidR="00CB364B" w:rsidRPr="005A7A75" w:rsidRDefault="00CB364B" w:rsidP="00CB364B">
            <w:pPr>
              <w:jc w:val="center"/>
            </w:pPr>
            <w:r>
              <w:t>5</w:t>
            </w:r>
            <w:r w:rsidRPr="005A7A75">
              <w:t>.</w:t>
            </w:r>
          </w:p>
        </w:tc>
        <w:tc>
          <w:tcPr>
            <w:tcW w:w="3349" w:type="pct"/>
            <w:gridSpan w:val="7"/>
          </w:tcPr>
          <w:p w:rsidR="00CB364B" w:rsidRPr="005A7A75" w:rsidRDefault="00CB364B" w:rsidP="00CB364B">
            <w:pPr>
              <w:pStyle w:val="ListParagraph"/>
              <w:ind w:left="0"/>
              <w:jc w:val="both"/>
            </w:pPr>
            <w:r w:rsidRPr="005A7A75">
              <w:rPr>
                <w:color w:val="201F1E"/>
                <w:shd w:val="clear" w:color="auto" w:fill="FFFFFF"/>
              </w:rPr>
              <w:t> </w:t>
            </w:r>
            <w:r w:rsidRPr="005A7A75">
              <w:rPr>
                <w:b/>
                <w:color w:val="201F1E"/>
                <w:shd w:val="clear" w:color="auto" w:fill="FFFFFF"/>
              </w:rPr>
              <w:t>Smieško G</w:t>
            </w:r>
            <w:r w:rsidRPr="005A7A75">
              <w:rPr>
                <w:color w:val="201F1E"/>
                <w:shd w:val="clear" w:color="auto" w:fill="FFFFFF"/>
              </w:rPr>
              <w:t xml:space="preserve">, Gusman V. </w:t>
            </w:r>
            <w:hyperlink r:id="rId11" w:history="1">
              <w:r w:rsidRPr="005A7A75">
                <w:rPr>
                  <w:rStyle w:val="Hyperlink"/>
                  <w:shd w:val="clear" w:color="auto" w:fill="FFFFFF"/>
                </w:rPr>
                <w:t>Agrobacterium tumefaciens isolated</w:t>
              </w:r>
              <w:r w:rsidRPr="005A7A75">
                <w:rPr>
                  <w:rStyle w:val="Hyperlink"/>
                </w:rPr>
                <w:br/>
              </w:r>
              <w:r w:rsidRPr="005A7A75">
                <w:rPr>
                  <w:rStyle w:val="Hyperlink"/>
                  <w:shd w:val="clear" w:color="auto" w:fill="FFFFFF"/>
                </w:rPr>
                <w:t>from hemodialysis water</w:t>
              </w:r>
            </w:hyperlink>
            <w:r w:rsidRPr="005A7A75">
              <w:rPr>
                <w:color w:val="201F1E"/>
                <w:shd w:val="clear" w:color="auto" w:fill="FFFFFF"/>
              </w:rPr>
              <w:t xml:space="preserve">. </w:t>
            </w:r>
            <w:r>
              <w:rPr>
                <w:color w:val="201F1E"/>
                <w:shd w:val="clear" w:color="auto" w:fill="FFFFFF"/>
              </w:rPr>
              <w:t xml:space="preserve">(Letter). </w:t>
            </w:r>
            <w:r w:rsidRPr="005A7A75">
              <w:rPr>
                <w:color w:val="201F1E"/>
                <w:shd w:val="clear" w:color="auto" w:fill="FFFFFF"/>
              </w:rPr>
              <w:t>Vojnosanit Pregl. 2019;76(10);1094-5.</w:t>
            </w:r>
          </w:p>
        </w:tc>
        <w:tc>
          <w:tcPr>
            <w:tcW w:w="496" w:type="pct"/>
            <w:gridSpan w:val="2"/>
            <w:vAlign w:val="center"/>
          </w:tcPr>
          <w:p w:rsidR="00CB364B" w:rsidRPr="005A7A75" w:rsidRDefault="00CB364B" w:rsidP="00CB364B">
            <w:pPr>
              <w:jc w:val="center"/>
            </w:pPr>
            <w:r w:rsidRPr="005A7A75"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CB364B" w:rsidRPr="005A7A75" w:rsidRDefault="00CB364B" w:rsidP="00CB364B">
            <w:pPr>
              <w:jc w:val="center"/>
            </w:pPr>
            <w:r w:rsidRPr="005A7A75">
              <w:t>26</w:t>
            </w:r>
          </w:p>
          <w:p w:rsidR="00CB364B" w:rsidRPr="005A7A75" w:rsidRDefault="00CB364B" w:rsidP="00CB364B">
            <w:pPr>
              <w:jc w:val="center"/>
            </w:pPr>
          </w:p>
        </w:tc>
        <w:tc>
          <w:tcPr>
            <w:tcW w:w="455" w:type="pct"/>
            <w:vAlign w:val="center"/>
          </w:tcPr>
          <w:p w:rsidR="00CB364B" w:rsidRPr="005A7A75" w:rsidRDefault="00CB364B" w:rsidP="00CB364B">
            <w:pPr>
              <w:jc w:val="center"/>
            </w:pPr>
            <w:r w:rsidRPr="005A7A75">
              <w:t>0.152</w:t>
            </w:r>
          </w:p>
        </w:tc>
      </w:tr>
      <w:tr w:rsidR="00CB364B" w:rsidRPr="005A4901" w:rsidTr="008772C5">
        <w:trPr>
          <w:trHeight w:val="227"/>
          <w:jc w:val="center"/>
        </w:trPr>
        <w:tc>
          <w:tcPr>
            <w:tcW w:w="287" w:type="pct"/>
            <w:vAlign w:val="center"/>
          </w:tcPr>
          <w:p w:rsidR="00CB364B" w:rsidRPr="005A7A75" w:rsidRDefault="00CB364B" w:rsidP="00CB364B">
            <w:pPr>
              <w:jc w:val="center"/>
            </w:pPr>
            <w:r>
              <w:t>6</w:t>
            </w:r>
            <w:r w:rsidRPr="005A7A75">
              <w:t>.</w:t>
            </w:r>
          </w:p>
        </w:tc>
        <w:tc>
          <w:tcPr>
            <w:tcW w:w="3349" w:type="pct"/>
            <w:gridSpan w:val="7"/>
          </w:tcPr>
          <w:p w:rsidR="00CB364B" w:rsidRPr="005A7A75" w:rsidRDefault="00144081" w:rsidP="00144081">
            <w:pPr>
              <w:jc w:val="both"/>
            </w:pPr>
            <w:r>
              <w:t>Đ</w:t>
            </w:r>
            <w:r w:rsidR="00CB364B" w:rsidRPr="005A7A75">
              <w:t>ani</w:t>
            </w:r>
            <w:r>
              <w:t>ć</w:t>
            </w:r>
            <w:r w:rsidR="00CB364B" w:rsidRPr="005A7A75">
              <w:t xml:space="preserve"> M, Pavlovi</w:t>
            </w:r>
            <w:r>
              <w:t>ć</w:t>
            </w:r>
            <w:r w:rsidR="00CB364B" w:rsidRPr="005A7A75">
              <w:t xml:space="preserve"> N, Stanimirov B, Stojan</w:t>
            </w:r>
            <w:r>
              <w:t>č</w:t>
            </w:r>
            <w:r w:rsidR="00CB364B" w:rsidRPr="005A7A75">
              <w:t>evi</w:t>
            </w:r>
            <w:r>
              <w:t>ć</w:t>
            </w:r>
            <w:r w:rsidR="00CB364B" w:rsidRPr="005A7A75">
              <w:t xml:space="preserve"> T, Golo</w:t>
            </w:r>
            <w:r>
              <w:t>č</w:t>
            </w:r>
            <w:r w:rsidR="00CB364B" w:rsidRPr="005A7A75">
              <w:t xml:space="preserve">orbin-Kon S, </w:t>
            </w:r>
            <w:r w:rsidR="00CB364B" w:rsidRPr="005A7A75">
              <w:rPr>
                <w:b/>
              </w:rPr>
              <w:t>Boji</w:t>
            </w:r>
            <w:r>
              <w:rPr>
                <w:b/>
              </w:rPr>
              <w:t>ć</w:t>
            </w:r>
            <w:r w:rsidR="00CB364B" w:rsidRPr="005A7A75">
              <w:rPr>
                <w:b/>
              </w:rPr>
              <w:t xml:space="preserve"> G</w:t>
            </w:r>
            <w:r w:rsidR="00CB364B" w:rsidRPr="005A7A75">
              <w:t xml:space="preserve">, </w:t>
            </w:r>
            <w:r>
              <w:t>et al</w:t>
            </w:r>
            <w:r w:rsidR="00CB364B" w:rsidRPr="005A7A75">
              <w:t xml:space="preserve">. </w:t>
            </w:r>
            <w:hyperlink r:id="rId12" w:history="1">
              <w:r w:rsidR="00CB364B" w:rsidRPr="005A7A75">
                <w:rPr>
                  <w:rStyle w:val="Hyperlink"/>
                </w:rPr>
                <w:t>Docking-based preliminary study on the interactions of bile acids with drugs at the transporter level in intestinal bacteria</w:t>
              </w:r>
            </w:hyperlink>
            <w:r w:rsidR="00CB364B" w:rsidRPr="005A7A75">
              <w:t>. Eur Rev Med Pharmacol Sci 2016;20(3):553-60.</w:t>
            </w:r>
          </w:p>
        </w:tc>
        <w:tc>
          <w:tcPr>
            <w:tcW w:w="496" w:type="pct"/>
            <w:gridSpan w:val="2"/>
            <w:vAlign w:val="center"/>
          </w:tcPr>
          <w:p w:rsidR="00CB364B" w:rsidRDefault="00CB364B" w:rsidP="00CB364B">
            <w:pPr>
              <w:jc w:val="center"/>
            </w:pPr>
          </w:p>
          <w:p w:rsidR="00CB364B" w:rsidRPr="005A7A75" w:rsidRDefault="00CB364B" w:rsidP="00CB364B">
            <w:pPr>
              <w:jc w:val="center"/>
            </w:pPr>
            <w:r w:rsidRPr="005A7A75">
              <w:t>180/256</w:t>
            </w:r>
          </w:p>
          <w:p w:rsidR="00CB364B" w:rsidRPr="005A7A75" w:rsidRDefault="00CB364B" w:rsidP="00CB364B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B364B" w:rsidRPr="005A7A75" w:rsidRDefault="00CB364B" w:rsidP="00CB364B">
            <w:pPr>
              <w:jc w:val="center"/>
            </w:pPr>
            <w:r w:rsidRPr="005A7A75">
              <w:t>23</w:t>
            </w:r>
          </w:p>
        </w:tc>
        <w:tc>
          <w:tcPr>
            <w:tcW w:w="455" w:type="pct"/>
          </w:tcPr>
          <w:p w:rsidR="00CB364B" w:rsidRPr="005A7A75" w:rsidRDefault="00CB364B" w:rsidP="00CB364B">
            <w:pPr>
              <w:jc w:val="center"/>
            </w:pPr>
          </w:p>
          <w:p w:rsidR="00CB364B" w:rsidRPr="005A7A75" w:rsidRDefault="00CB364B" w:rsidP="00CB364B">
            <w:pPr>
              <w:jc w:val="center"/>
            </w:pPr>
            <w:r w:rsidRPr="005A7A75">
              <w:t>1.778</w:t>
            </w:r>
          </w:p>
        </w:tc>
      </w:tr>
      <w:tr w:rsidR="00CB364B" w:rsidRPr="005A4901" w:rsidTr="00073D4D">
        <w:trPr>
          <w:trHeight w:val="227"/>
          <w:jc w:val="center"/>
        </w:trPr>
        <w:tc>
          <w:tcPr>
            <w:tcW w:w="287" w:type="pct"/>
            <w:vAlign w:val="center"/>
          </w:tcPr>
          <w:p w:rsidR="00CB364B" w:rsidRPr="005A7A75" w:rsidRDefault="00CB364B" w:rsidP="00CB364B">
            <w:pPr>
              <w:jc w:val="center"/>
            </w:pPr>
            <w:r>
              <w:t>7.</w:t>
            </w:r>
          </w:p>
        </w:tc>
        <w:tc>
          <w:tcPr>
            <w:tcW w:w="3349" w:type="pct"/>
            <w:gridSpan w:val="7"/>
          </w:tcPr>
          <w:p w:rsidR="00CB364B" w:rsidRPr="005A7A75" w:rsidRDefault="00CB364B" w:rsidP="00CB364B">
            <w:pPr>
              <w:jc w:val="both"/>
            </w:pPr>
            <w:r w:rsidRPr="005A7A75">
              <w:t xml:space="preserve">Stojančević M, </w:t>
            </w:r>
            <w:r w:rsidRPr="005A7A75">
              <w:rPr>
                <w:b/>
              </w:rPr>
              <w:t>Bojić G</w:t>
            </w:r>
            <w:r w:rsidRPr="005A7A75">
              <w:t xml:space="preserve">, Salami HA, Mikov M. </w:t>
            </w:r>
            <w:hyperlink r:id="rId13" w:history="1">
              <w:r w:rsidRPr="005A7A75">
                <w:rPr>
                  <w:rStyle w:val="Hyperlink"/>
                </w:rPr>
                <w:t>The influence of intestinal tract and probiotics on the fate of orally administered drugs</w:t>
              </w:r>
            </w:hyperlink>
            <w:r w:rsidRPr="005A7A75">
              <w:t>. Curr Issues Mol Biol. 201</w:t>
            </w:r>
            <w:r w:rsidRPr="005A7A75">
              <w:rPr>
                <w:lang w:val="sr-Cyrl-CS"/>
              </w:rPr>
              <w:t>4</w:t>
            </w:r>
            <w:r w:rsidRPr="005A7A75">
              <w:t>;16:55-68.</w:t>
            </w:r>
          </w:p>
        </w:tc>
        <w:tc>
          <w:tcPr>
            <w:tcW w:w="496" w:type="pct"/>
            <w:gridSpan w:val="2"/>
            <w:vAlign w:val="center"/>
          </w:tcPr>
          <w:p w:rsidR="00CB364B" w:rsidRPr="005A7A75" w:rsidRDefault="00CB364B" w:rsidP="00CB364B">
            <w:pPr>
              <w:jc w:val="center"/>
            </w:pPr>
            <w:r w:rsidRPr="005A7A75">
              <w:t>7/79</w:t>
            </w:r>
          </w:p>
        </w:tc>
        <w:tc>
          <w:tcPr>
            <w:tcW w:w="413" w:type="pct"/>
            <w:gridSpan w:val="2"/>
            <w:vAlign w:val="center"/>
          </w:tcPr>
          <w:p w:rsidR="00CB364B" w:rsidRPr="005A7A75" w:rsidRDefault="00CB364B" w:rsidP="00CB364B">
            <w:pPr>
              <w:jc w:val="center"/>
              <w:rPr>
                <w:lang w:val="en-US"/>
              </w:rPr>
            </w:pPr>
            <w:r w:rsidRPr="005A7A75">
              <w:rPr>
                <w:lang w:val="en-US"/>
              </w:rPr>
              <w:t>21a</w:t>
            </w:r>
          </w:p>
        </w:tc>
        <w:tc>
          <w:tcPr>
            <w:tcW w:w="455" w:type="pct"/>
            <w:vAlign w:val="center"/>
          </w:tcPr>
          <w:p w:rsidR="00CB364B" w:rsidRPr="005A7A75" w:rsidRDefault="00CB364B" w:rsidP="00CB364B">
            <w:pPr>
              <w:jc w:val="center"/>
              <w:rPr>
                <w:lang w:val="en-US"/>
              </w:rPr>
            </w:pPr>
            <w:r w:rsidRPr="005A7A75">
              <w:rPr>
                <w:lang w:val="en-US"/>
              </w:rPr>
              <w:t>5.750</w:t>
            </w:r>
          </w:p>
        </w:tc>
      </w:tr>
      <w:tr w:rsidR="00CB364B" w:rsidRPr="005A4901" w:rsidTr="00073D4D">
        <w:trPr>
          <w:trHeight w:val="227"/>
          <w:jc w:val="center"/>
        </w:trPr>
        <w:tc>
          <w:tcPr>
            <w:tcW w:w="287" w:type="pct"/>
            <w:vAlign w:val="center"/>
          </w:tcPr>
          <w:p w:rsidR="00CB364B" w:rsidRDefault="00CB364B" w:rsidP="00CB364B">
            <w:pPr>
              <w:jc w:val="center"/>
            </w:pPr>
            <w:r>
              <w:t>8.</w:t>
            </w:r>
          </w:p>
        </w:tc>
        <w:tc>
          <w:tcPr>
            <w:tcW w:w="3349" w:type="pct"/>
            <w:gridSpan w:val="7"/>
          </w:tcPr>
          <w:p w:rsidR="00CB364B" w:rsidRPr="005A7A75" w:rsidRDefault="00CB364B" w:rsidP="00144081">
            <w:pPr>
              <w:jc w:val="both"/>
            </w:pPr>
            <w:r w:rsidRPr="005A7A75">
              <w:rPr>
                <w:b/>
              </w:rPr>
              <w:t>Boji</w:t>
            </w:r>
            <w:r w:rsidR="00144081">
              <w:rPr>
                <w:b/>
              </w:rPr>
              <w:t>ć</w:t>
            </w:r>
            <w:r w:rsidRPr="005A7A75">
              <w:rPr>
                <w:b/>
              </w:rPr>
              <w:t xml:space="preserve"> G</w:t>
            </w:r>
            <w:r w:rsidRPr="005A7A75">
              <w:t>, Milo</w:t>
            </w:r>
            <w:r w:rsidR="00144081">
              <w:t>š</w:t>
            </w:r>
            <w:r w:rsidRPr="005A7A75">
              <w:t>evi</w:t>
            </w:r>
            <w:r w:rsidR="00144081">
              <w:t>ć</w:t>
            </w:r>
            <w:r w:rsidRPr="005A7A75">
              <w:t xml:space="preserve"> V, Gusman V, Povazan A, Stojan</w:t>
            </w:r>
            <w:r w:rsidR="00144081">
              <w:t>č</w:t>
            </w:r>
            <w:r w:rsidRPr="005A7A75">
              <w:t>evi</w:t>
            </w:r>
            <w:r w:rsidR="00144081">
              <w:t>ć</w:t>
            </w:r>
            <w:r w:rsidRPr="005A7A75">
              <w:t xml:space="preserve"> M.</w:t>
            </w:r>
            <w:hyperlink r:id="rId14" w:history="1">
              <w:r w:rsidRPr="005A7A75">
                <w:rPr>
                  <w:rStyle w:val="Hyperlink"/>
                </w:rPr>
                <w:t>The contribution of gut microflora in metabolism of paracetamol</w:t>
              </w:r>
            </w:hyperlink>
            <w:r w:rsidRPr="005A7A75">
              <w:t>. Arch Biol Sci. 2014;66(1):75-8.</w:t>
            </w:r>
          </w:p>
        </w:tc>
        <w:tc>
          <w:tcPr>
            <w:tcW w:w="496" w:type="pct"/>
            <w:gridSpan w:val="2"/>
            <w:vAlign w:val="center"/>
          </w:tcPr>
          <w:p w:rsidR="00CB364B" w:rsidRPr="005A7A75" w:rsidRDefault="00CB364B" w:rsidP="00CB364B">
            <w:pPr>
              <w:jc w:val="center"/>
            </w:pPr>
            <w:r w:rsidRPr="005A7A75"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CB364B" w:rsidRPr="005A7A75" w:rsidRDefault="00CB364B" w:rsidP="00CB364B">
            <w:pPr>
              <w:jc w:val="center"/>
            </w:pPr>
            <w:r w:rsidRPr="005A7A75">
              <w:t>23</w:t>
            </w:r>
          </w:p>
        </w:tc>
        <w:tc>
          <w:tcPr>
            <w:tcW w:w="455" w:type="pct"/>
            <w:vAlign w:val="center"/>
          </w:tcPr>
          <w:p w:rsidR="00CB364B" w:rsidRPr="005A7A75" w:rsidRDefault="00CB364B" w:rsidP="00CB364B">
            <w:pPr>
              <w:jc w:val="center"/>
            </w:pPr>
            <w:r w:rsidRPr="005A7A75">
              <w:t>0.718</w:t>
            </w:r>
          </w:p>
        </w:tc>
      </w:tr>
      <w:tr w:rsidR="00CB364B" w:rsidRPr="005A490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B364B" w:rsidRPr="005A4901" w:rsidRDefault="00CB364B" w:rsidP="00CB364B">
            <w:pPr>
              <w:spacing w:after="60"/>
              <w:rPr>
                <w:b/>
                <w:lang w:val="sr-Cyrl-CS"/>
              </w:rPr>
            </w:pPr>
            <w:r w:rsidRPr="005A4901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CB364B" w:rsidRPr="005A4901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B364B" w:rsidRPr="005A4901" w:rsidRDefault="00CB364B" w:rsidP="00CB364B">
            <w:pPr>
              <w:spacing w:after="60"/>
              <w:rPr>
                <w:lang w:val="sr-Cyrl-CS"/>
              </w:rPr>
            </w:pPr>
            <w:r w:rsidRPr="005A4901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CB364B" w:rsidRPr="00B71FBB" w:rsidRDefault="00CB364B" w:rsidP="00CB364B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</w:tr>
      <w:tr w:rsidR="00CB364B" w:rsidRPr="005A4901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B364B" w:rsidRPr="005A4901" w:rsidRDefault="00CB364B" w:rsidP="00CB364B">
            <w:pPr>
              <w:spacing w:after="60"/>
              <w:rPr>
                <w:lang w:val="sr-Cyrl-CS"/>
              </w:rPr>
            </w:pPr>
            <w:r w:rsidRPr="005A4901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:rsidR="00CB364B" w:rsidRPr="00B71FBB" w:rsidRDefault="00CB364B" w:rsidP="00CB364B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CB364B" w:rsidRPr="005A4901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B364B" w:rsidRPr="005A4901" w:rsidRDefault="00CB364B" w:rsidP="00CB364B">
            <w:pPr>
              <w:spacing w:after="60"/>
              <w:rPr>
                <w:b/>
                <w:lang w:val="sr-Cyrl-CS"/>
              </w:rPr>
            </w:pPr>
            <w:r w:rsidRPr="005A4901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CB364B" w:rsidRPr="005A4901" w:rsidRDefault="00CB364B" w:rsidP="00CB364B">
            <w:pPr>
              <w:spacing w:after="60"/>
              <w:rPr>
                <w:b/>
                <w:lang w:val="sr-Cyrl-CS"/>
              </w:rPr>
            </w:pPr>
            <w:r w:rsidRPr="005A4901">
              <w:rPr>
                <w:lang w:val="sr-Cyrl-CS"/>
              </w:rPr>
              <w:t>Домаћи</w:t>
            </w:r>
          </w:p>
        </w:tc>
        <w:tc>
          <w:tcPr>
            <w:tcW w:w="2144" w:type="pct"/>
            <w:gridSpan w:val="7"/>
            <w:vAlign w:val="center"/>
          </w:tcPr>
          <w:p w:rsidR="00CB364B" w:rsidRPr="005A4901" w:rsidRDefault="00CB364B" w:rsidP="00CB364B">
            <w:pPr>
              <w:spacing w:after="60"/>
              <w:rPr>
                <w:b/>
                <w:lang w:val="sr-Cyrl-CS"/>
              </w:rPr>
            </w:pPr>
            <w:r w:rsidRPr="005A4901">
              <w:rPr>
                <w:lang w:val="sr-Cyrl-CS"/>
              </w:rPr>
              <w:t>Међународни</w:t>
            </w:r>
          </w:p>
        </w:tc>
      </w:tr>
      <w:tr w:rsidR="00CB364B" w:rsidRPr="005A4901" w:rsidTr="003C5C8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B364B" w:rsidRPr="005A4901" w:rsidRDefault="00CB364B" w:rsidP="00CB364B">
            <w:pPr>
              <w:spacing w:after="60"/>
              <w:rPr>
                <w:b/>
                <w:lang w:val="sr-Cyrl-CS"/>
              </w:rPr>
            </w:pPr>
            <w:r w:rsidRPr="005A4901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CB364B" w:rsidRPr="005A4901" w:rsidRDefault="00CB364B" w:rsidP="00CB364B">
            <w:r w:rsidRPr="005A4901">
              <w:t>Европска школа клиничке микробиологије</w:t>
            </w:r>
          </w:p>
          <w:p w:rsidR="00CB364B" w:rsidRPr="005A4901" w:rsidRDefault="00CB364B" w:rsidP="00CB364B">
            <w:r w:rsidRPr="005A4901">
              <w:t xml:space="preserve">Професор Медицинског факултета у Новом Саду, Специјалиста </w:t>
            </w:r>
            <w:r w:rsidRPr="005A4901">
              <w:lastRenderedPageBreak/>
              <w:t>микробиологије са паразитологијом. Партиципиралал на националним и интернационалним конференцијама из микробиологије. Похађала сам течај из „ Менаџмента у здравственом туризму“ tourism“, „Комуникација у здрављу“, „ECDL“ диплома. Била сам члан Америчке Асоцијације ендоуролога.</w:t>
            </w:r>
          </w:p>
        </w:tc>
      </w:tr>
      <w:tr w:rsidR="00CB364B" w:rsidRPr="005A4901" w:rsidTr="0043126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B364B" w:rsidRPr="005A4901" w:rsidRDefault="00CB364B" w:rsidP="00CB364B">
            <w:pPr>
              <w:spacing w:after="60"/>
              <w:rPr>
                <w:b/>
                <w:lang w:val="sr-Cyrl-CS"/>
              </w:rPr>
            </w:pPr>
            <w:r w:rsidRPr="005A4901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CB364B" w:rsidRPr="005A4901" w:rsidRDefault="00CB364B" w:rsidP="00CB364B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Члан друштва лекара Војводине</w:t>
            </w:r>
          </w:p>
          <w:p w:rsidR="00CB364B" w:rsidRPr="005A4901" w:rsidRDefault="00CB364B" w:rsidP="00CB364B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Члан секције микробиолога Србије</w:t>
            </w:r>
          </w:p>
          <w:p w:rsidR="00CB364B" w:rsidRPr="005A4901" w:rsidRDefault="00CB364B" w:rsidP="00CB364B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Члан секције фармакологија Србије</w:t>
            </w:r>
          </w:p>
          <w:p w:rsidR="00CB364B" w:rsidRPr="005A4901" w:rsidRDefault="00CB364B" w:rsidP="00CB364B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Члан Лекарске Коморе Војводине</w:t>
            </w:r>
          </w:p>
          <w:p w:rsidR="00CB364B" w:rsidRPr="005A4901" w:rsidRDefault="00CB364B" w:rsidP="00CB364B">
            <w:pPr>
              <w:rPr>
                <w:lang w:val="sr-Cyrl-CS"/>
              </w:rPr>
            </w:pPr>
            <w:r w:rsidRPr="005A4901">
              <w:rPr>
                <w:lang w:val="sr-Cyrl-CS"/>
              </w:rPr>
              <w:t>Члан лекарске Коморе србије</w:t>
            </w:r>
          </w:p>
          <w:p w:rsidR="00CB364B" w:rsidRPr="005A4901" w:rsidRDefault="00CB364B" w:rsidP="00CB364B">
            <w:r w:rsidRPr="005A4901">
              <w:t>Mентор 30 студентских дипломских радова</w:t>
            </w:r>
          </w:p>
          <w:p w:rsidR="00CB364B" w:rsidRPr="005A4901" w:rsidRDefault="00CB364B" w:rsidP="00CB364B">
            <w:r w:rsidRPr="005A4901">
              <w:t>Приручник за студенте медицине и стоматологије, Издавач Друштво лекара Војводине, 2019</w:t>
            </w:r>
          </w:p>
          <w:p w:rsidR="00CB364B" w:rsidRPr="005A4901" w:rsidRDefault="00CB364B" w:rsidP="00CB364B">
            <w:r w:rsidRPr="005A4901">
              <w:t>Handbook of Mycrobiology for students of Medicine and Dentistry, Published by Society of Physicians of vojvodina, 2019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compat/>
  <w:rsids>
    <w:rsidRoot w:val="001543AE"/>
    <w:rsid w:val="000029F4"/>
    <w:rsid w:val="00097EE7"/>
    <w:rsid w:val="000F40DD"/>
    <w:rsid w:val="00112F42"/>
    <w:rsid w:val="00144081"/>
    <w:rsid w:val="001543AE"/>
    <w:rsid w:val="001D0043"/>
    <w:rsid w:val="001D637E"/>
    <w:rsid w:val="002F4310"/>
    <w:rsid w:val="003D67C0"/>
    <w:rsid w:val="003F177B"/>
    <w:rsid w:val="00454443"/>
    <w:rsid w:val="00496FF8"/>
    <w:rsid w:val="005603ED"/>
    <w:rsid w:val="00572B4A"/>
    <w:rsid w:val="005A4901"/>
    <w:rsid w:val="005B00D0"/>
    <w:rsid w:val="005B6DDC"/>
    <w:rsid w:val="005D632C"/>
    <w:rsid w:val="00671757"/>
    <w:rsid w:val="006B46C5"/>
    <w:rsid w:val="00704375"/>
    <w:rsid w:val="00774809"/>
    <w:rsid w:val="0078798A"/>
    <w:rsid w:val="008653FC"/>
    <w:rsid w:val="00874FA5"/>
    <w:rsid w:val="008909DD"/>
    <w:rsid w:val="0091799A"/>
    <w:rsid w:val="00984347"/>
    <w:rsid w:val="009A7403"/>
    <w:rsid w:val="00A85D19"/>
    <w:rsid w:val="00A96A06"/>
    <w:rsid w:val="00B71FBB"/>
    <w:rsid w:val="00C43937"/>
    <w:rsid w:val="00CB364B"/>
    <w:rsid w:val="00D02804"/>
    <w:rsid w:val="00D31F29"/>
    <w:rsid w:val="00ED5F63"/>
    <w:rsid w:val="00F97FC8"/>
    <w:rsid w:val="00FA0DE8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6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20/0370-81791900110S.pdf" TargetMode="External"/><Relationship Id="rId13" Type="http://schemas.openxmlformats.org/officeDocument/2006/relationships/hyperlink" Target="http://www.caister.com/cimb/v/v16/5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042-8450/2021%20OnLine-First/0042-84502000008S.pdf" TargetMode="External"/><Relationship Id="rId12" Type="http://schemas.openxmlformats.org/officeDocument/2006/relationships/hyperlink" Target="https://www.researchgate.net/profile/Maja_Danic_stojancevic/publication/295909947_Docking-based_preliminary_study_on_the_interactions_of_bile_acids_with_drugs_at_the_transporter_level_in_intestinal_bacteria/links/56d4376a08ae2ea08cf8e1d2/Docking-based-pr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1473050223001945?via%3Dihub" TargetMode="External"/><Relationship Id="rId11" Type="http://schemas.openxmlformats.org/officeDocument/2006/relationships/hyperlink" Target="http://www.doiserbia.nb.rs/img/doi/0042-8450/2019%20OnLine-First/0042-84501900102S.pdf" TargetMode="External"/><Relationship Id="rId5" Type="http://schemas.openxmlformats.org/officeDocument/2006/relationships/hyperlink" Target="https://kobson.nb.rs/nauka_u_srbiji.132.html?autor=Smiesko%20Gordana%20M" TargetMode="External"/><Relationship Id="rId15" Type="http://schemas.openxmlformats.org/officeDocument/2006/relationships/fontTable" Target="fontTable.xml"/><Relationship Id="rId10" Type="http://schemas.openxmlformats.org/officeDocument/2006/relationships/hyperlink" Target="moz-extension://e1b0fb48-b565-458d-8bb9-6280037f79b2/enhanced-reader.html?openApp&amp;pdf=https%3A%2F%2Flink.springer.com%2Fcontent%2Fpdf%2F10.1007%2Fs10735-020-09886-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370-8179/2019%20OnLine-First/0370-81791900110S.pdf" TargetMode="External"/><Relationship Id="rId14" Type="http://schemas.openxmlformats.org/officeDocument/2006/relationships/hyperlink" Target="http://www.doiserbia.nb.rs/img/doi/0354-4664/2014/0354-46641401075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13</cp:revision>
  <dcterms:created xsi:type="dcterms:W3CDTF">2020-01-08T17:10:00Z</dcterms:created>
  <dcterms:modified xsi:type="dcterms:W3CDTF">2024-09-18T06:52:00Z</dcterms:modified>
</cp:coreProperties>
</file>