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6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1746"/>
        <w:gridCol w:w="1035"/>
        <w:gridCol w:w="1841"/>
        <w:gridCol w:w="1395"/>
        <w:gridCol w:w="1081"/>
        <w:gridCol w:w="1276"/>
        <w:gridCol w:w="235"/>
        <w:gridCol w:w="758"/>
        <w:gridCol w:w="521"/>
        <w:gridCol w:w="330"/>
        <w:gridCol w:w="851"/>
      </w:tblGrid>
      <w:tr w:rsidR="001543AE" w:rsidRPr="007007A1" w:rsidTr="00B6437C">
        <w:trPr>
          <w:trHeight w:val="227"/>
          <w:jc w:val="center"/>
        </w:trPr>
        <w:tc>
          <w:tcPr>
            <w:tcW w:w="1435" w:type="pct"/>
            <w:gridSpan w:val="3"/>
            <w:vAlign w:val="center"/>
          </w:tcPr>
          <w:p w:rsidR="001543AE" w:rsidRPr="007007A1" w:rsidRDefault="001543AE" w:rsidP="00836DEC">
            <w:pPr>
              <w:spacing w:after="60"/>
              <w:rPr>
                <w:lang w:val="sr-Cyrl-CS"/>
              </w:rPr>
            </w:pPr>
            <w:r w:rsidRPr="007007A1">
              <w:rPr>
                <w:b/>
                <w:lang w:val="sr-Cyrl-CS"/>
              </w:rPr>
              <w:t>Име и презиме</w:t>
            </w:r>
          </w:p>
        </w:tc>
        <w:tc>
          <w:tcPr>
            <w:tcW w:w="3565" w:type="pct"/>
            <w:gridSpan w:val="9"/>
            <w:vAlign w:val="center"/>
          </w:tcPr>
          <w:p w:rsidR="001543AE" w:rsidRPr="007007A1" w:rsidRDefault="00457790" w:rsidP="002F4310">
            <w:pPr>
              <w:spacing w:after="60"/>
              <w:rPr>
                <w:lang w:val="sr-Cyrl-CS"/>
              </w:rPr>
            </w:pPr>
            <w:hyperlink r:id="rId5" w:history="1">
              <w:r w:rsidR="00664EB4" w:rsidRPr="007007A1">
                <w:rPr>
                  <w:rStyle w:val="Hyperlink"/>
                  <w:lang w:val="sr-Cyrl-CS"/>
                </w:rPr>
                <w:t>Горана Митић</w:t>
              </w:r>
            </w:hyperlink>
          </w:p>
        </w:tc>
      </w:tr>
      <w:tr w:rsidR="007007A1" w:rsidRPr="007007A1" w:rsidTr="00B6437C">
        <w:trPr>
          <w:trHeight w:val="227"/>
          <w:jc w:val="center"/>
        </w:trPr>
        <w:tc>
          <w:tcPr>
            <w:tcW w:w="1435" w:type="pct"/>
            <w:gridSpan w:val="3"/>
            <w:vAlign w:val="center"/>
          </w:tcPr>
          <w:p w:rsidR="007007A1" w:rsidRPr="007007A1" w:rsidRDefault="007007A1" w:rsidP="007007A1">
            <w:pPr>
              <w:spacing w:after="60"/>
              <w:rPr>
                <w:lang w:val="sr-Cyrl-CS"/>
              </w:rPr>
            </w:pPr>
            <w:r w:rsidRPr="007007A1">
              <w:rPr>
                <w:b/>
                <w:lang w:val="sr-Cyrl-CS"/>
              </w:rPr>
              <w:t>Звање</w:t>
            </w:r>
          </w:p>
        </w:tc>
        <w:tc>
          <w:tcPr>
            <w:tcW w:w="3565" w:type="pct"/>
            <w:gridSpan w:val="9"/>
          </w:tcPr>
          <w:p w:rsidR="007007A1" w:rsidRPr="007007A1" w:rsidRDefault="007007A1" w:rsidP="007007A1">
            <w:pPr>
              <w:rPr>
                <w:lang w:val="sr-Cyrl-CS"/>
              </w:rPr>
            </w:pPr>
            <w:r w:rsidRPr="007007A1">
              <w:rPr>
                <w:lang w:val="sr-Cyrl-CS"/>
              </w:rPr>
              <w:t>Редовни професор</w:t>
            </w:r>
          </w:p>
        </w:tc>
      </w:tr>
      <w:tr w:rsidR="007007A1" w:rsidRPr="007007A1" w:rsidTr="00B6437C">
        <w:trPr>
          <w:trHeight w:val="227"/>
          <w:jc w:val="center"/>
        </w:trPr>
        <w:tc>
          <w:tcPr>
            <w:tcW w:w="1435" w:type="pct"/>
            <w:gridSpan w:val="3"/>
            <w:vAlign w:val="center"/>
          </w:tcPr>
          <w:p w:rsidR="007007A1" w:rsidRPr="007007A1" w:rsidRDefault="007007A1" w:rsidP="007007A1">
            <w:pPr>
              <w:spacing w:after="60"/>
              <w:rPr>
                <w:lang w:val="sr-Cyrl-CS"/>
              </w:rPr>
            </w:pPr>
            <w:r w:rsidRPr="007007A1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65" w:type="pct"/>
            <w:gridSpan w:val="9"/>
            <w:vAlign w:val="center"/>
          </w:tcPr>
          <w:p w:rsidR="007007A1" w:rsidRPr="007007A1" w:rsidRDefault="007007A1" w:rsidP="007007A1">
            <w:pPr>
              <w:spacing w:after="60"/>
              <w:rPr>
                <w:lang w:val="sr-Cyrl-CS"/>
              </w:rPr>
            </w:pPr>
            <w:r w:rsidRPr="007007A1">
              <w:rPr>
                <w:lang w:val="sr-Cyrl-CS"/>
              </w:rPr>
              <w:t>Патолошка физиологија</w:t>
            </w:r>
          </w:p>
        </w:tc>
      </w:tr>
      <w:tr w:rsidR="007007A1" w:rsidRPr="007007A1" w:rsidTr="00B6437C">
        <w:trPr>
          <w:trHeight w:val="227"/>
          <w:jc w:val="center"/>
        </w:trPr>
        <w:tc>
          <w:tcPr>
            <w:tcW w:w="990" w:type="pct"/>
            <w:gridSpan w:val="2"/>
            <w:vAlign w:val="center"/>
          </w:tcPr>
          <w:p w:rsidR="007007A1" w:rsidRPr="007007A1" w:rsidRDefault="007007A1" w:rsidP="007007A1">
            <w:pPr>
              <w:spacing w:after="60"/>
              <w:rPr>
                <w:lang w:val="sr-Cyrl-CS"/>
              </w:rPr>
            </w:pPr>
            <w:r w:rsidRPr="007007A1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45" w:type="pct"/>
            <w:vAlign w:val="center"/>
          </w:tcPr>
          <w:p w:rsidR="007007A1" w:rsidRPr="007007A1" w:rsidRDefault="007007A1" w:rsidP="007007A1">
            <w:pPr>
              <w:spacing w:after="60"/>
              <w:rPr>
                <w:lang w:val="sr-Cyrl-CS"/>
              </w:rPr>
            </w:pPr>
            <w:r w:rsidRPr="007007A1">
              <w:rPr>
                <w:lang w:val="sr-Cyrl-CS"/>
              </w:rPr>
              <w:t xml:space="preserve">Година </w:t>
            </w:r>
          </w:p>
        </w:tc>
        <w:tc>
          <w:tcPr>
            <w:tcW w:w="1392" w:type="pct"/>
            <w:gridSpan w:val="2"/>
            <w:vAlign w:val="center"/>
          </w:tcPr>
          <w:p w:rsidR="007007A1" w:rsidRPr="007007A1" w:rsidRDefault="007007A1" w:rsidP="007007A1">
            <w:pPr>
              <w:spacing w:after="60"/>
              <w:rPr>
                <w:lang w:val="sr-Cyrl-CS"/>
              </w:rPr>
            </w:pPr>
            <w:r w:rsidRPr="007007A1">
              <w:rPr>
                <w:lang w:val="sr-Cyrl-CS"/>
              </w:rPr>
              <w:t xml:space="preserve">Институција </w:t>
            </w:r>
          </w:p>
        </w:tc>
        <w:tc>
          <w:tcPr>
            <w:tcW w:w="2173" w:type="pct"/>
            <w:gridSpan w:val="7"/>
            <w:vAlign w:val="center"/>
          </w:tcPr>
          <w:p w:rsidR="007007A1" w:rsidRPr="007007A1" w:rsidRDefault="007007A1" w:rsidP="007007A1">
            <w:pPr>
              <w:spacing w:after="60"/>
              <w:rPr>
                <w:lang w:val="sr-Cyrl-CS"/>
              </w:rPr>
            </w:pPr>
            <w:r w:rsidRPr="007007A1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7007A1" w:rsidRPr="007007A1" w:rsidTr="00B6437C">
        <w:trPr>
          <w:trHeight w:val="227"/>
          <w:jc w:val="center"/>
        </w:trPr>
        <w:tc>
          <w:tcPr>
            <w:tcW w:w="990" w:type="pct"/>
            <w:gridSpan w:val="2"/>
          </w:tcPr>
          <w:p w:rsidR="007007A1" w:rsidRPr="007007A1" w:rsidRDefault="007007A1" w:rsidP="007007A1">
            <w:pPr>
              <w:rPr>
                <w:lang w:val="sr-Cyrl-CS"/>
              </w:rPr>
            </w:pPr>
            <w:r w:rsidRPr="007007A1">
              <w:rPr>
                <w:lang w:val="sr-Cyrl-CS"/>
              </w:rPr>
              <w:t>Избор у звање</w:t>
            </w:r>
          </w:p>
        </w:tc>
        <w:tc>
          <w:tcPr>
            <w:tcW w:w="445" w:type="pct"/>
          </w:tcPr>
          <w:p w:rsidR="007007A1" w:rsidRPr="007007A1" w:rsidRDefault="007007A1" w:rsidP="007007A1">
            <w:r w:rsidRPr="007007A1">
              <w:t>2018.</w:t>
            </w:r>
          </w:p>
        </w:tc>
        <w:tc>
          <w:tcPr>
            <w:tcW w:w="1392" w:type="pct"/>
            <w:gridSpan w:val="2"/>
          </w:tcPr>
          <w:p w:rsidR="007007A1" w:rsidRPr="007007A1" w:rsidRDefault="007007A1" w:rsidP="007007A1">
            <w:pPr>
              <w:rPr>
                <w:lang w:val="sr-Cyrl-CS"/>
              </w:rPr>
            </w:pPr>
            <w:r w:rsidRPr="007007A1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173" w:type="pct"/>
            <w:gridSpan w:val="7"/>
          </w:tcPr>
          <w:p w:rsidR="007007A1" w:rsidRPr="007007A1" w:rsidRDefault="007007A1" w:rsidP="007007A1">
            <w:pPr>
              <w:rPr>
                <w:lang w:val="sr-Cyrl-CS"/>
              </w:rPr>
            </w:pPr>
            <w:r w:rsidRPr="007007A1">
              <w:rPr>
                <w:lang w:val="sr-Cyrl-CS"/>
              </w:rPr>
              <w:t>Патофизиологија</w:t>
            </w:r>
          </w:p>
        </w:tc>
      </w:tr>
      <w:tr w:rsidR="007007A1" w:rsidRPr="007007A1" w:rsidTr="00B6437C">
        <w:trPr>
          <w:trHeight w:val="227"/>
          <w:jc w:val="center"/>
        </w:trPr>
        <w:tc>
          <w:tcPr>
            <w:tcW w:w="990" w:type="pct"/>
            <w:gridSpan w:val="2"/>
          </w:tcPr>
          <w:p w:rsidR="007007A1" w:rsidRPr="007007A1" w:rsidRDefault="007007A1" w:rsidP="007007A1">
            <w:pPr>
              <w:rPr>
                <w:lang w:val="sr-Cyrl-CS"/>
              </w:rPr>
            </w:pPr>
            <w:r w:rsidRPr="007007A1">
              <w:rPr>
                <w:lang w:val="sr-Cyrl-CS"/>
              </w:rPr>
              <w:t>Докторат</w:t>
            </w:r>
          </w:p>
        </w:tc>
        <w:tc>
          <w:tcPr>
            <w:tcW w:w="445" w:type="pct"/>
          </w:tcPr>
          <w:p w:rsidR="007007A1" w:rsidRPr="007007A1" w:rsidRDefault="007007A1" w:rsidP="007007A1">
            <w:pPr>
              <w:rPr>
                <w:lang w:val="sr-Cyrl-CS"/>
              </w:rPr>
            </w:pPr>
            <w:r w:rsidRPr="007007A1">
              <w:rPr>
                <w:lang w:val="sr-Cyrl-CS"/>
              </w:rPr>
              <w:t>2008.</w:t>
            </w:r>
          </w:p>
        </w:tc>
        <w:tc>
          <w:tcPr>
            <w:tcW w:w="1392" w:type="pct"/>
            <w:gridSpan w:val="2"/>
          </w:tcPr>
          <w:p w:rsidR="007007A1" w:rsidRPr="007007A1" w:rsidRDefault="007007A1" w:rsidP="007007A1">
            <w:pPr>
              <w:rPr>
                <w:lang w:val="sr-Cyrl-CS"/>
              </w:rPr>
            </w:pPr>
            <w:r w:rsidRPr="007007A1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173" w:type="pct"/>
            <w:gridSpan w:val="7"/>
          </w:tcPr>
          <w:p w:rsidR="007007A1" w:rsidRPr="007007A1" w:rsidRDefault="007007A1" w:rsidP="007007A1">
            <w:pPr>
              <w:rPr>
                <w:lang w:val="sr-Cyrl-CS"/>
              </w:rPr>
            </w:pPr>
            <w:r w:rsidRPr="007007A1">
              <w:rPr>
                <w:lang w:val="sr-Cyrl-CS"/>
              </w:rPr>
              <w:t>Патофизиологија, хемостаза</w:t>
            </w:r>
          </w:p>
        </w:tc>
      </w:tr>
      <w:tr w:rsidR="007007A1" w:rsidRPr="007007A1" w:rsidTr="00B6437C">
        <w:trPr>
          <w:trHeight w:val="227"/>
          <w:jc w:val="center"/>
        </w:trPr>
        <w:tc>
          <w:tcPr>
            <w:tcW w:w="990" w:type="pct"/>
            <w:gridSpan w:val="2"/>
          </w:tcPr>
          <w:p w:rsidR="007007A1" w:rsidRPr="007007A1" w:rsidRDefault="007007A1" w:rsidP="007007A1">
            <w:pPr>
              <w:rPr>
                <w:lang w:val="sr-Cyrl-CS"/>
              </w:rPr>
            </w:pPr>
            <w:r w:rsidRPr="007007A1">
              <w:rPr>
                <w:lang w:val="sr-Cyrl-CS"/>
              </w:rPr>
              <w:t>Специјализација</w:t>
            </w:r>
          </w:p>
        </w:tc>
        <w:tc>
          <w:tcPr>
            <w:tcW w:w="445" w:type="pct"/>
          </w:tcPr>
          <w:p w:rsidR="007007A1" w:rsidRPr="007007A1" w:rsidRDefault="007007A1" w:rsidP="007007A1">
            <w:pPr>
              <w:rPr>
                <w:lang w:val="sr-Cyrl-CS"/>
              </w:rPr>
            </w:pPr>
            <w:r w:rsidRPr="007007A1">
              <w:rPr>
                <w:lang w:val="sr-Cyrl-CS"/>
              </w:rPr>
              <w:t>1997.</w:t>
            </w:r>
          </w:p>
        </w:tc>
        <w:tc>
          <w:tcPr>
            <w:tcW w:w="1392" w:type="pct"/>
            <w:gridSpan w:val="2"/>
          </w:tcPr>
          <w:p w:rsidR="007007A1" w:rsidRPr="007007A1" w:rsidRDefault="007007A1" w:rsidP="007007A1">
            <w:pPr>
              <w:rPr>
                <w:lang w:val="sr-Cyrl-CS"/>
              </w:rPr>
            </w:pPr>
            <w:r w:rsidRPr="007007A1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173" w:type="pct"/>
            <w:gridSpan w:val="7"/>
          </w:tcPr>
          <w:p w:rsidR="007007A1" w:rsidRPr="007007A1" w:rsidRDefault="007007A1" w:rsidP="007007A1">
            <w:pPr>
              <w:rPr>
                <w:lang w:val="sr-Cyrl-CS"/>
              </w:rPr>
            </w:pPr>
            <w:r w:rsidRPr="007007A1">
              <w:rPr>
                <w:lang w:val="sr-Cyrl-CS"/>
              </w:rPr>
              <w:t>Интерна медицина</w:t>
            </w:r>
          </w:p>
        </w:tc>
      </w:tr>
      <w:tr w:rsidR="007007A1" w:rsidRPr="007007A1" w:rsidTr="00B6437C">
        <w:trPr>
          <w:trHeight w:val="227"/>
          <w:jc w:val="center"/>
        </w:trPr>
        <w:tc>
          <w:tcPr>
            <w:tcW w:w="990" w:type="pct"/>
            <w:gridSpan w:val="2"/>
          </w:tcPr>
          <w:p w:rsidR="007007A1" w:rsidRPr="007007A1" w:rsidRDefault="007007A1" w:rsidP="007007A1">
            <w:pPr>
              <w:rPr>
                <w:lang w:val="sr-Cyrl-CS"/>
              </w:rPr>
            </w:pPr>
            <w:r w:rsidRPr="007007A1">
              <w:rPr>
                <w:lang w:val="sr-Cyrl-CS"/>
              </w:rPr>
              <w:t>Магистратура</w:t>
            </w:r>
          </w:p>
        </w:tc>
        <w:tc>
          <w:tcPr>
            <w:tcW w:w="445" w:type="pct"/>
          </w:tcPr>
          <w:p w:rsidR="007007A1" w:rsidRPr="007007A1" w:rsidRDefault="007007A1" w:rsidP="007007A1">
            <w:pPr>
              <w:rPr>
                <w:lang w:val="sr-Cyrl-CS"/>
              </w:rPr>
            </w:pPr>
            <w:r w:rsidRPr="007007A1">
              <w:rPr>
                <w:lang w:val="sr-Cyrl-CS"/>
              </w:rPr>
              <w:t>1998.</w:t>
            </w:r>
          </w:p>
        </w:tc>
        <w:tc>
          <w:tcPr>
            <w:tcW w:w="1392" w:type="pct"/>
            <w:gridSpan w:val="2"/>
          </w:tcPr>
          <w:p w:rsidR="007007A1" w:rsidRPr="007007A1" w:rsidRDefault="007007A1" w:rsidP="007007A1">
            <w:pPr>
              <w:rPr>
                <w:lang w:val="sr-Cyrl-CS"/>
              </w:rPr>
            </w:pPr>
            <w:r w:rsidRPr="007007A1">
              <w:rPr>
                <w:lang w:val="sr-Cyrl-CS"/>
              </w:rPr>
              <w:t xml:space="preserve">Медицински факултет Нови Сад </w:t>
            </w:r>
          </w:p>
        </w:tc>
        <w:tc>
          <w:tcPr>
            <w:tcW w:w="2173" w:type="pct"/>
            <w:gridSpan w:val="7"/>
          </w:tcPr>
          <w:p w:rsidR="007007A1" w:rsidRPr="007007A1" w:rsidRDefault="007007A1" w:rsidP="007007A1">
            <w:pPr>
              <w:rPr>
                <w:lang w:val="sr-Cyrl-CS"/>
              </w:rPr>
            </w:pPr>
            <w:r w:rsidRPr="007007A1">
              <w:rPr>
                <w:lang w:val="sr-Cyrl-CS"/>
              </w:rPr>
              <w:t>Патофизиологија, хемостаза</w:t>
            </w:r>
          </w:p>
        </w:tc>
      </w:tr>
      <w:tr w:rsidR="007007A1" w:rsidRPr="007007A1" w:rsidTr="00B6437C">
        <w:trPr>
          <w:trHeight w:val="227"/>
          <w:jc w:val="center"/>
        </w:trPr>
        <w:tc>
          <w:tcPr>
            <w:tcW w:w="990" w:type="pct"/>
            <w:gridSpan w:val="2"/>
          </w:tcPr>
          <w:p w:rsidR="007007A1" w:rsidRPr="007007A1" w:rsidRDefault="007007A1" w:rsidP="007007A1">
            <w:pPr>
              <w:rPr>
                <w:lang w:val="sr-Cyrl-CS"/>
              </w:rPr>
            </w:pPr>
            <w:r w:rsidRPr="007007A1">
              <w:rPr>
                <w:lang w:val="sr-Cyrl-CS"/>
              </w:rPr>
              <w:t>Диплома</w:t>
            </w:r>
          </w:p>
        </w:tc>
        <w:tc>
          <w:tcPr>
            <w:tcW w:w="445" w:type="pct"/>
          </w:tcPr>
          <w:p w:rsidR="007007A1" w:rsidRPr="007007A1" w:rsidRDefault="007007A1" w:rsidP="007007A1">
            <w:pPr>
              <w:rPr>
                <w:lang w:val="sr-Cyrl-CS"/>
              </w:rPr>
            </w:pPr>
            <w:r w:rsidRPr="007007A1">
              <w:rPr>
                <w:lang w:val="sr-Cyrl-CS"/>
              </w:rPr>
              <w:t>1987.</w:t>
            </w:r>
          </w:p>
        </w:tc>
        <w:tc>
          <w:tcPr>
            <w:tcW w:w="1392" w:type="pct"/>
            <w:gridSpan w:val="2"/>
          </w:tcPr>
          <w:p w:rsidR="007007A1" w:rsidRPr="007007A1" w:rsidRDefault="007007A1" w:rsidP="007007A1">
            <w:pPr>
              <w:rPr>
                <w:lang w:val="sr-Cyrl-CS"/>
              </w:rPr>
            </w:pPr>
            <w:r w:rsidRPr="007007A1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173" w:type="pct"/>
            <w:gridSpan w:val="7"/>
          </w:tcPr>
          <w:p w:rsidR="007007A1" w:rsidRPr="007007A1" w:rsidRDefault="007007A1" w:rsidP="007007A1">
            <w:pPr>
              <w:rPr>
                <w:lang w:val="sr-Cyrl-CS"/>
              </w:rPr>
            </w:pPr>
            <w:r w:rsidRPr="007007A1">
              <w:rPr>
                <w:lang w:val="sr-Cyrl-CS"/>
              </w:rPr>
              <w:t>Општа медицина</w:t>
            </w:r>
          </w:p>
        </w:tc>
      </w:tr>
      <w:tr w:rsidR="007007A1" w:rsidRPr="007007A1" w:rsidTr="00B6437C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7007A1" w:rsidRPr="007007A1" w:rsidRDefault="007007A1" w:rsidP="007007A1">
            <w:pPr>
              <w:spacing w:after="60"/>
              <w:rPr>
                <w:lang w:val="sr-Cyrl-CS"/>
              </w:rPr>
            </w:pPr>
            <w:r w:rsidRPr="007007A1">
              <w:rPr>
                <w:b/>
                <w:lang w:val="sr-Cyrl-CS"/>
              </w:rPr>
              <w:t>Списак дисертација</w:t>
            </w:r>
            <w:r w:rsidRPr="007007A1">
              <w:rPr>
                <w:b/>
              </w:rPr>
              <w:t xml:space="preserve">-докторских уметничких пројеката </w:t>
            </w:r>
            <w:r w:rsidRPr="007007A1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B6437C" w:rsidRPr="007007A1" w:rsidTr="00B6437C">
        <w:trPr>
          <w:trHeight w:val="227"/>
          <w:jc w:val="center"/>
        </w:trPr>
        <w:tc>
          <w:tcPr>
            <w:tcW w:w="239" w:type="pct"/>
            <w:vAlign w:val="center"/>
          </w:tcPr>
          <w:p w:rsidR="007007A1" w:rsidRPr="007007A1" w:rsidRDefault="007007A1" w:rsidP="007007A1">
            <w:pPr>
              <w:spacing w:after="60"/>
              <w:rPr>
                <w:lang w:val="sr-Cyrl-CS"/>
              </w:rPr>
            </w:pPr>
            <w:r w:rsidRPr="007007A1">
              <w:rPr>
                <w:lang w:val="sr-Cyrl-CS"/>
              </w:rPr>
              <w:t>Р.Б.</w:t>
            </w:r>
          </w:p>
        </w:tc>
        <w:tc>
          <w:tcPr>
            <w:tcW w:w="3053" w:type="pct"/>
            <w:gridSpan w:val="5"/>
            <w:vAlign w:val="center"/>
          </w:tcPr>
          <w:p w:rsidR="007007A1" w:rsidRPr="007007A1" w:rsidRDefault="007007A1" w:rsidP="007007A1">
            <w:pPr>
              <w:spacing w:after="60"/>
            </w:pPr>
            <w:r w:rsidRPr="007007A1">
              <w:rPr>
                <w:lang w:val="sr-Cyrl-CS"/>
              </w:rPr>
              <w:t>Наслов дисертације</w:t>
            </w:r>
            <w:r w:rsidRPr="007007A1">
              <w:t xml:space="preserve">- докторског уметничког пројекта </w:t>
            </w:r>
          </w:p>
        </w:tc>
        <w:tc>
          <w:tcPr>
            <w:tcW w:w="650" w:type="pct"/>
            <w:gridSpan w:val="2"/>
            <w:vAlign w:val="center"/>
          </w:tcPr>
          <w:p w:rsidR="007007A1" w:rsidRPr="007007A1" w:rsidRDefault="007007A1" w:rsidP="007007A1">
            <w:pPr>
              <w:spacing w:after="60"/>
              <w:rPr>
                <w:lang w:val="sr-Cyrl-CS"/>
              </w:rPr>
            </w:pPr>
            <w:r w:rsidRPr="007007A1">
              <w:rPr>
                <w:lang w:val="sr-Cyrl-CS"/>
              </w:rPr>
              <w:t>Име кандидата</w:t>
            </w:r>
          </w:p>
        </w:tc>
        <w:tc>
          <w:tcPr>
            <w:tcW w:w="550" w:type="pct"/>
            <w:gridSpan w:val="2"/>
            <w:vAlign w:val="center"/>
          </w:tcPr>
          <w:p w:rsidR="007007A1" w:rsidRPr="007007A1" w:rsidRDefault="007007A1" w:rsidP="007007A1">
            <w:pPr>
              <w:spacing w:after="60"/>
              <w:rPr>
                <w:lang w:val="sr-Cyrl-CS"/>
              </w:rPr>
            </w:pPr>
            <w:r w:rsidRPr="007007A1">
              <w:rPr>
                <w:lang w:val="sr-Cyrl-CS"/>
              </w:rPr>
              <w:t>*</w:t>
            </w:r>
            <w:r w:rsidR="00B6437C">
              <w:rPr>
                <w:lang w:val="en-US"/>
              </w:rPr>
              <w:t xml:space="preserve"> </w:t>
            </w:r>
            <w:r w:rsidRPr="007007A1">
              <w:rPr>
                <w:lang w:val="sr-Cyrl-CS"/>
              </w:rPr>
              <w:t xml:space="preserve">пријављена </w:t>
            </w:r>
          </w:p>
        </w:tc>
        <w:tc>
          <w:tcPr>
            <w:tcW w:w="508" w:type="pct"/>
            <w:gridSpan w:val="2"/>
            <w:vAlign w:val="center"/>
          </w:tcPr>
          <w:p w:rsidR="007007A1" w:rsidRPr="007007A1" w:rsidRDefault="007007A1" w:rsidP="007007A1">
            <w:pPr>
              <w:spacing w:after="60"/>
              <w:rPr>
                <w:lang w:val="sr-Cyrl-CS"/>
              </w:rPr>
            </w:pPr>
            <w:r w:rsidRPr="007007A1">
              <w:rPr>
                <w:lang w:val="sr-Cyrl-CS"/>
              </w:rPr>
              <w:t>** одбрањена</w:t>
            </w:r>
          </w:p>
        </w:tc>
      </w:tr>
      <w:tr w:rsidR="007B7AB7" w:rsidRPr="007007A1" w:rsidTr="007B7AB7">
        <w:trPr>
          <w:trHeight w:val="227"/>
          <w:jc w:val="center"/>
        </w:trPr>
        <w:tc>
          <w:tcPr>
            <w:tcW w:w="239" w:type="pct"/>
            <w:vAlign w:val="center"/>
          </w:tcPr>
          <w:p w:rsidR="007B7AB7" w:rsidRPr="007007A1" w:rsidRDefault="007B7AB7" w:rsidP="004C25BB">
            <w:pPr>
              <w:spacing w:after="60"/>
              <w:rPr>
                <w:lang w:val="sr-Cyrl-CS"/>
              </w:rPr>
            </w:pPr>
            <w:r w:rsidRPr="007007A1">
              <w:rPr>
                <w:lang w:val="sr-Cyrl-CS"/>
              </w:rPr>
              <w:t>1.</w:t>
            </w:r>
          </w:p>
        </w:tc>
        <w:tc>
          <w:tcPr>
            <w:tcW w:w="3053" w:type="pct"/>
            <w:gridSpan w:val="5"/>
            <w:vAlign w:val="center"/>
          </w:tcPr>
          <w:p w:rsidR="007B7AB7" w:rsidRPr="007007A1" w:rsidRDefault="007B7AB7" w:rsidP="00A74511">
            <w:pPr>
              <w:spacing w:after="60"/>
              <w:rPr>
                <w:lang w:val="sr-Cyrl-CS"/>
              </w:rPr>
            </w:pPr>
            <w:r w:rsidRPr="007B7AB7">
              <w:rPr>
                <w:lang w:val="sr-Cyrl-CS"/>
              </w:rPr>
              <w:t>К</w:t>
            </w:r>
            <w:r w:rsidR="00A74511">
              <w:rPr>
                <w:lang w:val="sr-Cyrl-CS"/>
              </w:rPr>
              <w:t>ОРЕЛАЦИЈА</w:t>
            </w:r>
            <w:r w:rsidRPr="007B7AB7">
              <w:rPr>
                <w:lang w:val="sr-Cyrl-CS"/>
              </w:rPr>
              <w:t xml:space="preserve"> </w:t>
            </w:r>
            <w:r w:rsidR="00A74511">
              <w:rPr>
                <w:lang w:val="sr-Cyrl-CS"/>
              </w:rPr>
              <w:t>НИВОА</w:t>
            </w:r>
            <w:r w:rsidRPr="007B7AB7">
              <w:rPr>
                <w:lang w:val="sr-Cyrl-CS"/>
              </w:rPr>
              <w:t xml:space="preserve"> Де-</w:t>
            </w:r>
            <w:r w:rsidR="00A74511">
              <w:rPr>
                <w:lang w:val="sr-Cyrl-CS"/>
              </w:rPr>
              <w:t>ДИМЕРА</w:t>
            </w:r>
            <w:r w:rsidRPr="007B7AB7">
              <w:rPr>
                <w:lang w:val="sr-Cyrl-CS"/>
              </w:rPr>
              <w:t xml:space="preserve"> </w:t>
            </w:r>
            <w:r w:rsidR="00A74511">
              <w:rPr>
                <w:lang w:val="sr-Cyrl-CS"/>
              </w:rPr>
              <w:t>И</w:t>
            </w:r>
            <w:r w:rsidRPr="007B7AB7">
              <w:rPr>
                <w:lang w:val="sr-Cyrl-CS"/>
              </w:rPr>
              <w:t xml:space="preserve"> </w:t>
            </w:r>
            <w:r w:rsidR="00A74511">
              <w:rPr>
                <w:lang w:val="sr-Cyrl-CS"/>
              </w:rPr>
              <w:t>РАНИХ</w:t>
            </w:r>
            <w:r>
              <w:rPr>
                <w:lang w:val="sr-Cyrl-CS"/>
              </w:rPr>
              <w:t xml:space="preserve"> </w:t>
            </w:r>
            <w:r w:rsidR="00A74511">
              <w:rPr>
                <w:lang w:val="sr-Cyrl-CS"/>
              </w:rPr>
              <w:t>ПРЕДИКТОРНИХ</w:t>
            </w:r>
            <w:r>
              <w:rPr>
                <w:lang w:val="sr-Cyrl-CS"/>
              </w:rPr>
              <w:t xml:space="preserve"> </w:t>
            </w:r>
            <w:r w:rsidR="00A74511">
              <w:rPr>
                <w:lang w:val="sr-Cyrl-CS"/>
              </w:rPr>
              <w:t>ПАРАМЕТАРА</w:t>
            </w:r>
            <w:r>
              <w:rPr>
                <w:lang w:val="sr-Cyrl-CS"/>
              </w:rPr>
              <w:t xml:space="preserve"> </w:t>
            </w:r>
            <w:r w:rsidR="00A74511">
              <w:rPr>
                <w:lang w:val="sr-Cyrl-CS"/>
              </w:rPr>
              <w:t>У</w:t>
            </w:r>
            <w:r>
              <w:rPr>
                <w:lang w:val="sr-Cyrl-CS"/>
              </w:rPr>
              <w:t xml:space="preserve"> </w:t>
            </w:r>
            <w:r w:rsidR="00A74511">
              <w:rPr>
                <w:lang w:val="sr-Cyrl-CS"/>
              </w:rPr>
              <w:t>ДЕТЕКЦИЈИ</w:t>
            </w:r>
            <w:r w:rsidRPr="007B7AB7">
              <w:rPr>
                <w:lang w:val="sr-Cyrl-CS"/>
              </w:rPr>
              <w:t xml:space="preserve"> </w:t>
            </w:r>
            <w:r w:rsidR="00A74511">
              <w:rPr>
                <w:lang w:val="sr-Cyrl-CS"/>
              </w:rPr>
              <w:t>ТЕШКЕ ФОРМЕ АКУТНОГ</w:t>
            </w:r>
            <w:r w:rsidRPr="007B7AB7">
              <w:rPr>
                <w:lang w:val="sr-Cyrl-CS"/>
              </w:rPr>
              <w:t xml:space="preserve"> </w:t>
            </w:r>
            <w:r w:rsidR="00A74511">
              <w:rPr>
                <w:lang w:val="sr-Cyrl-CS"/>
              </w:rPr>
              <w:t>ПАНКРЕАТИТИСА</w:t>
            </w:r>
          </w:p>
        </w:tc>
        <w:tc>
          <w:tcPr>
            <w:tcW w:w="650" w:type="pct"/>
            <w:gridSpan w:val="2"/>
            <w:vAlign w:val="center"/>
          </w:tcPr>
          <w:p w:rsidR="007B7AB7" w:rsidRPr="007007A1" w:rsidRDefault="007B7AB7" w:rsidP="007B7AB7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Дејан Врањеш</w:t>
            </w:r>
          </w:p>
        </w:tc>
        <w:tc>
          <w:tcPr>
            <w:tcW w:w="550" w:type="pct"/>
            <w:gridSpan w:val="2"/>
            <w:vAlign w:val="center"/>
          </w:tcPr>
          <w:p w:rsidR="007B7AB7" w:rsidRPr="007007A1" w:rsidRDefault="007B7AB7" w:rsidP="007B7AB7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508" w:type="pct"/>
            <w:gridSpan w:val="2"/>
            <w:vAlign w:val="center"/>
          </w:tcPr>
          <w:p w:rsidR="007B7AB7" w:rsidRPr="007007A1" w:rsidRDefault="007B7AB7" w:rsidP="007B7AB7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2024.</w:t>
            </w:r>
          </w:p>
        </w:tc>
      </w:tr>
      <w:tr w:rsidR="007B7AB7" w:rsidRPr="007007A1" w:rsidTr="007B7AB7">
        <w:trPr>
          <w:trHeight w:val="227"/>
          <w:jc w:val="center"/>
        </w:trPr>
        <w:tc>
          <w:tcPr>
            <w:tcW w:w="239" w:type="pct"/>
            <w:vAlign w:val="center"/>
          </w:tcPr>
          <w:p w:rsidR="007B7AB7" w:rsidRPr="007007A1" w:rsidRDefault="007B7AB7" w:rsidP="004C25BB">
            <w:pPr>
              <w:spacing w:after="60"/>
              <w:rPr>
                <w:lang w:val="sr-Cyrl-CS"/>
              </w:rPr>
            </w:pPr>
            <w:r w:rsidRPr="007007A1">
              <w:rPr>
                <w:lang w:val="sr-Cyrl-CS"/>
              </w:rPr>
              <w:t>2.</w:t>
            </w:r>
          </w:p>
        </w:tc>
        <w:tc>
          <w:tcPr>
            <w:tcW w:w="3053" w:type="pct"/>
            <w:gridSpan w:val="5"/>
            <w:vAlign w:val="center"/>
          </w:tcPr>
          <w:p w:rsidR="007B7AB7" w:rsidRPr="007007A1" w:rsidRDefault="007B7AB7" w:rsidP="007007A1">
            <w:pPr>
              <w:spacing w:after="60"/>
              <w:rPr>
                <w:lang w:val="sr-Cyrl-CS"/>
              </w:rPr>
            </w:pPr>
            <w:r w:rsidRPr="007007A1">
              <w:rPr>
                <w:lang w:val="sr-Cyrl-CS"/>
              </w:rPr>
              <w:t>УТИЦАЈ РАЗЛИЧИТИХ АНТИТРОМБОЗНИХ ЛЕКОВА НА ПРЕВЕНЦИЈУ НАСТАНКА РАНЕ ТРОМБОЗЕ АРТЕРИОВЕНСКИХ ФИСТУЛА ЗА ХЕМОДИЈАЛИЗУ КОД БОЛЕСНИКА СА ТЕРМИНАЛНОМ БУБРЕЖНОМ ИНСУФИЦИЈЕНЦИЈОМ</w:t>
            </w:r>
          </w:p>
        </w:tc>
        <w:tc>
          <w:tcPr>
            <w:tcW w:w="650" w:type="pct"/>
            <w:gridSpan w:val="2"/>
            <w:vAlign w:val="center"/>
          </w:tcPr>
          <w:p w:rsidR="007B7AB7" w:rsidRPr="007007A1" w:rsidRDefault="007B7AB7" w:rsidP="007B7AB7">
            <w:pPr>
              <w:spacing w:after="60"/>
              <w:jc w:val="center"/>
              <w:rPr>
                <w:lang w:val="sr-Cyrl-CS"/>
              </w:rPr>
            </w:pPr>
            <w:r w:rsidRPr="007007A1">
              <w:rPr>
                <w:lang w:val="sr-Cyrl-CS"/>
              </w:rPr>
              <w:t>Предраг Филипов</w:t>
            </w:r>
          </w:p>
        </w:tc>
        <w:tc>
          <w:tcPr>
            <w:tcW w:w="550" w:type="pct"/>
            <w:gridSpan w:val="2"/>
            <w:vAlign w:val="center"/>
          </w:tcPr>
          <w:p w:rsidR="007B7AB7" w:rsidRPr="007007A1" w:rsidRDefault="007B7AB7" w:rsidP="007B7AB7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508" w:type="pct"/>
            <w:gridSpan w:val="2"/>
            <w:vAlign w:val="center"/>
          </w:tcPr>
          <w:p w:rsidR="007B7AB7" w:rsidRPr="007007A1" w:rsidRDefault="007B7AB7" w:rsidP="007B7AB7">
            <w:pPr>
              <w:spacing w:after="60"/>
              <w:jc w:val="center"/>
              <w:rPr>
                <w:lang w:val="sr-Cyrl-CS"/>
              </w:rPr>
            </w:pPr>
            <w:r w:rsidRPr="007007A1">
              <w:rPr>
                <w:lang w:val="sr-Cyrl-CS"/>
              </w:rPr>
              <w:t>2017.</w:t>
            </w:r>
          </w:p>
        </w:tc>
      </w:tr>
      <w:tr w:rsidR="007B7AB7" w:rsidRPr="007007A1" w:rsidTr="007B7AB7">
        <w:trPr>
          <w:trHeight w:val="227"/>
          <w:jc w:val="center"/>
        </w:trPr>
        <w:tc>
          <w:tcPr>
            <w:tcW w:w="239" w:type="pct"/>
            <w:vAlign w:val="center"/>
          </w:tcPr>
          <w:p w:rsidR="007B7AB7" w:rsidRPr="007007A1" w:rsidRDefault="007B7AB7" w:rsidP="004C25BB">
            <w:pPr>
              <w:spacing w:after="60"/>
              <w:rPr>
                <w:lang w:val="sr-Cyrl-CS"/>
              </w:rPr>
            </w:pPr>
            <w:r w:rsidRPr="007007A1">
              <w:rPr>
                <w:lang w:val="sr-Cyrl-CS"/>
              </w:rPr>
              <w:t>3.</w:t>
            </w:r>
          </w:p>
        </w:tc>
        <w:tc>
          <w:tcPr>
            <w:tcW w:w="3053" w:type="pct"/>
            <w:gridSpan w:val="5"/>
            <w:vAlign w:val="center"/>
          </w:tcPr>
          <w:p w:rsidR="007B7AB7" w:rsidRPr="007007A1" w:rsidRDefault="007B7AB7" w:rsidP="007007A1">
            <w:pPr>
              <w:spacing w:after="60"/>
              <w:rPr>
                <w:lang w:val="sr-Cyrl-CS"/>
              </w:rPr>
            </w:pPr>
            <w:r w:rsidRPr="007007A1">
              <w:rPr>
                <w:lang w:val="sr-Cyrl-CS"/>
              </w:rPr>
              <w:t>ПРОГНОСТИЧКИ ЗНАЧАЈ ЛАБОРАТОРИЈСКИХ ПОКАЗАТЕЉА УТЕРОПЛАЦЕНТАЛНЕ ЦИРКУЛАЦИЈЕ КОД ТРУДНИЦА СА ХИПЕРТЕНЗИЈОМ И ПРЕЕКЛАМПСИЈОМ</w:t>
            </w:r>
          </w:p>
        </w:tc>
        <w:tc>
          <w:tcPr>
            <w:tcW w:w="650" w:type="pct"/>
            <w:gridSpan w:val="2"/>
            <w:vAlign w:val="center"/>
          </w:tcPr>
          <w:p w:rsidR="007B7AB7" w:rsidRPr="007007A1" w:rsidRDefault="007B7AB7" w:rsidP="007B7AB7">
            <w:pPr>
              <w:spacing w:after="60"/>
              <w:jc w:val="center"/>
              <w:rPr>
                <w:lang w:val="sr-Cyrl-CS"/>
              </w:rPr>
            </w:pPr>
            <w:r w:rsidRPr="007007A1">
              <w:rPr>
                <w:lang w:val="sr-Cyrl-CS"/>
              </w:rPr>
              <w:t>Ана Јаковљевић</w:t>
            </w:r>
          </w:p>
        </w:tc>
        <w:tc>
          <w:tcPr>
            <w:tcW w:w="550" w:type="pct"/>
            <w:gridSpan w:val="2"/>
            <w:vAlign w:val="center"/>
          </w:tcPr>
          <w:p w:rsidR="007B7AB7" w:rsidRPr="007007A1" w:rsidRDefault="007B7AB7" w:rsidP="007B7AB7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508" w:type="pct"/>
            <w:gridSpan w:val="2"/>
            <w:vAlign w:val="center"/>
          </w:tcPr>
          <w:p w:rsidR="007B7AB7" w:rsidRPr="007007A1" w:rsidRDefault="007B7AB7" w:rsidP="007B7AB7">
            <w:pPr>
              <w:spacing w:after="60"/>
              <w:jc w:val="center"/>
              <w:rPr>
                <w:lang w:val="sr-Cyrl-CS"/>
              </w:rPr>
            </w:pPr>
            <w:r w:rsidRPr="007007A1">
              <w:rPr>
                <w:lang w:val="sr-Cyrl-CS"/>
              </w:rPr>
              <w:t>2016.</w:t>
            </w:r>
          </w:p>
        </w:tc>
      </w:tr>
      <w:tr w:rsidR="007B7AB7" w:rsidRPr="007007A1" w:rsidTr="007B7AB7">
        <w:trPr>
          <w:trHeight w:val="227"/>
          <w:jc w:val="center"/>
        </w:trPr>
        <w:tc>
          <w:tcPr>
            <w:tcW w:w="239" w:type="pct"/>
            <w:vAlign w:val="center"/>
          </w:tcPr>
          <w:p w:rsidR="007B7AB7" w:rsidRPr="007007A1" w:rsidRDefault="007B7AB7" w:rsidP="004C25BB">
            <w:pPr>
              <w:spacing w:after="60"/>
              <w:rPr>
                <w:lang w:val="sr-Cyrl-CS"/>
              </w:rPr>
            </w:pPr>
            <w:r w:rsidRPr="007007A1">
              <w:rPr>
                <w:lang w:val="sr-Cyrl-CS"/>
              </w:rPr>
              <w:t>4.</w:t>
            </w:r>
          </w:p>
        </w:tc>
        <w:tc>
          <w:tcPr>
            <w:tcW w:w="3053" w:type="pct"/>
            <w:gridSpan w:val="5"/>
            <w:vAlign w:val="center"/>
          </w:tcPr>
          <w:p w:rsidR="007B7AB7" w:rsidRPr="007007A1" w:rsidRDefault="007B7AB7" w:rsidP="007007A1">
            <w:pPr>
              <w:spacing w:after="60"/>
              <w:rPr>
                <w:lang w:val="sr-Cyrl-CS"/>
              </w:rPr>
            </w:pPr>
            <w:r w:rsidRPr="007007A1">
              <w:rPr>
                <w:lang w:val="sr-Cyrl-CS"/>
              </w:rPr>
              <w:t>ИСПИТИВАЊЕ ЕНДОТЕЛНЕ ДИСФУНКЦИЈЕ И ПОСТОЈАЊА РЕЗИСТЕНЦИЈЕ НА АНТИТРОМБОЦИТНУ ТЕРАПИЈУ КОД БОЛЕСНИКА СА ТИПОМ 2 ДИЈАБЕТЕС МЕЛИТУСА</w:t>
            </w:r>
          </w:p>
        </w:tc>
        <w:tc>
          <w:tcPr>
            <w:tcW w:w="650" w:type="pct"/>
            <w:gridSpan w:val="2"/>
            <w:vAlign w:val="center"/>
          </w:tcPr>
          <w:p w:rsidR="007B7AB7" w:rsidRPr="007007A1" w:rsidRDefault="007B7AB7" w:rsidP="007B7AB7">
            <w:pPr>
              <w:spacing w:after="60"/>
              <w:jc w:val="center"/>
              <w:rPr>
                <w:lang w:val="sr-Cyrl-CS"/>
              </w:rPr>
            </w:pPr>
            <w:r w:rsidRPr="007007A1">
              <w:rPr>
                <w:lang w:val="sr-Cyrl-CS"/>
              </w:rPr>
              <w:t>Романа Мијовић</w:t>
            </w:r>
          </w:p>
        </w:tc>
        <w:tc>
          <w:tcPr>
            <w:tcW w:w="550" w:type="pct"/>
            <w:gridSpan w:val="2"/>
            <w:vAlign w:val="center"/>
          </w:tcPr>
          <w:p w:rsidR="007B7AB7" w:rsidRPr="007007A1" w:rsidRDefault="007B7AB7" w:rsidP="007B7AB7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508" w:type="pct"/>
            <w:gridSpan w:val="2"/>
            <w:vAlign w:val="center"/>
          </w:tcPr>
          <w:p w:rsidR="007B7AB7" w:rsidRPr="007007A1" w:rsidRDefault="007B7AB7" w:rsidP="007B7AB7">
            <w:pPr>
              <w:spacing w:after="60"/>
              <w:jc w:val="center"/>
              <w:rPr>
                <w:lang w:val="sr-Cyrl-CS"/>
              </w:rPr>
            </w:pPr>
            <w:r w:rsidRPr="007007A1">
              <w:rPr>
                <w:lang w:val="sr-Cyrl-CS"/>
              </w:rPr>
              <w:t>2016.</w:t>
            </w:r>
          </w:p>
        </w:tc>
      </w:tr>
      <w:tr w:rsidR="007B7AB7" w:rsidRPr="007007A1" w:rsidTr="007B7AB7">
        <w:trPr>
          <w:trHeight w:val="227"/>
          <w:jc w:val="center"/>
        </w:trPr>
        <w:tc>
          <w:tcPr>
            <w:tcW w:w="239" w:type="pct"/>
            <w:vAlign w:val="center"/>
          </w:tcPr>
          <w:p w:rsidR="007B7AB7" w:rsidRPr="007007A1" w:rsidRDefault="007B7AB7" w:rsidP="004C25BB">
            <w:pPr>
              <w:spacing w:after="60"/>
              <w:rPr>
                <w:lang w:val="sr-Cyrl-CS"/>
              </w:rPr>
            </w:pPr>
            <w:r w:rsidRPr="007007A1">
              <w:rPr>
                <w:lang w:val="sr-Cyrl-CS"/>
              </w:rPr>
              <w:t>5.</w:t>
            </w:r>
          </w:p>
        </w:tc>
        <w:tc>
          <w:tcPr>
            <w:tcW w:w="3053" w:type="pct"/>
            <w:gridSpan w:val="5"/>
            <w:vAlign w:val="center"/>
          </w:tcPr>
          <w:p w:rsidR="007B7AB7" w:rsidRPr="007007A1" w:rsidRDefault="007B7AB7" w:rsidP="007007A1">
            <w:pPr>
              <w:spacing w:after="60"/>
              <w:rPr>
                <w:lang w:val="sr-Cyrl-CS"/>
              </w:rPr>
            </w:pPr>
            <w:r w:rsidRPr="007007A1">
              <w:rPr>
                <w:lang w:val="sr-Cyrl-CS"/>
              </w:rPr>
              <w:t>УЛОГА НАСЛЕДНИХ ЧИНИЛАЦА У НАСТАНКУ ТРОМБОЗЕ ДУБОКИХ ВЕНА</w:t>
            </w:r>
          </w:p>
        </w:tc>
        <w:tc>
          <w:tcPr>
            <w:tcW w:w="650" w:type="pct"/>
            <w:gridSpan w:val="2"/>
            <w:vAlign w:val="center"/>
          </w:tcPr>
          <w:p w:rsidR="007B7AB7" w:rsidRPr="007007A1" w:rsidRDefault="007B7AB7" w:rsidP="007B7AB7">
            <w:pPr>
              <w:spacing w:after="60"/>
              <w:jc w:val="center"/>
              <w:rPr>
                <w:lang w:val="sr-Cyrl-CS"/>
              </w:rPr>
            </w:pPr>
            <w:r w:rsidRPr="007007A1">
              <w:rPr>
                <w:lang w:val="sr-Cyrl-CS"/>
              </w:rPr>
              <w:t>Ива Барјактаровић</w:t>
            </w:r>
          </w:p>
        </w:tc>
        <w:tc>
          <w:tcPr>
            <w:tcW w:w="550" w:type="pct"/>
            <w:gridSpan w:val="2"/>
            <w:vAlign w:val="center"/>
          </w:tcPr>
          <w:p w:rsidR="007B7AB7" w:rsidRPr="007007A1" w:rsidRDefault="007B7AB7" w:rsidP="007B7AB7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508" w:type="pct"/>
            <w:gridSpan w:val="2"/>
            <w:vAlign w:val="center"/>
          </w:tcPr>
          <w:p w:rsidR="007B7AB7" w:rsidRPr="007007A1" w:rsidRDefault="007B7AB7" w:rsidP="007B7AB7">
            <w:pPr>
              <w:spacing w:after="60"/>
              <w:jc w:val="center"/>
              <w:rPr>
                <w:lang w:val="sr-Cyrl-CS"/>
              </w:rPr>
            </w:pPr>
            <w:r w:rsidRPr="007007A1">
              <w:rPr>
                <w:lang w:val="sr-Cyrl-CS"/>
              </w:rPr>
              <w:t>2015.</w:t>
            </w:r>
          </w:p>
        </w:tc>
      </w:tr>
      <w:tr w:rsidR="007B7AB7" w:rsidRPr="007007A1" w:rsidTr="007B7AB7">
        <w:trPr>
          <w:trHeight w:val="227"/>
          <w:jc w:val="center"/>
        </w:trPr>
        <w:tc>
          <w:tcPr>
            <w:tcW w:w="239" w:type="pct"/>
            <w:vAlign w:val="center"/>
          </w:tcPr>
          <w:p w:rsidR="007B7AB7" w:rsidRPr="007007A1" w:rsidRDefault="007B7AB7" w:rsidP="007007A1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3053" w:type="pct"/>
            <w:gridSpan w:val="5"/>
            <w:vAlign w:val="center"/>
          </w:tcPr>
          <w:p w:rsidR="007B7AB7" w:rsidRPr="007007A1" w:rsidRDefault="007B7AB7" w:rsidP="007007A1">
            <w:pPr>
              <w:spacing w:after="60"/>
              <w:rPr>
                <w:lang w:val="sr-Cyrl-CS"/>
              </w:rPr>
            </w:pPr>
            <w:r w:rsidRPr="007007A1">
              <w:rPr>
                <w:lang w:val="sr-Cyrl-CS"/>
              </w:rPr>
              <w:t>ПОРЕМЕЋАЈ ФУНКЦИОНАЛНОСТИ ФИБРИНОЛИЗНОГ МЕХАНИЗМА КОД БОЛЕСНИКА СА ВЕНСКОМ ТРОМБОЗОМ</w:t>
            </w:r>
          </w:p>
        </w:tc>
        <w:tc>
          <w:tcPr>
            <w:tcW w:w="650" w:type="pct"/>
            <w:gridSpan w:val="2"/>
            <w:vAlign w:val="center"/>
          </w:tcPr>
          <w:p w:rsidR="007B7AB7" w:rsidRPr="007007A1" w:rsidRDefault="007B7AB7" w:rsidP="007B7AB7">
            <w:pPr>
              <w:spacing w:after="60"/>
              <w:jc w:val="center"/>
              <w:rPr>
                <w:lang w:val="sr-Cyrl-CS"/>
              </w:rPr>
            </w:pPr>
            <w:r w:rsidRPr="007007A1">
              <w:rPr>
                <w:lang w:val="sr-Cyrl-CS"/>
              </w:rPr>
              <w:t>Биљана Вучковић</w:t>
            </w:r>
          </w:p>
        </w:tc>
        <w:tc>
          <w:tcPr>
            <w:tcW w:w="550" w:type="pct"/>
            <w:gridSpan w:val="2"/>
            <w:vAlign w:val="center"/>
          </w:tcPr>
          <w:p w:rsidR="007B7AB7" w:rsidRPr="007007A1" w:rsidRDefault="007B7AB7" w:rsidP="007B7AB7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508" w:type="pct"/>
            <w:gridSpan w:val="2"/>
            <w:vAlign w:val="center"/>
          </w:tcPr>
          <w:p w:rsidR="007B7AB7" w:rsidRPr="007007A1" w:rsidRDefault="007B7AB7" w:rsidP="007B7AB7">
            <w:pPr>
              <w:spacing w:after="60"/>
              <w:jc w:val="center"/>
              <w:rPr>
                <w:lang w:val="sr-Cyrl-CS"/>
              </w:rPr>
            </w:pPr>
            <w:r w:rsidRPr="007007A1">
              <w:rPr>
                <w:lang w:val="sr-Cyrl-CS"/>
              </w:rPr>
              <w:t>2014.</w:t>
            </w:r>
          </w:p>
        </w:tc>
      </w:tr>
      <w:tr w:rsidR="007B7AB7" w:rsidRPr="007007A1" w:rsidTr="00B6437C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7B7AB7" w:rsidRPr="007007A1" w:rsidRDefault="007B7AB7" w:rsidP="007007A1">
            <w:pPr>
              <w:spacing w:after="60"/>
              <w:rPr>
                <w:lang w:val="sr-Cyrl-CS"/>
              </w:rPr>
            </w:pPr>
            <w:r w:rsidRPr="007007A1">
              <w:rPr>
                <w:lang w:val="sr-Cyrl-CS"/>
              </w:rPr>
              <w:t>*Година  у којој је дисертација</w:t>
            </w:r>
            <w:r w:rsidRPr="007007A1">
              <w:t xml:space="preserve">-докторски уметнички пројекат </w:t>
            </w:r>
            <w:r w:rsidRPr="007007A1">
              <w:rPr>
                <w:lang w:val="sr-Cyrl-CS"/>
              </w:rPr>
              <w:t xml:space="preserve"> пријављена</w:t>
            </w:r>
            <w:r w:rsidRPr="007007A1">
              <w:t xml:space="preserve">-пријављен </w:t>
            </w:r>
            <w:r w:rsidRPr="007007A1">
              <w:rPr>
                <w:lang w:val="sr-Cyrl-CS"/>
              </w:rPr>
              <w:t>(само за дисертације</w:t>
            </w:r>
            <w:r w:rsidRPr="007007A1">
              <w:t xml:space="preserve">-докторске уметничке пројекте </w:t>
            </w:r>
            <w:r w:rsidRPr="007007A1">
              <w:rPr>
                <w:lang w:val="sr-Cyrl-CS"/>
              </w:rPr>
              <w:t xml:space="preserve"> које су у току), ** Година у којој је дисертација</w:t>
            </w:r>
            <w:r w:rsidRPr="007007A1">
              <w:t xml:space="preserve">-докторски уметнички пројекат </w:t>
            </w:r>
            <w:r w:rsidRPr="007007A1">
              <w:rPr>
                <w:lang w:val="sr-Cyrl-CS"/>
              </w:rPr>
              <w:t xml:space="preserve"> одбрањена (само за дисертације</w:t>
            </w:r>
            <w:r w:rsidRPr="007007A1">
              <w:t xml:space="preserve">-докторско уметничке пројекте </w:t>
            </w:r>
            <w:r w:rsidRPr="007007A1">
              <w:rPr>
                <w:lang w:val="sr-Cyrl-CS"/>
              </w:rPr>
              <w:t xml:space="preserve"> из ранијег периода)</w:t>
            </w:r>
          </w:p>
        </w:tc>
      </w:tr>
      <w:tr w:rsidR="007B7AB7" w:rsidRPr="007007A1" w:rsidTr="00B6437C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7B7AB7" w:rsidRPr="007007A1" w:rsidRDefault="007B7AB7" w:rsidP="00E954D8">
            <w:pPr>
              <w:spacing w:after="60"/>
              <w:rPr>
                <w:b/>
              </w:rPr>
            </w:pPr>
            <w:r w:rsidRPr="007007A1">
              <w:rPr>
                <w:b/>
                <w:lang w:val="sr-Cyrl-CS"/>
              </w:rPr>
              <w:t>Категоризација публикације</w:t>
            </w:r>
            <w:r w:rsidRPr="007007A1">
              <w:rPr>
                <w:b/>
              </w:rPr>
              <w:t xml:space="preserve"> научних радова  из области датог студијског програма </w:t>
            </w:r>
            <w:r w:rsidRPr="007007A1">
              <w:rPr>
                <w:b/>
                <w:lang w:val="sr-Cyrl-CS"/>
              </w:rPr>
              <w:t xml:space="preserve"> према класификацији ре</w:t>
            </w:r>
            <w:r w:rsidRPr="007007A1">
              <w:rPr>
                <w:b/>
              </w:rPr>
              <w:t>с</w:t>
            </w:r>
            <w:r w:rsidRPr="007007A1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7B7AB7" w:rsidRPr="007007A1" w:rsidTr="007D4F0F">
        <w:trPr>
          <w:trHeight w:val="227"/>
          <w:jc w:val="center"/>
        </w:trPr>
        <w:tc>
          <w:tcPr>
            <w:tcW w:w="239" w:type="pct"/>
            <w:vAlign w:val="center"/>
          </w:tcPr>
          <w:p w:rsidR="007B7AB7" w:rsidRPr="007007A1" w:rsidRDefault="007B7AB7" w:rsidP="007007A1">
            <w:pPr>
              <w:spacing w:after="60"/>
              <w:ind w:left="-23"/>
              <w:jc w:val="center"/>
            </w:pPr>
            <w:r w:rsidRPr="007007A1">
              <w:t>Р.б.</w:t>
            </w:r>
          </w:p>
        </w:tc>
        <w:tc>
          <w:tcPr>
            <w:tcW w:w="3602" w:type="pct"/>
            <w:gridSpan w:val="6"/>
          </w:tcPr>
          <w:p w:rsidR="007B7AB7" w:rsidRPr="007007A1" w:rsidRDefault="007B7AB7" w:rsidP="007007A1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7007A1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27" w:type="pct"/>
            <w:gridSpan w:val="2"/>
          </w:tcPr>
          <w:p w:rsidR="007B7AB7" w:rsidRPr="007007A1" w:rsidRDefault="007B7AB7" w:rsidP="007007A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007A1">
              <w:rPr>
                <w:sz w:val="20"/>
                <w:szCs w:val="20"/>
              </w:rPr>
              <w:t>ISI</w:t>
            </w:r>
          </w:p>
        </w:tc>
        <w:tc>
          <w:tcPr>
            <w:tcW w:w="366" w:type="pct"/>
            <w:gridSpan w:val="2"/>
          </w:tcPr>
          <w:p w:rsidR="007B7AB7" w:rsidRPr="007007A1" w:rsidRDefault="007B7AB7" w:rsidP="007007A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007A1">
              <w:rPr>
                <w:sz w:val="20"/>
                <w:szCs w:val="20"/>
              </w:rPr>
              <w:t>M</w:t>
            </w:r>
          </w:p>
        </w:tc>
        <w:tc>
          <w:tcPr>
            <w:tcW w:w="366" w:type="pct"/>
          </w:tcPr>
          <w:p w:rsidR="007B7AB7" w:rsidRPr="007007A1" w:rsidRDefault="007B7AB7" w:rsidP="007007A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007A1">
              <w:rPr>
                <w:sz w:val="20"/>
                <w:szCs w:val="20"/>
              </w:rPr>
              <w:t>IF</w:t>
            </w:r>
          </w:p>
        </w:tc>
      </w:tr>
      <w:tr w:rsidR="009B5C5B" w:rsidRPr="007007A1" w:rsidTr="007D4F0F">
        <w:trPr>
          <w:trHeight w:val="227"/>
          <w:jc w:val="center"/>
        </w:trPr>
        <w:tc>
          <w:tcPr>
            <w:tcW w:w="239" w:type="pct"/>
            <w:vAlign w:val="center"/>
          </w:tcPr>
          <w:p w:rsidR="009B5C5B" w:rsidRPr="00E954D8" w:rsidRDefault="009B5C5B" w:rsidP="00D62DD4">
            <w:pPr>
              <w:jc w:val="center"/>
              <w:rPr>
                <w:lang w:val="en-US"/>
              </w:rPr>
            </w:pPr>
            <w:r w:rsidRPr="00E954D8">
              <w:rPr>
                <w:lang w:val="en-US"/>
              </w:rPr>
              <w:t>1.</w:t>
            </w:r>
          </w:p>
        </w:tc>
        <w:tc>
          <w:tcPr>
            <w:tcW w:w="3602" w:type="pct"/>
            <w:gridSpan w:val="6"/>
            <w:shd w:val="clear" w:color="auto" w:fill="auto"/>
          </w:tcPr>
          <w:p w:rsidR="009B5C5B" w:rsidRPr="0087710B" w:rsidRDefault="009B5C5B" w:rsidP="00EA7045">
            <w:pPr>
              <w:pStyle w:val="m5625144497264317959gmail-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87710B">
              <w:rPr>
                <w:sz w:val="20"/>
                <w:szCs w:val="20"/>
              </w:rPr>
              <w:t>Agić</w:t>
            </w:r>
            <w:proofErr w:type="spellEnd"/>
            <w:r w:rsidRPr="0087710B">
              <w:rPr>
                <w:sz w:val="20"/>
                <w:szCs w:val="20"/>
              </w:rPr>
              <w:t xml:space="preserve"> D, </w:t>
            </w:r>
            <w:proofErr w:type="spellStart"/>
            <w:r w:rsidRPr="0087710B">
              <w:rPr>
                <w:sz w:val="20"/>
                <w:szCs w:val="20"/>
              </w:rPr>
              <w:t>Milošević</w:t>
            </w:r>
            <w:proofErr w:type="spellEnd"/>
            <w:r w:rsidRPr="0087710B">
              <w:rPr>
                <w:sz w:val="20"/>
                <w:szCs w:val="20"/>
              </w:rPr>
              <w:t xml:space="preserve"> I, </w:t>
            </w:r>
            <w:proofErr w:type="spellStart"/>
            <w:r w:rsidRPr="0087710B">
              <w:rPr>
                <w:b/>
                <w:sz w:val="20"/>
                <w:szCs w:val="20"/>
              </w:rPr>
              <w:t>Mitić</w:t>
            </w:r>
            <w:proofErr w:type="spellEnd"/>
            <w:r w:rsidRPr="0087710B">
              <w:rPr>
                <w:b/>
                <w:sz w:val="20"/>
                <w:szCs w:val="20"/>
              </w:rPr>
              <w:t xml:space="preserve"> G</w:t>
            </w:r>
            <w:r w:rsidRPr="0087710B">
              <w:rPr>
                <w:sz w:val="20"/>
                <w:szCs w:val="20"/>
              </w:rPr>
              <w:t xml:space="preserve">, </w:t>
            </w:r>
            <w:proofErr w:type="spellStart"/>
            <w:r w:rsidRPr="0087710B">
              <w:rPr>
                <w:sz w:val="20"/>
                <w:szCs w:val="20"/>
              </w:rPr>
              <w:t>Kavečan</w:t>
            </w:r>
            <w:proofErr w:type="spellEnd"/>
            <w:r w:rsidRPr="0087710B">
              <w:rPr>
                <w:sz w:val="20"/>
                <w:szCs w:val="20"/>
              </w:rPr>
              <w:t xml:space="preserve"> I, </w:t>
            </w:r>
            <w:proofErr w:type="spellStart"/>
            <w:proofErr w:type="gramStart"/>
            <w:r w:rsidRPr="0087710B">
              <w:rPr>
                <w:sz w:val="20"/>
                <w:szCs w:val="20"/>
              </w:rPr>
              <w:t>Stojić</w:t>
            </w:r>
            <w:proofErr w:type="spellEnd"/>
            <w:proofErr w:type="gramEnd"/>
            <w:r w:rsidRPr="0087710B">
              <w:rPr>
                <w:sz w:val="20"/>
                <w:szCs w:val="20"/>
              </w:rPr>
              <w:t xml:space="preserve"> S. </w:t>
            </w:r>
            <w:hyperlink r:id="rId6" w:history="1">
              <w:r w:rsidRPr="0087710B">
                <w:rPr>
                  <w:rStyle w:val="Hyperlink"/>
                  <w:sz w:val="20"/>
                  <w:szCs w:val="20"/>
                </w:rPr>
                <w:t xml:space="preserve">Monitoring of pregnancies with successful deliveries in a </w:t>
              </w:r>
              <w:proofErr w:type="spellStart"/>
              <w:r w:rsidRPr="0087710B">
                <w:rPr>
                  <w:rStyle w:val="Hyperlink"/>
                  <w:sz w:val="20"/>
                  <w:szCs w:val="20"/>
                </w:rPr>
                <w:t>Niemann</w:t>
              </w:r>
              <w:proofErr w:type="spellEnd"/>
              <w:r w:rsidRPr="0087710B">
                <w:rPr>
                  <w:rStyle w:val="Hyperlink"/>
                  <w:sz w:val="20"/>
                  <w:szCs w:val="20"/>
                </w:rPr>
                <w:t>-Pick disease type B patient: Case report and literature review</w:t>
              </w:r>
            </w:hyperlink>
            <w:r w:rsidRPr="0087710B">
              <w:rPr>
                <w:sz w:val="20"/>
                <w:szCs w:val="20"/>
              </w:rPr>
              <w:t xml:space="preserve">. </w:t>
            </w:r>
            <w:proofErr w:type="spellStart"/>
            <w:r w:rsidRPr="0087710B">
              <w:rPr>
                <w:sz w:val="20"/>
                <w:szCs w:val="20"/>
              </w:rPr>
              <w:t>Srp</w:t>
            </w:r>
            <w:proofErr w:type="spellEnd"/>
            <w:r w:rsidRPr="0087710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</w:t>
            </w:r>
            <w:r w:rsidRPr="0087710B">
              <w:rPr>
                <w:sz w:val="20"/>
                <w:szCs w:val="20"/>
              </w:rPr>
              <w:t>rh</w:t>
            </w:r>
            <w:proofErr w:type="spellEnd"/>
            <w:r w:rsidRPr="0087710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</w:t>
            </w:r>
            <w:r w:rsidRPr="0087710B">
              <w:rPr>
                <w:sz w:val="20"/>
                <w:szCs w:val="20"/>
              </w:rPr>
              <w:t>elok</w:t>
            </w:r>
            <w:proofErr w:type="spellEnd"/>
            <w:r w:rsidRPr="0087710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</w:t>
            </w:r>
            <w:r w:rsidRPr="0087710B">
              <w:rPr>
                <w:sz w:val="20"/>
                <w:szCs w:val="20"/>
              </w:rPr>
              <w:t>ek</w:t>
            </w:r>
            <w:proofErr w:type="spellEnd"/>
            <w:r w:rsidRPr="0087710B">
              <w:rPr>
                <w:sz w:val="20"/>
                <w:szCs w:val="20"/>
              </w:rPr>
              <w:t>. 2023</w:t>
            </w:r>
            <w:proofErr w:type="gramStart"/>
            <w:r w:rsidRPr="0087710B">
              <w:rPr>
                <w:sz w:val="20"/>
                <w:szCs w:val="20"/>
              </w:rPr>
              <w:t>;151</w:t>
            </w:r>
            <w:proofErr w:type="gramEnd"/>
            <w:r w:rsidRPr="0087710B">
              <w:rPr>
                <w:sz w:val="20"/>
                <w:szCs w:val="20"/>
              </w:rPr>
              <w:t>(5-6):363-6.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:rsidR="009B5C5B" w:rsidRDefault="009B5C5B" w:rsidP="00397DDE">
            <w:pPr>
              <w:jc w:val="center"/>
            </w:pPr>
            <w:r>
              <w:t>162/167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9B5C5B" w:rsidRDefault="009B5C5B" w:rsidP="00397DDE">
            <w:pPr>
              <w:jc w:val="center"/>
            </w:pPr>
            <w:r>
              <w:t>23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9B5C5B" w:rsidRDefault="009B5C5B" w:rsidP="00B6437C">
            <w:pPr>
              <w:jc w:val="center"/>
            </w:pPr>
            <w:r>
              <w:t>0.2</w:t>
            </w:r>
          </w:p>
        </w:tc>
      </w:tr>
      <w:tr w:rsidR="009B5C5B" w:rsidRPr="007007A1" w:rsidTr="007D4F0F">
        <w:trPr>
          <w:trHeight w:val="227"/>
          <w:jc w:val="center"/>
        </w:trPr>
        <w:tc>
          <w:tcPr>
            <w:tcW w:w="239" w:type="pct"/>
            <w:vAlign w:val="center"/>
          </w:tcPr>
          <w:p w:rsidR="009B5C5B" w:rsidRPr="00E954D8" w:rsidRDefault="009B5C5B" w:rsidP="00D62DD4">
            <w:pPr>
              <w:jc w:val="center"/>
              <w:rPr>
                <w:lang w:val="en-US"/>
              </w:rPr>
            </w:pPr>
            <w:r w:rsidRPr="00E954D8">
              <w:rPr>
                <w:lang w:val="en-US"/>
              </w:rPr>
              <w:t>2.</w:t>
            </w:r>
          </w:p>
        </w:tc>
        <w:tc>
          <w:tcPr>
            <w:tcW w:w="3602" w:type="pct"/>
            <w:gridSpan w:val="6"/>
            <w:shd w:val="clear" w:color="auto" w:fill="auto"/>
          </w:tcPr>
          <w:p w:rsidR="009B5C5B" w:rsidRPr="0087710B" w:rsidRDefault="009B5C5B" w:rsidP="00EA7045">
            <w:pPr>
              <w:pStyle w:val="m5625144497264317959gmail-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87710B">
              <w:rPr>
                <w:sz w:val="20"/>
                <w:szCs w:val="20"/>
              </w:rPr>
              <w:t>Kova</w:t>
            </w:r>
            <w:r>
              <w:rPr>
                <w:sz w:val="20"/>
                <w:szCs w:val="20"/>
              </w:rPr>
              <w:t>č</w:t>
            </w:r>
            <w:proofErr w:type="spellEnd"/>
            <w:r w:rsidRPr="0087710B">
              <w:rPr>
                <w:sz w:val="20"/>
                <w:szCs w:val="20"/>
              </w:rPr>
              <w:t xml:space="preserve"> M, </w:t>
            </w:r>
            <w:proofErr w:type="spellStart"/>
            <w:r w:rsidRPr="0087710B">
              <w:rPr>
                <w:b/>
                <w:sz w:val="20"/>
                <w:szCs w:val="20"/>
              </w:rPr>
              <w:t>Miti</w:t>
            </w:r>
            <w:r>
              <w:rPr>
                <w:b/>
                <w:sz w:val="20"/>
                <w:szCs w:val="20"/>
              </w:rPr>
              <w:t>ć</w:t>
            </w:r>
            <w:proofErr w:type="spellEnd"/>
            <w:r w:rsidRPr="0087710B">
              <w:rPr>
                <w:b/>
                <w:sz w:val="20"/>
                <w:szCs w:val="20"/>
              </w:rPr>
              <w:t xml:space="preserve"> G</w:t>
            </w:r>
            <w:r w:rsidRPr="0087710B">
              <w:rPr>
                <w:sz w:val="20"/>
                <w:szCs w:val="20"/>
              </w:rPr>
              <w:t xml:space="preserve">, </w:t>
            </w:r>
            <w:proofErr w:type="spellStart"/>
            <w:r w:rsidRPr="0087710B">
              <w:rPr>
                <w:sz w:val="20"/>
                <w:szCs w:val="20"/>
              </w:rPr>
              <w:t>Milenkovi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87710B">
              <w:rPr>
                <w:sz w:val="20"/>
                <w:szCs w:val="20"/>
              </w:rPr>
              <w:t xml:space="preserve"> M, </w:t>
            </w:r>
            <w:proofErr w:type="spellStart"/>
            <w:r w:rsidRPr="0087710B">
              <w:rPr>
                <w:sz w:val="20"/>
                <w:szCs w:val="20"/>
              </w:rPr>
              <w:t>Basari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87710B">
              <w:rPr>
                <w:sz w:val="20"/>
                <w:szCs w:val="20"/>
              </w:rPr>
              <w:t xml:space="preserve"> D, </w:t>
            </w:r>
            <w:proofErr w:type="spellStart"/>
            <w:r w:rsidRPr="0087710B">
              <w:rPr>
                <w:sz w:val="20"/>
                <w:szCs w:val="20"/>
              </w:rPr>
              <w:t>Tomi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87710B">
              <w:rPr>
                <w:sz w:val="20"/>
                <w:szCs w:val="20"/>
              </w:rPr>
              <w:t xml:space="preserve"> B, </w:t>
            </w:r>
            <w:proofErr w:type="spellStart"/>
            <w:r w:rsidRPr="0087710B">
              <w:rPr>
                <w:sz w:val="20"/>
                <w:szCs w:val="20"/>
              </w:rPr>
              <w:t>Markovi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87710B">
              <w:rPr>
                <w:sz w:val="20"/>
                <w:szCs w:val="20"/>
              </w:rPr>
              <w:t xml:space="preserve"> O, </w:t>
            </w:r>
            <w:r>
              <w:rPr>
                <w:sz w:val="20"/>
                <w:szCs w:val="20"/>
              </w:rPr>
              <w:t>et al</w:t>
            </w:r>
            <w:r w:rsidRPr="0087710B">
              <w:rPr>
                <w:sz w:val="20"/>
                <w:szCs w:val="20"/>
              </w:rPr>
              <w:t xml:space="preserve">. </w:t>
            </w:r>
            <w:hyperlink r:id="rId7" w:history="1">
              <w:r w:rsidRPr="0087710B">
                <w:rPr>
                  <w:rStyle w:val="Hyperlink"/>
                  <w:sz w:val="20"/>
                  <w:szCs w:val="20"/>
                </w:rPr>
                <w:t xml:space="preserve">Thrombosis risk assessment in patients with congenital </w:t>
              </w:r>
              <w:proofErr w:type="spellStart"/>
              <w:r w:rsidRPr="0087710B">
                <w:rPr>
                  <w:rStyle w:val="Hyperlink"/>
                  <w:sz w:val="20"/>
                  <w:szCs w:val="20"/>
                </w:rPr>
                <w:t>thrombophilia</w:t>
              </w:r>
              <w:proofErr w:type="spellEnd"/>
              <w:r w:rsidRPr="0087710B">
                <w:rPr>
                  <w:rStyle w:val="Hyperlink"/>
                  <w:sz w:val="20"/>
                  <w:szCs w:val="20"/>
                </w:rPr>
                <w:t xml:space="preserve"> during COVID - 19 infection</w:t>
              </w:r>
            </w:hyperlink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Thromb</w:t>
            </w:r>
            <w:proofErr w:type="spellEnd"/>
            <w:r>
              <w:rPr>
                <w:sz w:val="20"/>
                <w:szCs w:val="20"/>
              </w:rPr>
              <w:t xml:space="preserve"> Res. 2022 Oct</w:t>
            </w:r>
            <w:proofErr w:type="gramStart"/>
            <w:r>
              <w:rPr>
                <w:sz w:val="20"/>
                <w:szCs w:val="20"/>
              </w:rPr>
              <w:t>;218:151</w:t>
            </w:r>
            <w:proofErr w:type="gramEnd"/>
            <w:r>
              <w:rPr>
                <w:sz w:val="20"/>
                <w:szCs w:val="20"/>
              </w:rPr>
              <w:t>-</w:t>
            </w:r>
            <w:r w:rsidRPr="0087710B">
              <w:rPr>
                <w:sz w:val="20"/>
                <w:szCs w:val="20"/>
              </w:rPr>
              <w:t>6.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:rsidR="009B5C5B" w:rsidRDefault="009B5C5B" w:rsidP="00397DDE">
            <w:pPr>
              <w:jc w:val="center"/>
            </w:pPr>
            <w:r>
              <w:t>6/67 (2021)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9B5C5B" w:rsidRDefault="009B5C5B" w:rsidP="00397DDE">
            <w:pPr>
              <w:jc w:val="center"/>
            </w:pPr>
            <w:r>
              <w:t>21a (2021)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9B5C5B" w:rsidRDefault="009B5C5B" w:rsidP="00B6437C">
            <w:pPr>
              <w:jc w:val="center"/>
            </w:pPr>
            <w:r>
              <w:t>10.409 (2021)</w:t>
            </w:r>
          </w:p>
        </w:tc>
      </w:tr>
      <w:tr w:rsidR="009B5C5B" w:rsidRPr="007007A1" w:rsidTr="007D4F0F">
        <w:trPr>
          <w:trHeight w:val="227"/>
          <w:jc w:val="center"/>
        </w:trPr>
        <w:tc>
          <w:tcPr>
            <w:tcW w:w="239" w:type="pct"/>
            <w:vAlign w:val="center"/>
          </w:tcPr>
          <w:p w:rsidR="009B5C5B" w:rsidRPr="00E954D8" w:rsidRDefault="009B5C5B" w:rsidP="00D62DD4">
            <w:pPr>
              <w:jc w:val="center"/>
              <w:rPr>
                <w:lang w:val="en-US"/>
              </w:rPr>
            </w:pPr>
            <w:r w:rsidRPr="00E954D8">
              <w:rPr>
                <w:lang w:val="en-US"/>
              </w:rPr>
              <w:t>3.</w:t>
            </w:r>
          </w:p>
        </w:tc>
        <w:tc>
          <w:tcPr>
            <w:tcW w:w="3602" w:type="pct"/>
            <w:gridSpan w:val="6"/>
            <w:shd w:val="clear" w:color="auto" w:fill="auto"/>
          </w:tcPr>
          <w:p w:rsidR="009B5C5B" w:rsidRPr="00B6437C" w:rsidRDefault="009B5C5B" w:rsidP="00EA7045">
            <w:pPr>
              <w:pStyle w:val="m5625144497264317959gmail-title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6437C">
              <w:rPr>
                <w:sz w:val="20"/>
                <w:szCs w:val="20"/>
              </w:rPr>
              <w:t>Rašković</w:t>
            </w:r>
            <w:proofErr w:type="spellEnd"/>
            <w:r w:rsidRPr="00B6437C">
              <w:rPr>
                <w:sz w:val="20"/>
                <w:szCs w:val="20"/>
              </w:rPr>
              <w:t xml:space="preserve"> A, </w:t>
            </w:r>
            <w:proofErr w:type="spellStart"/>
            <w:r w:rsidRPr="00B6437C">
              <w:rPr>
                <w:sz w:val="20"/>
                <w:szCs w:val="20"/>
              </w:rPr>
              <w:t>Paut</w:t>
            </w:r>
            <w:proofErr w:type="spellEnd"/>
            <w:r w:rsidRPr="00B6437C">
              <w:rPr>
                <w:sz w:val="20"/>
                <w:szCs w:val="20"/>
              </w:rPr>
              <w:t xml:space="preserve"> </w:t>
            </w:r>
            <w:proofErr w:type="spellStart"/>
            <w:r w:rsidRPr="00B6437C">
              <w:rPr>
                <w:sz w:val="20"/>
                <w:szCs w:val="20"/>
              </w:rPr>
              <w:t>Kusturica</w:t>
            </w:r>
            <w:proofErr w:type="spellEnd"/>
            <w:r w:rsidRPr="00B6437C">
              <w:rPr>
                <w:sz w:val="20"/>
                <w:szCs w:val="20"/>
              </w:rPr>
              <w:t xml:space="preserve"> M, </w:t>
            </w:r>
            <w:proofErr w:type="spellStart"/>
            <w:r w:rsidRPr="00B6437C">
              <w:rPr>
                <w:b/>
                <w:sz w:val="20"/>
                <w:szCs w:val="20"/>
              </w:rPr>
              <w:t>Mitić</w:t>
            </w:r>
            <w:proofErr w:type="spellEnd"/>
            <w:r w:rsidRPr="00B6437C">
              <w:rPr>
                <w:b/>
                <w:sz w:val="20"/>
                <w:szCs w:val="20"/>
              </w:rPr>
              <w:t xml:space="preserve"> G</w:t>
            </w:r>
            <w:r w:rsidRPr="00B6437C">
              <w:rPr>
                <w:sz w:val="20"/>
                <w:szCs w:val="20"/>
              </w:rPr>
              <w:t xml:space="preserve">, </w:t>
            </w:r>
            <w:proofErr w:type="spellStart"/>
            <w:r w:rsidRPr="00B6437C">
              <w:rPr>
                <w:sz w:val="20"/>
                <w:szCs w:val="20"/>
              </w:rPr>
              <w:t>Milijašević</w:t>
            </w:r>
            <w:proofErr w:type="spellEnd"/>
            <w:r w:rsidRPr="00B6437C">
              <w:rPr>
                <w:sz w:val="20"/>
                <w:szCs w:val="20"/>
              </w:rPr>
              <w:t xml:space="preserve"> B, </w:t>
            </w:r>
            <w:proofErr w:type="spellStart"/>
            <w:r w:rsidRPr="00B6437C">
              <w:rPr>
                <w:sz w:val="20"/>
                <w:szCs w:val="20"/>
              </w:rPr>
              <w:t>Stojšić</w:t>
            </w:r>
            <w:proofErr w:type="spellEnd"/>
            <w:r w:rsidRPr="00B6437C">
              <w:rPr>
                <w:sz w:val="20"/>
                <w:szCs w:val="20"/>
              </w:rPr>
              <w:t xml:space="preserve"> </w:t>
            </w:r>
            <w:proofErr w:type="spellStart"/>
            <w:r w:rsidRPr="00B6437C">
              <w:rPr>
                <w:sz w:val="20"/>
                <w:szCs w:val="20"/>
              </w:rPr>
              <w:t>Milosavljević</w:t>
            </w:r>
            <w:proofErr w:type="spellEnd"/>
            <w:r w:rsidRPr="00B6437C">
              <w:rPr>
                <w:sz w:val="20"/>
                <w:szCs w:val="20"/>
              </w:rPr>
              <w:t xml:space="preserve"> A, </w:t>
            </w:r>
            <w:proofErr w:type="spellStart"/>
            <w:r>
              <w:rPr>
                <w:sz w:val="20"/>
                <w:szCs w:val="20"/>
              </w:rPr>
              <w:t>L</w:t>
            </w:r>
            <w:r w:rsidRPr="00B6437C">
              <w:rPr>
                <w:sz w:val="20"/>
                <w:szCs w:val="20"/>
              </w:rPr>
              <w:t>alić</w:t>
            </w:r>
            <w:proofErr w:type="spellEnd"/>
            <w:r w:rsidRPr="00B6437C">
              <w:rPr>
                <w:sz w:val="20"/>
                <w:szCs w:val="20"/>
              </w:rPr>
              <w:t xml:space="preserve"> </w:t>
            </w:r>
            <w:proofErr w:type="spellStart"/>
            <w:r w:rsidRPr="00B6437C">
              <w:rPr>
                <w:sz w:val="20"/>
                <w:szCs w:val="20"/>
              </w:rPr>
              <w:t>Popović</w:t>
            </w:r>
            <w:proofErr w:type="spellEnd"/>
            <w:r w:rsidRPr="00B6437C">
              <w:rPr>
                <w:sz w:val="20"/>
                <w:szCs w:val="20"/>
              </w:rPr>
              <w:t xml:space="preserve"> M, </w:t>
            </w:r>
            <w:r>
              <w:rPr>
                <w:sz w:val="20"/>
                <w:szCs w:val="20"/>
              </w:rPr>
              <w:t>et al</w:t>
            </w:r>
            <w:r w:rsidRPr="00B6437C">
              <w:rPr>
                <w:sz w:val="20"/>
                <w:szCs w:val="20"/>
              </w:rPr>
              <w:t xml:space="preserve">. </w:t>
            </w:r>
            <w:hyperlink r:id="rId8" w:history="1">
              <w:r w:rsidRPr="00B6437C">
                <w:rPr>
                  <w:rStyle w:val="Hyperlink"/>
                  <w:sz w:val="20"/>
                  <w:szCs w:val="20"/>
                </w:rPr>
                <w:t xml:space="preserve">Interaction between </w:t>
              </w:r>
              <w:proofErr w:type="spellStart"/>
              <w:r w:rsidRPr="00B6437C">
                <w:rPr>
                  <w:rStyle w:val="Hyperlink"/>
                  <w:sz w:val="20"/>
                  <w:szCs w:val="20"/>
                </w:rPr>
                <w:t>apigenin</w:t>
              </w:r>
              <w:proofErr w:type="spellEnd"/>
              <w:r w:rsidRPr="00B6437C">
                <w:rPr>
                  <w:rStyle w:val="Hyperlink"/>
                  <w:sz w:val="20"/>
                  <w:szCs w:val="20"/>
                </w:rPr>
                <w:t xml:space="preserve"> and sodium </w:t>
              </w:r>
              <w:proofErr w:type="spellStart"/>
              <w:r w:rsidRPr="00B6437C">
                <w:rPr>
                  <w:rStyle w:val="Hyperlink"/>
                  <w:sz w:val="20"/>
                  <w:szCs w:val="20"/>
                </w:rPr>
                <w:t>deoxycholate</w:t>
              </w:r>
              <w:proofErr w:type="spellEnd"/>
              <w:r w:rsidRPr="00B6437C">
                <w:rPr>
                  <w:rStyle w:val="Hyperlink"/>
                  <w:sz w:val="20"/>
                  <w:szCs w:val="20"/>
                </w:rPr>
                <w:t xml:space="preserve"> with </w:t>
              </w:r>
              <w:proofErr w:type="spellStart"/>
              <w:r w:rsidRPr="00B6437C">
                <w:rPr>
                  <w:rStyle w:val="Hyperlink"/>
                  <w:sz w:val="20"/>
                  <w:szCs w:val="20"/>
                </w:rPr>
                <w:t>raloxifene</w:t>
              </w:r>
              <w:proofErr w:type="spellEnd"/>
              <w:r w:rsidRPr="00B6437C">
                <w:rPr>
                  <w:rStyle w:val="Hyperlink"/>
                  <w:sz w:val="20"/>
                  <w:szCs w:val="20"/>
                </w:rPr>
                <w:t>: A potential risk for clinical practice</w:t>
              </w:r>
            </w:hyperlink>
            <w:r w:rsidRPr="00B6437C">
              <w:rPr>
                <w:sz w:val="20"/>
                <w:szCs w:val="20"/>
              </w:rPr>
              <w:t xml:space="preserve">. </w:t>
            </w:r>
            <w:proofErr w:type="spellStart"/>
            <w:r w:rsidRPr="00B6437C">
              <w:rPr>
                <w:sz w:val="20"/>
                <w:szCs w:val="20"/>
              </w:rPr>
              <w:t>Eur</w:t>
            </w:r>
            <w:proofErr w:type="spellEnd"/>
            <w:r w:rsidRPr="00B6437C">
              <w:rPr>
                <w:sz w:val="20"/>
                <w:szCs w:val="20"/>
              </w:rPr>
              <w:t xml:space="preserve"> J </w:t>
            </w:r>
            <w:proofErr w:type="spellStart"/>
            <w:r w:rsidRPr="00B6437C">
              <w:rPr>
                <w:sz w:val="20"/>
                <w:szCs w:val="20"/>
              </w:rPr>
              <w:t>Pharm</w:t>
            </w:r>
            <w:proofErr w:type="spellEnd"/>
            <w:r w:rsidRPr="00B6437C">
              <w:rPr>
                <w:sz w:val="20"/>
                <w:szCs w:val="20"/>
              </w:rPr>
              <w:t xml:space="preserve"> Sci. 2021 Jun 1</w:t>
            </w:r>
            <w:proofErr w:type="gramStart"/>
            <w:r w:rsidRPr="00B6437C">
              <w:rPr>
                <w:sz w:val="20"/>
                <w:szCs w:val="20"/>
              </w:rPr>
              <w:t>;161:105809</w:t>
            </w:r>
            <w:proofErr w:type="gramEnd"/>
            <w:r w:rsidRPr="00B6437C">
              <w:rPr>
                <w:sz w:val="20"/>
                <w:szCs w:val="20"/>
              </w:rPr>
              <w:t>.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>
              <w:t>74/279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>
              <w:t>21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9B5C5B" w:rsidRPr="00B6437C" w:rsidRDefault="009B5C5B" w:rsidP="00B6437C">
            <w:pPr>
              <w:jc w:val="center"/>
              <w:rPr>
                <w:lang w:val="en-US"/>
              </w:rPr>
            </w:pPr>
            <w:r>
              <w:t>5.112</w:t>
            </w:r>
          </w:p>
        </w:tc>
      </w:tr>
      <w:tr w:rsidR="009B5C5B" w:rsidRPr="007007A1" w:rsidTr="007D4F0F">
        <w:trPr>
          <w:trHeight w:val="227"/>
          <w:jc w:val="center"/>
        </w:trPr>
        <w:tc>
          <w:tcPr>
            <w:tcW w:w="239" w:type="pct"/>
            <w:vAlign w:val="center"/>
          </w:tcPr>
          <w:p w:rsidR="009B5C5B" w:rsidRPr="00E954D8" w:rsidRDefault="009B5C5B" w:rsidP="00D62DD4">
            <w:pPr>
              <w:jc w:val="center"/>
              <w:rPr>
                <w:lang w:val="en-US"/>
              </w:rPr>
            </w:pPr>
            <w:r w:rsidRPr="00E954D8">
              <w:rPr>
                <w:lang w:val="en-US"/>
              </w:rPr>
              <w:t>4.</w:t>
            </w:r>
          </w:p>
        </w:tc>
        <w:tc>
          <w:tcPr>
            <w:tcW w:w="3602" w:type="pct"/>
            <w:gridSpan w:val="6"/>
            <w:shd w:val="clear" w:color="auto" w:fill="auto"/>
          </w:tcPr>
          <w:p w:rsidR="009B5C5B" w:rsidRPr="00E954D8" w:rsidRDefault="009B5C5B" w:rsidP="00EA7045">
            <w:pPr>
              <w:pStyle w:val="m5625144497264317959gmail-title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954D8">
              <w:rPr>
                <w:color w:val="000000"/>
                <w:sz w:val="20"/>
                <w:szCs w:val="20"/>
              </w:rPr>
              <w:t>Kova</w:t>
            </w:r>
            <w:r>
              <w:rPr>
                <w:color w:val="000000"/>
                <w:sz w:val="20"/>
                <w:szCs w:val="20"/>
              </w:rPr>
              <w:t>č</w:t>
            </w:r>
            <w:proofErr w:type="spellEnd"/>
            <w:r w:rsidRPr="00E954D8">
              <w:rPr>
                <w:color w:val="000000"/>
                <w:sz w:val="20"/>
                <w:szCs w:val="20"/>
              </w:rPr>
              <w:t xml:space="preserve"> M, </w:t>
            </w:r>
            <w:proofErr w:type="spellStart"/>
            <w:r w:rsidRPr="00E954D8">
              <w:rPr>
                <w:b/>
                <w:bCs/>
                <w:color w:val="000000"/>
                <w:sz w:val="20"/>
                <w:szCs w:val="20"/>
              </w:rPr>
              <w:t>Miti</w:t>
            </w:r>
            <w:r>
              <w:rPr>
                <w:b/>
                <w:bCs/>
                <w:color w:val="000000"/>
                <w:sz w:val="20"/>
                <w:szCs w:val="20"/>
              </w:rPr>
              <w:t>ć</w:t>
            </w:r>
            <w:proofErr w:type="spellEnd"/>
            <w:r w:rsidRPr="00E954D8">
              <w:rPr>
                <w:b/>
                <w:bCs/>
                <w:color w:val="000000"/>
                <w:sz w:val="20"/>
                <w:szCs w:val="20"/>
              </w:rPr>
              <w:t xml:space="preserve"> G</w:t>
            </w:r>
            <w:r w:rsidRPr="00E954D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Đ</w:t>
            </w:r>
            <w:r w:rsidRPr="00E954D8">
              <w:rPr>
                <w:color w:val="000000"/>
                <w:sz w:val="20"/>
                <w:szCs w:val="20"/>
              </w:rPr>
              <w:t>ilas</w:t>
            </w:r>
            <w:proofErr w:type="spellEnd"/>
            <w:r w:rsidRPr="00E954D8">
              <w:rPr>
                <w:color w:val="000000"/>
                <w:sz w:val="20"/>
                <w:szCs w:val="20"/>
              </w:rPr>
              <w:t xml:space="preserve"> I, </w:t>
            </w:r>
            <w:proofErr w:type="spellStart"/>
            <w:r w:rsidRPr="00E954D8">
              <w:rPr>
                <w:color w:val="000000"/>
                <w:sz w:val="20"/>
                <w:szCs w:val="20"/>
              </w:rPr>
              <w:t>Kuzmanovi</w:t>
            </w:r>
            <w:r>
              <w:rPr>
                <w:color w:val="000000"/>
                <w:sz w:val="20"/>
                <w:szCs w:val="20"/>
              </w:rPr>
              <w:t>ć</w:t>
            </w:r>
            <w:proofErr w:type="spellEnd"/>
            <w:r w:rsidRPr="00E954D8">
              <w:rPr>
                <w:color w:val="000000"/>
                <w:sz w:val="20"/>
                <w:szCs w:val="20"/>
              </w:rPr>
              <w:t xml:space="preserve"> M, </w:t>
            </w:r>
            <w:proofErr w:type="spellStart"/>
            <w:r w:rsidRPr="00E954D8">
              <w:rPr>
                <w:color w:val="000000"/>
                <w:sz w:val="20"/>
                <w:szCs w:val="20"/>
              </w:rPr>
              <w:t>Serbi</w:t>
            </w:r>
            <w:r>
              <w:rPr>
                <w:color w:val="000000"/>
                <w:sz w:val="20"/>
                <w:szCs w:val="20"/>
              </w:rPr>
              <w:t>ć</w:t>
            </w:r>
            <w:proofErr w:type="spellEnd"/>
            <w:r w:rsidRPr="00E954D8">
              <w:rPr>
                <w:color w:val="000000"/>
                <w:sz w:val="20"/>
                <w:szCs w:val="20"/>
              </w:rPr>
              <w:t xml:space="preserve"> O, </w:t>
            </w:r>
            <w:proofErr w:type="spellStart"/>
            <w:r w:rsidRPr="00E954D8">
              <w:rPr>
                <w:color w:val="000000"/>
                <w:sz w:val="20"/>
                <w:szCs w:val="20"/>
              </w:rPr>
              <w:t>Lekovi</w:t>
            </w:r>
            <w:r>
              <w:rPr>
                <w:color w:val="000000"/>
                <w:sz w:val="20"/>
                <w:szCs w:val="20"/>
              </w:rPr>
              <w:t>ć</w:t>
            </w:r>
            <w:proofErr w:type="spellEnd"/>
            <w:r w:rsidRPr="00E954D8">
              <w:rPr>
                <w:color w:val="000000"/>
                <w:sz w:val="20"/>
                <w:szCs w:val="20"/>
              </w:rPr>
              <w:t xml:space="preserve"> D, </w:t>
            </w:r>
            <w:r>
              <w:rPr>
                <w:color w:val="000000"/>
                <w:sz w:val="20"/>
                <w:szCs w:val="20"/>
              </w:rPr>
              <w:t>et al</w:t>
            </w:r>
            <w:r w:rsidRPr="00E954D8">
              <w:rPr>
                <w:color w:val="000000"/>
                <w:sz w:val="20"/>
                <w:szCs w:val="20"/>
              </w:rPr>
              <w:t xml:space="preserve">. </w:t>
            </w:r>
            <w:hyperlink r:id="rId9" w:history="1">
              <w:r w:rsidRPr="00E954D8">
                <w:rPr>
                  <w:rStyle w:val="Hyperlink"/>
                  <w:sz w:val="20"/>
                  <w:szCs w:val="20"/>
                </w:rPr>
                <w:t xml:space="preserve">Genotype phenotype correlation in a pediatric population with </w:t>
              </w:r>
              <w:proofErr w:type="spellStart"/>
              <w:r w:rsidRPr="00E954D8">
                <w:rPr>
                  <w:rStyle w:val="Hyperlink"/>
                  <w:sz w:val="20"/>
                  <w:szCs w:val="20"/>
                </w:rPr>
                <w:t>antithrombin</w:t>
              </w:r>
              <w:proofErr w:type="spellEnd"/>
              <w:r w:rsidRPr="00E954D8">
                <w:rPr>
                  <w:rStyle w:val="Hyperlink"/>
                  <w:sz w:val="20"/>
                  <w:szCs w:val="20"/>
                </w:rPr>
                <w:t xml:space="preserve"> deficiency</w:t>
              </w:r>
            </w:hyperlink>
            <w:r w:rsidRPr="00E954D8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954D8">
              <w:rPr>
                <w:rStyle w:val="m5625144497264317959gmail-jrnl"/>
                <w:sz w:val="20"/>
                <w:szCs w:val="20"/>
              </w:rPr>
              <w:t>Eur</w:t>
            </w:r>
            <w:proofErr w:type="spellEnd"/>
            <w:r w:rsidRPr="00E954D8">
              <w:rPr>
                <w:rStyle w:val="m5625144497264317959gmail-jrnl"/>
                <w:sz w:val="20"/>
                <w:szCs w:val="20"/>
              </w:rPr>
              <w:t xml:space="preserve"> J </w:t>
            </w:r>
            <w:proofErr w:type="spellStart"/>
            <w:r w:rsidRPr="00E954D8">
              <w:rPr>
                <w:rStyle w:val="m5625144497264317959gmail-jrnl"/>
                <w:sz w:val="20"/>
                <w:szCs w:val="20"/>
              </w:rPr>
              <w:t>Pediatr</w:t>
            </w:r>
            <w:proofErr w:type="spellEnd"/>
            <w:r w:rsidRPr="00E954D8">
              <w:rPr>
                <w:color w:val="000000"/>
                <w:sz w:val="20"/>
                <w:szCs w:val="20"/>
              </w:rPr>
              <w:t>. 2019</w:t>
            </w:r>
            <w:proofErr w:type="gramStart"/>
            <w:r w:rsidRPr="00E954D8">
              <w:rPr>
                <w:color w:val="000000"/>
                <w:sz w:val="20"/>
                <w:szCs w:val="20"/>
              </w:rPr>
              <w:t>;178</w:t>
            </w:r>
            <w:proofErr w:type="gramEnd"/>
            <w:r w:rsidRPr="00E954D8">
              <w:rPr>
                <w:color w:val="000000"/>
                <w:sz w:val="20"/>
                <w:szCs w:val="20"/>
              </w:rPr>
              <w:t>(10):1471-8.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38/128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21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2.305</w:t>
            </w:r>
          </w:p>
        </w:tc>
      </w:tr>
      <w:tr w:rsidR="009B5C5B" w:rsidRPr="007007A1" w:rsidTr="007D4F0F">
        <w:trPr>
          <w:trHeight w:val="227"/>
          <w:jc w:val="center"/>
        </w:trPr>
        <w:tc>
          <w:tcPr>
            <w:tcW w:w="239" w:type="pct"/>
            <w:vAlign w:val="center"/>
          </w:tcPr>
          <w:p w:rsidR="009B5C5B" w:rsidRPr="00E954D8" w:rsidRDefault="009B5C5B" w:rsidP="00D62DD4">
            <w:pPr>
              <w:jc w:val="center"/>
              <w:rPr>
                <w:lang w:val="en-US"/>
              </w:rPr>
            </w:pPr>
            <w:r w:rsidRPr="00E954D8">
              <w:rPr>
                <w:lang w:val="en-US"/>
              </w:rPr>
              <w:lastRenderedPageBreak/>
              <w:t>5.</w:t>
            </w:r>
          </w:p>
        </w:tc>
        <w:tc>
          <w:tcPr>
            <w:tcW w:w="3602" w:type="pct"/>
            <w:gridSpan w:val="6"/>
            <w:shd w:val="clear" w:color="auto" w:fill="auto"/>
          </w:tcPr>
          <w:p w:rsidR="009B5C5B" w:rsidRPr="00E954D8" w:rsidRDefault="009B5C5B" w:rsidP="00EA7045">
            <w:pPr>
              <w:jc w:val="both"/>
            </w:pPr>
            <w:r w:rsidRPr="00E954D8">
              <w:rPr>
                <w:color w:val="000000"/>
              </w:rPr>
              <w:t>Mihajlovi</w:t>
            </w:r>
            <w:r>
              <w:rPr>
                <w:color w:val="000000"/>
              </w:rPr>
              <w:t>ć</w:t>
            </w:r>
            <w:r w:rsidRPr="00E954D8">
              <w:rPr>
                <w:color w:val="000000"/>
              </w:rPr>
              <w:t xml:space="preserve"> D, Brki</w:t>
            </w:r>
            <w:r>
              <w:rPr>
                <w:color w:val="000000"/>
              </w:rPr>
              <w:t>ć</w:t>
            </w:r>
            <w:r w:rsidRPr="00E954D8">
              <w:rPr>
                <w:color w:val="000000"/>
              </w:rPr>
              <w:t xml:space="preserve"> S, Lendak D, Miki</w:t>
            </w:r>
            <w:r>
              <w:rPr>
                <w:color w:val="000000"/>
              </w:rPr>
              <w:t>ć</w:t>
            </w:r>
            <w:r w:rsidRPr="00E954D8">
              <w:rPr>
                <w:color w:val="000000"/>
              </w:rPr>
              <w:t xml:space="preserve"> AN, Dra</w:t>
            </w:r>
            <w:r>
              <w:rPr>
                <w:color w:val="000000"/>
              </w:rPr>
              <w:t>š</w:t>
            </w:r>
            <w:r w:rsidRPr="00E954D8">
              <w:rPr>
                <w:color w:val="000000"/>
              </w:rPr>
              <w:t>kovi</w:t>
            </w:r>
            <w:r>
              <w:rPr>
                <w:color w:val="000000"/>
              </w:rPr>
              <w:t>ć</w:t>
            </w:r>
            <w:r w:rsidRPr="00E954D8">
              <w:rPr>
                <w:color w:val="000000"/>
              </w:rPr>
              <w:t xml:space="preserve"> B, </w:t>
            </w:r>
            <w:r w:rsidRPr="00E954D8">
              <w:rPr>
                <w:b/>
                <w:bCs/>
                <w:color w:val="000000"/>
              </w:rPr>
              <w:t>Miti</w:t>
            </w:r>
            <w:r>
              <w:rPr>
                <w:b/>
                <w:bCs/>
                <w:color w:val="000000"/>
              </w:rPr>
              <w:t>ć</w:t>
            </w:r>
            <w:r w:rsidRPr="00E954D8">
              <w:rPr>
                <w:b/>
                <w:bCs/>
                <w:color w:val="000000"/>
              </w:rPr>
              <w:t xml:space="preserve"> G</w:t>
            </w:r>
            <w:r w:rsidRPr="00E954D8">
              <w:rPr>
                <w:color w:val="000000"/>
              </w:rPr>
              <w:t xml:space="preserve">. </w:t>
            </w:r>
            <w:r>
              <w:fldChar w:fldCharType="begin"/>
            </w:r>
            <w:r>
              <w:instrText>HYPERLINK "https://www.futuremedicine.com/doi/pdf/10.2217/bmm-2018-0282"</w:instrText>
            </w:r>
            <w:r>
              <w:fldChar w:fldCharType="separate"/>
            </w:r>
            <w:r w:rsidRPr="00E954D8">
              <w:rPr>
                <w:rStyle w:val="Hyperlink"/>
              </w:rPr>
              <w:t>Endothelial biomarkers in the light of new sepsis definition</w:t>
            </w:r>
            <w:r>
              <w:fldChar w:fldCharType="end"/>
            </w:r>
            <w:r w:rsidRPr="00E954D8">
              <w:rPr>
                <w:color w:val="000000"/>
              </w:rPr>
              <w:t xml:space="preserve">. </w:t>
            </w:r>
            <w:r w:rsidRPr="00E954D8">
              <w:rPr>
                <w:rStyle w:val="m5625144497264317959gmail-jrnl"/>
              </w:rPr>
              <w:t>Biomark Med</w:t>
            </w:r>
            <w:r w:rsidRPr="00E954D8">
              <w:rPr>
                <w:color w:val="000000"/>
              </w:rPr>
              <w:t>. 2019;13(5):341-51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80/138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</w:p>
          <w:p w:rsidR="009B5C5B" w:rsidRPr="00E954D8" w:rsidRDefault="009B5C5B" w:rsidP="00397DDE">
            <w:pPr>
              <w:jc w:val="center"/>
            </w:pPr>
            <w:r w:rsidRPr="00E954D8">
              <w:t>22</w:t>
            </w:r>
          </w:p>
          <w:p w:rsidR="009B5C5B" w:rsidRPr="00E954D8" w:rsidRDefault="009B5C5B" w:rsidP="00397DDE">
            <w:pPr>
              <w:jc w:val="center"/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2.479</w:t>
            </w:r>
          </w:p>
        </w:tc>
      </w:tr>
      <w:tr w:rsidR="009B5C5B" w:rsidRPr="007007A1" w:rsidTr="007D4F0F">
        <w:trPr>
          <w:trHeight w:val="227"/>
          <w:jc w:val="center"/>
        </w:trPr>
        <w:tc>
          <w:tcPr>
            <w:tcW w:w="239" w:type="pct"/>
            <w:vAlign w:val="center"/>
          </w:tcPr>
          <w:p w:rsidR="009B5C5B" w:rsidRPr="00E954D8" w:rsidRDefault="009B5C5B" w:rsidP="00D62DD4">
            <w:pPr>
              <w:jc w:val="center"/>
              <w:rPr>
                <w:lang w:val="en-US"/>
              </w:rPr>
            </w:pPr>
            <w:r w:rsidRPr="00E954D8">
              <w:rPr>
                <w:lang w:val="en-US"/>
              </w:rPr>
              <w:t>6</w:t>
            </w:r>
            <w:r>
              <w:rPr>
                <w:lang w:val="en-US"/>
              </w:rPr>
              <w:t>.</w:t>
            </w:r>
          </w:p>
        </w:tc>
        <w:tc>
          <w:tcPr>
            <w:tcW w:w="3602" w:type="pct"/>
            <w:gridSpan w:val="6"/>
            <w:shd w:val="clear" w:color="auto" w:fill="auto"/>
          </w:tcPr>
          <w:p w:rsidR="009B5C5B" w:rsidRPr="00E954D8" w:rsidRDefault="009B5C5B" w:rsidP="00EA7045">
            <w:pPr>
              <w:jc w:val="both"/>
            </w:pPr>
            <w:r w:rsidRPr="00E954D8">
              <w:t>Kova</w:t>
            </w:r>
            <w:r>
              <w:t>č</w:t>
            </w:r>
            <w:r w:rsidRPr="00E954D8">
              <w:t xml:space="preserve"> M, </w:t>
            </w:r>
            <w:r w:rsidRPr="00E954D8">
              <w:rPr>
                <w:b/>
              </w:rPr>
              <w:t>Miti</w:t>
            </w:r>
            <w:r>
              <w:rPr>
                <w:b/>
              </w:rPr>
              <w:t>ć</w:t>
            </w:r>
            <w:r w:rsidRPr="00E954D8">
              <w:rPr>
                <w:b/>
              </w:rPr>
              <w:t xml:space="preserve"> G</w:t>
            </w:r>
            <w:r w:rsidRPr="00E954D8">
              <w:t>, Mikovi</w:t>
            </w:r>
            <w:r>
              <w:t>ć</w:t>
            </w:r>
            <w:r w:rsidRPr="00E954D8">
              <w:t xml:space="preserve"> Z, Mandi</w:t>
            </w:r>
            <w:r>
              <w:t>ć</w:t>
            </w:r>
            <w:r w:rsidRPr="00E954D8">
              <w:t xml:space="preserve"> V, Milji</w:t>
            </w:r>
            <w:r>
              <w:t>ć</w:t>
            </w:r>
            <w:r w:rsidRPr="00E954D8">
              <w:t xml:space="preserve"> P, Mitrovi</w:t>
            </w:r>
            <w:r>
              <w:t>ć</w:t>
            </w:r>
            <w:r w:rsidRPr="00E954D8">
              <w:t xml:space="preserve"> M, </w:t>
            </w:r>
            <w:r>
              <w:t>et al</w:t>
            </w:r>
            <w:r w:rsidRPr="00E954D8">
              <w:t xml:space="preserve">. </w:t>
            </w:r>
            <w:r w:rsidRPr="00E954D8">
              <w:fldChar w:fldCharType="begin"/>
            </w:r>
            <w:r w:rsidRPr="00E954D8">
              <w:instrText xml:space="preserve"> HYPERLINK "https://reader.elsevier.com/reader/sd/pii/S0049384818306005?token=318F7B890D01ECF0EDBAC837D9868A8AF25C51AA4489E66C7A4B313459113FF172A66A7F2ED10F07FD59381B1ADB0B00" </w:instrText>
            </w:r>
            <w:r w:rsidRPr="00E954D8">
              <w:fldChar w:fldCharType="separate"/>
            </w:r>
            <w:r w:rsidRPr="00E954D8">
              <w:rPr>
                <w:rStyle w:val="Hyperlink"/>
              </w:rPr>
              <w:t>The influence of specific mutations in the AT gene (SERPINC1) on the type of pregnancy related complications</w:t>
            </w:r>
            <w:r w:rsidRPr="00E954D8">
              <w:fldChar w:fldCharType="end"/>
            </w:r>
            <w:r w:rsidRPr="00E954D8">
              <w:t xml:space="preserve">. Thromb Res. 2019;173:12-9. 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27/65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</w:p>
          <w:p w:rsidR="009B5C5B" w:rsidRPr="00E954D8" w:rsidRDefault="009B5C5B" w:rsidP="00397DDE">
            <w:pPr>
              <w:jc w:val="center"/>
            </w:pPr>
            <w:r w:rsidRPr="00E954D8">
              <w:t>22</w:t>
            </w:r>
          </w:p>
          <w:p w:rsidR="009B5C5B" w:rsidRPr="00E954D8" w:rsidRDefault="009B5C5B" w:rsidP="00397DDE">
            <w:pPr>
              <w:jc w:val="center"/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2.869</w:t>
            </w:r>
          </w:p>
        </w:tc>
      </w:tr>
      <w:tr w:rsidR="009B5C5B" w:rsidRPr="007007A1" w:rsidTr="007D4F0F">
        <w:trPr>
          <w:trHeight w:val="227"/>
          <w:jc w:val="center"/>
        </w:trPr>
        <w:tc>
          <w:tcPr>
            <w:tcW w:w="239" w:type="pct"/>
            <w:vAlign w:val="center"/>
          </w:tcPr>
          <w:p w:rsidR="009B5C5B" w:rsidRPr="00E954D8" w:rsidRDefault="009B5C5B" w:rsidP="00D62DD4">
            <w:pPr>
              <w:jc w:val="center"/>
              <w:rPr>
                <w:lang w:val="en-US"/>
              </w:rPr>
            </w:pPr>
            <w:r w:rsidRPr="00E954D8">
              <w:rPr>
                <w:lang w:val="en-US"/>
              </w:rPr>
              <w:t>7.</w:t>
            </w:r>
          </w:p>
        </w:tc>
        <w:tc>
          <w:tcPr>
            <w:tcW w:w="3602" w:type="pct"/>
            <w:gridSpan w:val="6"/>
            <w:shd w:val="clear" w:color="auto" w:fill="auto"/>
          </w:tcPr>
          <w:p w:rsidR="009B5C5B" w:rsidRPr="00E954D8" w:rsidRDefault="009B5C5B" w:rsidP="00EA7045">
            <w:pPr>
              <w:jc w:val="both"/>
            </w:pPr>
            <w:r w:rsidRPr="00E954D8">
              <w:t>Lendak D, Mihajlovi</w:t>
            </w:r>
            <w:r>
              <w:t>ć</w:t>
            </w:r>
            <w:r w:rsidRPr="00E954D8">
              <w:t xml:space="preserve"> D, </w:t>
            </w:r>
            <w:r w:rsidRPr="00E954D8">
              <w:rPr>
                <w:b/>
              </w:rPr>
              <w:t>Miti</w:t>
            </w:r>
            <w:r>
              <w:rPr>
                <w:b/>
              </w:rPr>
              <w:t>ć</w:t>
            </w:r>
            <w:r w:rsidRPr="00E954D8">
              <w:rPr>
                <w:b/>
              </w:rPr>
              <w:t xml:space="preserve"> G</w:t>
            </w:r>
            <w:r w:rsidRPr="00E954D8">
              <w:t>, Ubavi</w:t>
            </w:r>
            <w:r>
              <w:t>ć</w:t>
            </w:r>
            <w:r w:rsidRPr="00E954D8">
              <w:t xml:space="preserve"> M, Novakov-Miki</w:t>
            </w:r>
            <w:r>
              <w:t>ć</w:t>
            </w:r>
            <w:r w:rsidRPr="00E954D8">
              <w:t xml:space="preserve"> A, Boban J, </w:t>
            </w:r>
            <w:r>
              <w:t>et al</w:t>
            </w:r>
            <w:r w:rsidRPr="00E954D8">
              <w:t xml:space="preserve">. </w:t>
            </w:r>
            <w:r w:rsidRPr="00E954D8">
              <w:fldChar w:fldCharType="begin"/>
            </w:r>
            <w:r w:rsidRPr="00E954D8">
              <w:instrText xml:space="preserve"> HYPERLINK "https://reader.elsevier.com/reader/sd/pii/S0049384818304742?token=3FAF408BC778867C04C9833FA9F41DEE1F1A6CFA6AB900A4D05D469BA8367604DA0E681003F3AE464CE20309A1F28C4E" </w:instrText>
            </w:r>
            <w:r w:rsidRPr="00E954D8">
              <w:fldChar w:fldCharType="separate"/>
            </w:r>
            <w:r w:rsidRPr="00E954D8">
              <w:rPr>
                <w:rStyle w:val="Hyperlink"/>
              </w:rPr>
              <w:t>Complement component consumption in sepsis correlates better with hemostatic system parameters than with inflammatory biomarkers</w:t>
            </w:r>
            <w:r w:rsidRPr="00E954D8">
              <w:fldChar w:fldCharType="end"/>
            </w:r>
            <w:r w:rsidRPr="00E954D8">
              <w:t xml:space="preserve">. Thromb Res. 2018 Oct;170:126-32. 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27/73</w:t>
            </w:r>
          </w:p>
          <w:p w:rsidR="009B5C5B" w:rsidRPr="00E954D8" w:rsidRDefault="009B5C5B" w:rsidP="00397DDE">
            <w:pPr>
              <w:jc w:val="center"/>
            </w:pP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22</w:t>
            </w:r>
          </w:p>
          <w:p w:rsidR="009B5C5B" w:rsidRPr="00E954D8" w:rsidRDefault="009B5C5B" w:rsidP="00397DDE">
            <w:pPr>
              <w:jc w:val="center"/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3.266</w:t>
            </w:r>
          </w:p>
          <w:p w:rsidR="009B5C5B" w:rsidRPr="00E954D8" w:rsidRDefault="009B5C5B" w:rsidP="00397DDE">
            <w:pPr>
              <w:jc w:val="center"/>
            </w:pPr>
          </w:p>
        </w:tc>
      </w:tr>
      <w:tr w:rsidR="009B5C5B" w:rsidRPr="007007A1" w:rsidTr="007D4F0F">
        <w:trPr>
          <w:trHeight w:val="227"/>
          <w:jc w:val="center"/>
        </w:trPr>
        <w:tc>
          <w:tcPr>
            <w:tcW w:w="239" w:type="pct"/>
            <w:vAlign w:val="center"/>
          </w:tcPr>
          <w:p w:rsidR="009B5C5B" w:rsidRPr="00E954D8" w:rsidRDefault="009B5C5B" w:rsidP="00D62DD4">
            <w:pPr>
              <w:jc w:val="center"/>
              <w:rPr>
                <w:lang w:val="en-US"/>
              </w:rPr>
            </w:pPr>
            <w:r w:rsidRPr="00E954D8">
              <w:rPr>
                <w:lang w:val="en-US"/>
              </w:rPr>
              <w:t>8.</w:t>
            </w:r>
          </w:p>
        </w:tc>
        <w:tc>
          <w:tcPr>
            <w:tcW w:w="3602" w:type="pct"/>
            <w:gridSpan w:val="6"/>
            <w:shd w:val="clear" w:color="auto" w:fill="auto"/>
          </w:tcPr>
          <w:p w:rsidR="009B5C5B" w:rsidRPr="00E954D8" w:rsidRDefault="009B5C5B" w:rsidP="00EA7045">
            <w:pPr>
              <w:pStyle w:val="Default"/>
              <w:jc w:val="both"/>
              <w:rPr>
                <w:sz w:val="20"/>
                <w:szCs w:val="20"/>
                <w:lang w:val="sr-Latn-BA"/>
              </w:rPr>
            </w:pPr>
            <w:r w:rsidRPr="00E954D8">
              <w:rPr>
                <w:sz w:val="20"/>
                <w:szCs w:val="20"/>
                <w:lang w:val="sr-Latn-BA"/>
              </w:rPr>
              <w:t xml:space="preserve">Filipov P, Božić D, Mijović R, </w:t>
            </w:r>
            <w:r w:rsidRPr="00E954D8">
              <w:rPr>
                <w:b/>
                <w:sz w:val="20"/>
                <w:szCs w:val="20"/>
                <w:lang w:val="sr-Latn-BA"/>
              </w:rPr>
              <w:t>Mitić G</w:t>
            </w:r>
            <w:r w:rsidRPr="00E954D8">
              <w:rPr>
                <w:sz w:val="20"/>
                <w:szCs w:val="20"/>
                <w:lang w:val="sr-Latn-BA"/>
              </w:rPr>
              <w:t xml:space="preserve">. </w:t>
            </w:r>
            <w:r>
              <w:fldChar w:fldCharType="begin"/>
            </w:r>
            <w:r>
              <w:instrText>HYPERLINK "http://www.doiserbia.nb.rs/img/doi/0042-8450/2017%20OnLine-First/0042-84501600374F.pdf"</w:instrText>
            </w:r>
            <w:r>
              <w:fldChar w:fldCharType="separate"/>
            </w:r>
            <w:r w:rsidRPr="00E954D8">
              <w:rPr>
                <w:rStyle w:val="Hyperlink"/>
                <w:sz w:val="20"/>
                <w:szCs w:val="20"/>
                <w:lang w:val="sr-Latn-BA"/>
              </w:rPr>
              <w:t>Platelet turnover and function in end-stage renal disease</w:t>
            </w:r>
            <w:r>
              <w:fldChar w:fldCharType="end"/>
            </w:r>
            <w:r w:rsidRPr="00E954D8">
              <w:rPr>
                <w:sz w:val="20"/>
                <w:szCs w:val="20"/>
                <w:lang w:val="sr-Latn-BA"/>
              </w:rPr>
              <w:t>. Vojnosanit Pregl.</w:t>
            </w:r>
            <w:r w:rsidRPr="00E954D8">
              <w:rPr>
                <w:sz w:val="20"/>
                <w:szCs w:val="20"/>
              </w:rPr>
              <w:t xml:space="preserve"> 2018</w:t>
            </w:r>
            <w:proofErr w:type="gramStart"/>
            <w:r w:rsidRPr="00E954D8">
              <w:rPr>
                <w:sz w:val="20"/>
                <w:szCs w:val="20"/>
              </w:rPr>
              <w:t>;75</w:t>
            </w:r>
            <w:proofErr w:type="gramEnd"/>
            <w:r w:rsidRPr="00E954D8">
              <w:rPr>
                <w:sz w:val="20"/>
                <w:szCs w:val="20"/>
              </w:rPr>
              <w:t>(6):604-10.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155/160</w:t>
            </w:r>
          </w:p>
          <w:p w:rsidR="009B5C5B" w:rsidRPr="00E954D8" w:rsidRDefault="009B5C5B" w:rsidP="00397DDE">
            <w:pPr>
              <w:jc w:val="center"/>
            </w:pP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23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0.272</w:t>
            </w:r>
          </w:p>
        </w:tc>
      </w:tr>
      <w:tr w:rsidR="009B5C5B" w:rsidRPr="007007A1" w:rsidTr="007D4F0F">
        <w:trPr>
          <w:trHeight w:val="227"/>
          <w:jc w:val="center"/>
        </w:trPr>
        <w:tc>
          <w:tcPr>
            <w:tcW w:w="239" w:type="pct"/>
            <w:vAlign w:val="center"/>
          </w:tcPr>
          <w:p w:rsidR="009B5C5B" w:rsidRPr="00E954D8" w:rsidRDefault="009B5C5B" w:rsidP="00D62DD4">
            <w:pPr>
              <w:jc w:val="center"/>
              <w:rPr>
                <w:lang w:val="en-US"/>
              </w:rPr>
            </w:pPr>
            <w:r w:rsidRPr="00E954D8">
              <w:rPr>
                <w:lang w:val="en-US"/>
              </w:rPr>
              <w:t>9.</w:t>
            </w:r>
          </w:p>
        </w:tc>
        <w:tc>
          <w:tcPr>
            <w:tcW w:w="3602" w:type="pct"/>
            <w:gridSpan w:val="6"/>
            <w:shd w:val="clear" w:color="auto" w:fill="auto"/>
          </w:tcPr>
          <w:p w:rsidR="009B5C5B" w:rsidRPr="00E954D8" w:rsidRDefault="009B5C5B" w:rsidP="00EA7045">
            <w:pPr>
              <w:spacing w:line="276" w:lineRule="auto"/>
              <w:jc w:val="both"/>
              <w:rPr>
                <w:lang w:val="sr-Latn-BA"/>
              </w:rPr>
            </w:pPr>
            <w:r w:rsidRPr="00E954D8">
              <w:t xml:space="preserve">Eikelboom JW, Kozek-Langenecker S, Exadaktylos A, Batorova A, Boda Z, </w:t>
            </w:r>
            <w:r>
              <w:rPr>
                <w:lang/>
              </w:rPr>
              <w:t>er al...</w:t>
            </w:r>
            <w:r w:rsidRPr="00E954D8">
              <w:rPr>
                <w:b/>
              </w:rPr>
              <w:t>Miti</w:t>
            </w:r>
            <w:r>
              <w:rPr>
                <w:b/>
              </w:rPr>
              <w:t xml:space="preserve">ć </w:t>
            </w:r>
            <w:r w:rsidRPr="00E954D8">
              <w:rPr>
                <w:b/>
              </w:rPr>
              <w:t>G</w:t>
            </w:r>
            <w:r w:rsidRPr="00E954D8">
              <w:t xml:space="preserve">. </w:t>
            </w:r>
            <w:r w:rsidRPr="00E954D8">
              <w:fldChar w:fldCharType="begin"/>
            </w:r>
            <w:r w:rsidRPr="00E954D8">
              <w:instrText xml:space="preserve"> HYPERLINK "https://ac.els-cdn.com/S0007091217540775/1-s2.0-S0007091217540775-main.pdf?_tid=e5c8d7fd-a15a-4e1c-a934-945507fd5bef&amp;acdnat=1524212871_8b60a889ef45fe91c136870672461499" </w:instrText>
            </w:r>
            <w:r w:rsidRPr="00E954D8">
              <w:fldChar w:fldCharType="separate"/>
            </w:r>
            <w:r w:rsidRPr="00E954D8">
              <w:rPr>
                <w:rStyle w:val="Hyperlink"/>
              </w:rPr>
              <w:t>Emergency care of patients receiving  non-vitamin K oral anticoagulants</w:t>
            </w:r>
            <w:r w:rsidRPr="00E954D8">
              <w:fldChar w:fldCharType="end"/>
            </w:r>
            <w:r w:rsidRPr="00E954D8">
              <w:t xml:space="preserve">. Br J Anaesth. 2018;120(4):645-56. 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</w:p>
          <w:p w:rsidR="009B5C5B" w:rsidRPr="00E954D8" w:rsidRDefault="009B5C5B" w:rsidP="00397DDE">
            <w:pPr>
              <w:jc w:val="center"/>
            </w:pPr>
            <w:r w:rsidRPr="00E954D8">
              <w:t>2/31</w:t>
            </w:r>
          </w:p>
          <w:p w:rsidR="009B5C5B" w:rsidRPr="00E954D8" w:rsidRDefault="009B5C5B" w:rsidP="00397DDE">
            <w:pPr>
              <w:jc w:val="center"/>
            </w:pPr>
            <w:r w:rsidRPr="00E954D8">
              <w:t>(2017)</w:t>
            </w:r>
          </w:p>
          <w:p w:rsidR="009B5C5B" w:rsidRPr="00E954D8" w:rsidRDefault="009B5C5B" w:rsidP="00397DDE">
            <w:pPr>
              <w:jc w:val="center"/>
            </w:pP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21a</w:t>
            </w:r>
          </w:p>
          <w:p w:rsidR="009B5C5B" w:rsidRPr="00E954D8" w:rsidRDefault="009B5C5B" w:rsidP="00397DDE">
            <w:pPr>
              <w:jc w:val="center"/>
            </w:pPr>
            <w:r w:rsidRPr="00E954D8">
              <w:t>(2017)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6.199</w:t>
            </w:r>
          </w:p>
          <w:p w:rsidR="009B5C5B" w:rsidRPr="00E954D8" w:rsidRDefault="009B5C5B" w:rsidP="00397DDE">
            <w:pPr>
              <w:jc w:val="center"/>
            </w:pPr>
            <w:r w:rsidRPr="00E954D8">
              <w:t>(2017)</w:t>
            </w:r>
          </w:p>
        </w:tc>
      </w:tr>
      <w:tr w:rsidR="009B5C5B" w:rsidRPr="007007A1" w:rsidTr="007D4F0F">
        <w:trPr>
          <w:trHeight w:val="227"/>
          <w:jc w:val="center"/>
        </w:trPr>
        <w:tc>
          <w:tcPr>
            <w:tcW w:w="239" w:type="pct"/>
            <w:vAlign w:val="center"/>
          </w:tcPr>
          <w:p w:rsidR="009B5C5B" w:rsidRPr="00E954D8" w:rsidRDefault="009B5C5B" w:rsidP="00D62DD4">
            <w:pPr>
              <w:jc w:val="center"/>
              <w:rPr>
                <w:lang w:val="en-US"/>
              </w:rPr>
            </w:pPr>
            <w:r w:rsidRPr="00E954D8">
              <w:rPr>
                <w:lang w:val="en-US"/>
              </w:rPr>
              <w:t>10.</w:t>
            </w:r>
          </w:p>
        </w:tc>
        <w:tc>
          <w:tcPr>
            <w:tcW w:w="3602" w:type="pct"/>
            <w:gridSpan w:val="6"/>
            <w:shd w:val="clear" w:color="auto" w:fill="auto"/>
          </w:tcPr>
          <w:p w:rsidR="009B5C5B" w:rsidRPr="00E954D8" w:rsidRDefault="009B5C5B" w:rsidP="00EA7045">
            <w:pPr>
              <w:spacing w:line="276" w:lineRule="auto"/>
              <w:jc w:val="both"/>
              <w:rPr>
                <w:lang w:val="sr-Latn-BA"/>
              </w:rPr>
            </w:pPr>
            <w:r w:rsidRPr="00E954D8">
              <w:t>Kova</w:t>
            </w:r>
            <w:r>
              <w:t>č</w:t>
            </w:r>
            <w:r w:rsidRPr="00E954D8">
              <w:t xml:space="preserve"> M, </w:t>
            </w:r>
            <w:r w:rsidRPr="00E954D8">
              <w:rPr>
                <w:b/>
              </w:rPr>
              <w:t>Miti</w:t>
            </w:r>
            <w:r>
              <w:rPr>
                <w:b/>
              </w:rPr>
              <w:t>ć</w:t>
            </w:r>
            <w:r w:rsidRPr="00E954D8">
              <w:rPr>
                <w:b/>
              </w:rPr>
              <w:t xml:space="preserve"> G</w:t>
            </w:r>
            <w:r w:rsidRPr="00E954D8">
              <w:t>, Lali</w:t>
            </w:r>
            <w:r>
              <w:t>ć</w:t>
            </w:r>
            <w:r w:rsidRPr="00E954D8">
              <w:t>-</w:t>
            </w:r>
            <w:r>
              <w:t>Ć</w:t>
            </w:r>
            <w:r w:rsidRPr="00E954D8">
              <w:t>osi</w:t>
            </w:r>
            <w:r>
              <w:t>ć</w:t>
            </w:r>
            <w:r w:rsidRPr="00E954D8">
              <w:t xml:space="preserve"> S, </w:t>
            </w:r>
            <w:r>
              <w:t>Đ</w:t>
            </w:r>
            <w:r w:rsidRPr="00E954D8">
              <w:t>or</w:t>
            </w:r>
            <w:r>
              <w:t>đ</w:t>
            </w:r>
            <w:r w:rsidRPr="00E954D8">
              <w:t>evi</w:t>
            </w:r>
            <w:r>
              <w:t>ć</w:t>
            </w:r>
            <w:r w:rsidRPr="00E954D8">
              <w:t xml:space="preserve"> V, Tomi</w:t>
            </w:r>
            <w:r>
              <w:t>ć</w:t>
            </w:r>
            <w:r w:rsidRPr="00E954D8">
              <w:t xml:space="preserve"> B, Muszbek L, </w:t>
            </w:r>
            <w:r>
              <w:t>et al</w:t>
            </w:r>
            <w:r w:rsidRPr="00E954D8">
              <w:t xml:space="preserve">. </w:t>
            </w:r>
            <w:r w:rsidRPr="00E954D8">
              <w:fldChar w:fldCharType="begin"/>
            </w:r>
            <w:r w:rsidRPr="00E954D8">
              <w:instrText xml:space="preserve"> HYPERLINK "https://reader.elsevier.com/reader/sd/2B5F90A87F0117A5504FAEDA3F72639301B7B7CF154E07747C047112B7CE9CD36C600DDF4E24B5A536081F0A44B101EC" </w:instrText>
            </w:r>
            <w:r w:rsidRPr="00E954D8">
              <w:fldChar w:fldCharType="separate"/>
            </w:r>
            <w:r w:rsidRPr="00E954D8">
              <w:rPr>
                <w:rStyle w:val="Hyperlink"/>
              </w:rPr>
              <w:t>Evaluation of endogenous thrombin potential among patients with antithrombin deficiency</w:t>
            </w:r>
            <w:r w:rsidRPr="00E954D8">
              <w:fldChar w:fldCharType="end"/>
            </w:r>
            <w:r w:rsidRPr="00E954D8">
              <w:t>. Thromb Res. 2018;166:50-3.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27/73</w:t>
            </w:r>
          </w:p>
          <w:p w:rsidR="009B5C5B" w:rsidRPr="00E954D8" w:rsidRDefault="009B5C5B" w:rsidP="00397DDE">
            <w:pPr>
              <w:jc w:val="center"/>
            </w:pP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22</w:t>
            </w:r>
          </w:p>
          <w:p w:rsidR="009B5C5B" w:rsidRPr="00E954D8" w:rsidRDefault="009B5C5B" w:rsidP="00397DDE">
            <w:pPr>
              <w:jc w:val="center"/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3.266</w:t>
            </w:r>
          </w:p>
          <w:p w:rsidR="009B5C5B" w:rsidRPr="00E954D8" w:rsidRDefault="009B5C5B" w:rsidP="00397DDE">
            <w:pPr>
              <w:jc w:val="center"/>
            </w:pPr>
          </w:p>
        </w:tc>
      </w:tr>
      <w:tr w:rsidR="009B5C5B" w:rsidRPr="007007A1" w:rsidTr="007D4F0F">
        <w:trPr>
          <w:trHeight w:val="227"/>
          <w:jc w:val="center"/>
        </w:trPr>
        <w:tc>
          <w:tcPr>
            <w:tcW w:w="239" w:type="pct"/>
            <w:vAlign w:val="center"/>
          </w:tcPr>
          <w:p w:rsidR="009B5C5B" w:rsidRPr="00E954D8" w:rsidRDefault="009B5C5B" w:rsidP="00D62DD4">
            <w:pPr>
              <w:jc w:val="center"/>
              <w:rPr>
                <w:lang w:val="en-US"/>
              </w:rPr>
            </w:pPr>
            <w:r w:rsidRPr="00E954D8">
              <w:rPr>
                <w:lang w:val="en-US"/>
              </w:rPr>
              <w:t>11.</w:t>
            </w:r>
          </w:p>
        </w:tc>
        <w:tc>
          <w:tcPr>
            <w:tcW w:w="3602" w:type="pct"/>
            <w:gridSpan w:val="6"/>
            <w:shd w:val="clear" w:color="auto" w:fill="auto"/>
          </w:tcPr>
          <w:p w:rsidR="009B5C5B" w:rsidRPr="00E954D8" w:rsidRDefault="009B5C5B" w:rsidP="00EA7045">
            <w:pPr>
              <w:spacing w:line="276" w:lineRule="auto"/>
              <w:jc w:val="both"/>
              <w:rPr>
                <w:lang w:val="sr-Latn-BA"/>
              </w:rPr>
            </w:pPr>
            <w:r w:rsidRPr="00E954D8">
              <w:t>Vu</w:t>
            </w:r>
            <w:r>
              <w:t>č</w:t>
            </w:r>
            <w:r w:rsidRPr="00E954D8">
              <w:t>kovi</w:t>
            </w:r>
            <w:r>
              <w:t>ć B</w:t>
            </w:r>
            <w:r w:rsidRPr="00E954D8">
              <w:t xml:space="preserve">, </w:t>
            </w:r>
            <w:r>
              <w:t>Đ</w:t>
            </w:r>
            <w:r w:rsidRPr="00E954D8">
              <w:t>eri</w:t>
            </w:r>
            <w:r>
              <w:t>ć M</w:t>
            </w:r>
            <w:r w:rsidRPr="00E954D8">
              <w:t>, Tomi</w:t>
            </w:r>
            <w:r>
              <w:t>ć B</w:t>
            </w:r>
            <w:r w:rsidRPr="00E954D8">
              <w:t xml:space="preserve">, </w:t>
            </w:r>
            <w:r>
              <w:t>Đ</w:t>
            </w:r>
            <w:r w:rsidRPr="00E954D8">
              <w:t>or</w:t>
            </w:r>
            <w:r>
              <w:t>đ</w:t>
            </w:r>
            <w:r w:rsidRPr="00E954D8">
              <w:t>evi</w:t>
            </w:r>
            <w:r>
              <w:t>ć V, Bajkin B</w:t>
            </w:r>
            <w:r w:rsidRPr="00E954D8">
              <w:t xml:space="preserve">, </w:t>
            </w:r>
            <w:r w:rsidRPr="00E954D8">
              <w:rPr>
                <w:b/>
              </w:rPr>
              <w:t>Miti</w:t>
            </w:r>
            <w:r>
              <w:rPr>
                <w:b/>
              </w:rPr>
              <w:t>ć</w:t>
            </w:r>
            <w:r w:rsidRPr="00E954D8">
              <w:rPr>
                <w:b/>
              </w:rPr>
              <w:t xml:space="preserve"> G</w:t>
            </w:r>
            <w:r w:rsidRPr="00E954D8">
              <w:t xml:space="preserve">. </w:t>
            </w:r>
            <w:r>
              <w:fldChar w:fldCharType="begin"/>
            </w:r>
            <w:r>
              <w:instrText xml:space="preserve"> HYPERLINK "https://pubmed.ncbi.nlm.nih.gov/28777103/" </w:instrText>
            </w:r>
            <w:r>
              <w:fldChar w:fldCharType="separate"/>
            </w:r>
            <w:r w:rsidRPr="00E451E2">
              <w:rPr>
                <w:rStyle w:val="Hyperlink"/>
              </w:rPr>
              <w:t>Influence of decreased fibrinolytic activity and plasminogen activator inhibitor-1 4G/5G polymorphism on the risk of venous thrombosis.</w:t>
            </w:r>
            <w:r>
              <w:fldChar w:fldCharType="end"/>
            </w:r>
            <w:r w:rsidRPr="00E954D8">
              <w:t xml:space="preserve"> Blood Coagul Fibrinolysis. 2018;29(1):19-24. 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62/73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23</w:t>
            </w:r>
          </w:p>
          <w:p w:rsidR="009B5C5B" w:rsidRPr="00E954D8" w:rsidRDefault="009B5C5B" w:rsidP="00397DDE">
            <w:pPr>
              <w:jc w:val="center"/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1.120</w:t>
            </w:r>
          </w:p>
        </w:tc>
      </w:tr>
      <w:tr w:rsidR="009B5C5B" w:rsidRPr="007007A1" w:rsidTr="0087710B">
        <w:trPr>
          <w:trHeight w:val="754"/>
          <w:jc w:val="center"/>
        </w:trPr>
        <w:tc>
          <w:tcPr>
            <w:tcW w:w="239" w:type="pct"/>
            <w:vAlign w:val="center"/>
          </w:tcPr>
          <w:p w:rsidR="009B5C5B" w:rsidRPr="00E954D8" w:rsidRDefault="009B5C5B" w:rsidP="00D62DD4">
            <w:pPr>
              <w:jc w:val="center"/>
              <w:rPr>
                <w:lang w:val="en-US"/>
              </w:rPr>
            </w:pPr>
            <w:r w:rsidRPr="00E954D8">
              <w:rPr>
                <w:lang w:val="en-US"/>
              </w:rPr>
              <w:t>12.</w:t>
            </w:r>
          </w:p>
        </w:tc>
        <w:tc>
          <w:tcPr>
            <w:tcW w:w="3602" w:type="pct"/>
            <w:gridSpan w:val="6"/>
            <w:shd w:val="clear" w:color="auto" w:fill="auto"/>
          </w:tcPr>
          <w:p w:rsidR="009B5C5B" w:rsidRPr="00E954D8" w:rsidRDefault="009B5C5B" w:rsidP="00EA7045">
            <w:pPr>
              <w:spacing w:line="276" w:lineRule="auto"/>
              <w:jc w:val="both"/>
              <w:rPr>
                <w:lang w:val="sr-Latn-BA"/>
              </w:rPr>
            </w:pPr>
            <w:r w:rsidRPr="00E954D8">
              <w:t>Kova</w:t>
            </w:r>
            <w:r>
              <w:t>č</w:t>
            </w:r>
            <w:r w:rsidRPr="00E954D8">
              <w:t xml:space="preserve"> M, </w:t>
            </w:r>
            <w:r w:rsidRPr="00E954D8">
              <w:rPr>
                <w:b/>
              </w:rPr>
              <w:t>Miti</w:t>
            </w:r>
            <w:r>
              <w:rPr>
                <w:b/>
              </w:rPr>
              <w:t>ć</w:t>
            </w:r>
            <w:r w:rsidRPr="00E954D8">
              <w:rPr>
                <w:b/>
              </w:rPr>
              <w:t xml:space="preserve"> G</w:t>
            </w:r>
            <w:r w:rsidRPr="00E954D8">
              <w:t>, Je</w:t>
            </w:r>
            <w:r>
              <w:t>š</w:t>
            </w:r>
            <w:r w:rsidRPr="00E954D8">
              <w:t>i</w:t>
            </w:r>
            <w:r>
              <w:t>ć</w:t>
            </w:r>
            <w:r w:rsidRPr="00E954D8">
              <w:t xml:space="preserve"> M, </w:t>
            </w:r>
            <w:r>
              <w:t>Đ</w:t>
            </w:r>
            <w:r w:rsidRPr="00E954D8">
              <w:t>or</w:t>
            </w:r>
            <w:r>
              <w:t>đ</w:t>
            </w:r>
            <w:r w:rsidRPr="00E954D8">
              <w:t>evi</w:t>
            </w:r>
            <w:r>
              <w:t>ć</w:t>
            </w:r>
            <w:r w:rsidRPr="00E954D8">
              <w:t xml:space="preserve"> V, Muszbek L, Bereczky Z. </w:t>
            </w:r>
            <w:r>
              <w:fldChar w:fldCharType="begin"/>
            </w:r>
            <w:r>
              <w:instrText xml:space="preserve"> HYPERLINK "https://pubmed.ncbi.nlm.nih.gov/27214036/" </w:instrText>
            </w:r>
            <w:r>
              <w:fldChar w:fldCharType="separate"/>
            </w:r>
            <w:r w:rsidRPr="00C57F42">
              <w:rPr>
                <w:rStyle w:val="Hyperlink"/>
              </w:rPr>
              <w:t>Early onset of abdominal venous thrombosis in a newborn with homozygous type II heparin-binding site antithrombin deficiency</w:t>
            </w:r>
            <w:r>
              <w:fldChar w:fldCharType="end"/>
            </w:r>
            <w:r w:rsidRPr="00E954D8">
              <w:t>. Blood Coagul Fibrinolysis. 2017;28(3):264-6.</w:t>
            </w:r>
            <w:r w:rsidRPr="00E954D8">
              <w:rPr>
                <w:lang w:val="sr-Latn-BA"/>
              </w:rPr>
              <w:t xml:space="preserve"> 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64/71</w:t>
            </w:r>
          </w:p>
          <w:p w:rsidR="009B5C5B" w:rsidRPr="00E954D8" w:rsidRDefault="009B5C5B" w:rsidP="00397DDE">
            <w:pPr>
              <w:jc w:val="center"/>
            </w:pP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23</w:t>
            </w:r>
          </w:p>
          <w:p w:rsidR="009B5C5B" w:rsidRPr="00E954D8" w:rsidRDefault="009B5C5B" w:rsidP="00397DDE">
            <w:pPr>
              <w:jc w:val="center"/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1.119</w:t>
            </w:r>
          </w:p>
          <w:p w:rsidR="009B5C5B" w:rsidRPr="00E954D8" w:rsidRDefault="009B5C5B" w:rsidP="00397DDE">
            <w:pPr>
              <w:jc w:val="center"/>
            </w:pPr>
          </w:p>
        </w:tc>
      </w:tr>
      <w:tr w:rsidR="009B5C5B" w:rsidRPr="007007A1" w:rsidTr="007D4F0F">
        <w:trPr>
          <w:trHeight w:val="227"/>
          <w:jc w:val="center"/>
        </w:trPr>
        <w:tc>
          <w:tcPr>
            <w:tcW w:w="239" w:type="pct"/>
            <w:vAlign w:val="center"/>
          </w:tcPr>
          <w:p w:rsidR="009B5C5B" w:rsidRPr="00E954D8" w:rsidRDefault="009B5C5B" w:rsidP="00D62DD4">
            <w:pPr>
              <w:jc w:val="center"/>
              <w:rPr>
                <w:lang w:val="en-US"/>
              </w:rPr>
            </w:pPr>
            <w:r w:rsidRPr="00E954D8">
              <w:rPr>
                <w:lang w:val="en-US"/>
              </w:rPr>
              <w:t>13.</w:t>
            </w:r>
          </w:p>
        </w:tc>
        <w:tc>
          <w:tcPr>
            <w:tcW w:w="3602" w:type="pct"/>
            <w:gridSpan w:val="6"/>
            <w:shd w:val="clear" w:color="auto" w:fill="auto"/>
          </w:tcPr>
          <w:p w:rsidR="009B5C5B" w:rsidRPr="00E954D8" w:rsidRDefault="009B5C5B" w:rsidP="00EA7045">
            <w:pPr>
              <w:spacing w:line="276" w:lineRule="auto"/>
              <w:jc w:val="both"/>
              <w:rPr>
                <w:lang w:val="sr-Latn-BA"/>
              </w:rPr>
            </w:pPr>
            <w:r w:rsidRPr="00E954D8">
              <w:t>Mihajlovi</w:t>
            </w:r>
            <w:r>
              <w:t>ć</w:t>
            </w:r>
            <w:r w:rsidRPr="00E954D8">
              <w:t xml:space="preserve"> D, Brki</w:t>
            </w:r>
            <w:r>
              <w:t>ć</w:t>
            </w:r>
            <w:r w:rsidRPr="00E954D8">
              <w:t xml:space="preserve"> S, Lendak D, Novakov Miki</w:t>
            </w:r>
            <w:r>
              <w:t>ć</w:t>
            </w:r>
            <w:r w:rsidRPr="00E954D8">
              <w:t xml:space="preserve"> A, Dra</w:t>
            </w:r>
            <w:r>
              <w:t>š</w:t>
            </w:r>
            <w:r w:rsidRPr="00E954D8">
              <w:t>kovi</w:t>
            </w:r>
            <w:r>
              <w:t>ć</w:t>
            </w:r>
            <w:r w:rsidRPr="00E954D8">
              <w:t xml:space="preserve"> B, </w:t>
            </w:r>
            <w:r w:rsidRPr="00E954D8">
              <w:rPr>
                <w:b/>
              </w:rPr>
              <w:t>Miti</w:t>
            </w:r>
            <w:r>
              <w:rPr>
                <w:b/>
              </w:rPr>
              <w:t>ć</w:t>
            </w:r>
            <w:r w:rsidRPr="00E954D8">
              <w:rPr>
                <w:b/>
              </w:rPr>
              <w:t xml:space="preserve"> G</w:t>
            </w:r>
            <w:r w:rsidRPr="00E954D8">
              <w:t xml:space="preserve">. </w:t>
            </w:r>
            <w:r>
              <w:fldChar w:fldCharType="begin"/>
            </w:r>
            <w:r>
              <w:instrText xml:space="preserve"> HYPERLINK "https://pubmed.ncbi.nlm.nih.gov/28166112/" </w:instrText>
            </w:r>
            <w:r>
              <w:fldChar w:fldCharType="separate"/>
            </w:r>
            <w:r w:rsidRPr="00C57F42">
              <w:rPr>
                <w:rStyle w:val="Hyperlink"/>
              </w:rPr>
              <w:t>Endogenous thrombin potential as marker of procoagulant response that can be useful in early stage of sepsis</w:t>
            </w:r>
            <w:r>
              <w:fldChar w:fldCharType="end"/>
            </w:r>
            <w:r w:rsidRPr="00E954D8">
              <w:t>. Blood Coagul Fibrinolysis. 2017;28(6):460-7.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64/71</w:t>
            </w:r>
          </w:p>
          <w:p w:rsidR="009B5C5B" w:rsidRPr="00E954D8" w:rsidRDefault="009B5C5B" w:rsidP="00397DDE">
            <w:pPr>
              <w:jc w:val="center"/>
            </w:pP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23</w:t>
            </w:r>
          </w:p>
          <w:p w:rsidR="009B5C5B" w:rsidRPr="00E954D8" w:rsidRDefault="009B5C5B" w:rsidP="00397DDE">
            <w:pPr>
              <w:jc w:val="center"/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1.119</w:t>
            </w:r>
          </w:p>
          <w:p w:rsidR="009B5C5B" w:rsidRPr="00E954D8" w:rsidRDefault="009B5C5B" w:rsidP="00397DDE">
            <w:pPr>
              <w:jc w:val="center"/>
            </w:pPr>
          </w:p>
        </w:tc>
      </w:tr>
      <w:tr w:rsidR="009B5C5B" w:rsidRPr="007007A1" w:rsidTr="007D4F0F">
        <w:trPr>
          <w:trHeight w:val="227"/>
          <w:jc w:val="center"/>
        </w:trPr>
        <w:tc>
          <w:tcPr>
            <w:tcW w:w="239" w:type="pct"/>
            <w:vAlign w:val="center"/>
          </w:tcPr>
          <w:p w:rsidR="009B5C5B" w:rsidRPr="00E954D8" w:rsidRDefault="009B5C5B" w:rsidP="00D62DD4">
            <w:pPr>
              <w:jc w:val="center"/>
              <w:rPr>
                <w:lang w:val="en-US"/>
              </w:rPr>
            </w:pPr>
            <w:r w:rsidRPr="00E954D8">
              <w:rPr>
                <w:lang w:val="en-US"/>
              </w:rPr>
              <w:t>14.</w:t>
            </w:r>
          </w:p>
        </w:tc>
        <w:tc>
          <w:tcPr>
            <w:tcW w:w="3602" w:type="pct"/>
            <w:gridSpan w:val="6"/>
            <w:shd w:val="clear" w:color="auto" w:fill="auto"/>
          </w:tcPr>
          <w:p w:rsidR="009B5C5B" w:rsidRPr="00E954D8" w:rsidRDefault="009B5C5B" w:rsidP="00EA7045">
            <w:pPr>
              <w:spacing w:line="276" w:lineRule="auto"/>
              <w:jc w:val="both"/>
              <w:rPr>
                <w:lang w:val="sr-Latn-BA"/>
              </w:rPr>
            </w:pPr>
            <w:r>
              <w:t xml:space="preserve">Gindele R, Selmeczi A, Oláh Z, Ilonczai P, Pfliegler G, Marján E, ..., </w:t>
            </w:r>
            <w:r w:rsidRPr="000D0E7D">
              <w:rPr>
                <w:b/>
              </w:rPr>
              <w:t>Miti</w:t>
            </w:r>
            <w:r>
              <w:rPr>
                <w:b/>
              </w:rPr>
              <w:t>ć</w:t>
            </w:r>
            <w:r>
              <w:t xml:space="preserve"> </w:t>
            </w:r>
            <w:r w:rsidRPr="000D0E7D">
              <w:rPr>
                <w:b/>
              </w:rPr>
              <w:t>G</w:t>
            </w:r>
            <w:r>
              <w:t>, Kovač M, et al</w:t>
            </w:r>
            <w:r w:rsidRPr="00E954D8">
              <w:t xml:space="preserve">. </w:t>
            </w:r>
            <w:r>
              <w:fldChar w:fldCharType="begin"/>
            </w:r>
            <w:r>
              <w:instrText>HYPERLINK "https://ac.els-cdn.com/S004938481730539X/1-s2.0-S004938481730539X-main.pdf?_tid=1f2d8735-5211-492d-b2c4-13445360bab1&amp;acdnat=1524211227_a2d697f78581e950e9abebe4a4930549"</w:instrText>
            </w:r>
            <w:r>
              <w:fldChar w:fldCharType="separate"/>
            </w:r>
            <w:r w:rsidRPr="00E954D8">
              <w:rPr>
                <w:rStyle w:val="Hyperlink"/>
              </w:rPr>
              <w:t>Clinical and laboratory characteristics of antithrombin deficiencies: A large cohort study from a single diagnostic center</w:t>
            </w:r>
            <w:r>
              <w:fldChar w:fldCharType="end"/>
            </w:r>
            <w:r w:rsidRPr="00E954D8">
              <w:t>. Thromb Res. 2017;160:119-28.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31/71</w:t>
            </w:r>
          </w:p>
          <w:p w:rsidR="009B5C5B" w:rsidRPr="00E954D8" w:rsidRDefault="009B5C5B" w:rsidP="00397DDE">
            <w:pPr>
              <w:jc w:val="center"/>
            </w:pP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22</w:t>
            </w:r>
          </w:p>
          <w:p w:rsidR="009B5C5B" w:rsidRPr="00E954D8" w:rsidRDefault="009B5C5B" w:rsidP="00397DDE">
            <w:pPr>
              <w:jc w:val="center"/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2.779</w:t>
            </w:r>
          </w:p>
          <w:p w:rsidR="009B5C5B" w:rsidRPr="00E954D8" w:rsidRDefault="009B5C5B" w:rsidP="00397DDE">
            <w:pPr>
              <w:jc w:val="center"/>
            </w:pPr>
          </w:p>
        </w:tc>
      </w:tr>
      <w:tr w:rsidR="009B5C5B" w:rsidRPr="007007A1" w:rsidTr="007D4F0F">
        <w:trPr>
          <w:trHeight w:val="227"/>
          <w:jc w:val="center"/>
        </w:trPr>
        <w:tc>
          <w:tcPr>
            <w:tcW w:w="239" w:type="pct"/>
            <w:vAlign w:val="center"/>
          </w:tcPr>
          <w:p w:rsidR="009B5C5B" w:rsidRPr="00E954D8" w:rsidRDefault="009B5C5B" w:rsidP="00D62DD4">
            <w:pPr>
              <w:jc w:val="center"/>
              <w:rPr>
                <w:lang w:val="en-US"/>
              </w:rPr>
            </w:pPr>
            <w:r w:rsidRPr="00E954D8">
              <w:rPr>
                <w:lang w:val="en-US"/>
              </w:rPr>
              <w:t>15.</w:t>
            </w:r>
          </w:p>
        </w:tc>
        <w:tc>
          <w:tcPr>
            <w:tcW w:w="3602" w:type="pct"/>
            <w:gridSpan w:val="6"/>
            <w:shd w:val="clear" w:color="auto" w:fill="auto"/>
          </w:tcPr>
          <w:p w:rsidR="009B5C5B" w:rsidRPr="00E954D8" w:rsidRDefault="009B5C5B" w:rsidP="00EA7045">
            <w:pPr>
              <w:spacing w:line="276" w:lineRule="auto"/>
              <w:jc w:val="both"/>
            </w:pPr>
            <w:r w:rsidRPr="00E954D8">
              <w:t>Potpara TS, Trendafilova E, Dan GA, Goda A, Kusljugic Z, Manola S, Lip GYH; BALKAN-AF Investigators (...</w:t>
            </w:r>
            <w:r w:rsidRPr="00E954D8">
              <w:rPr>
                <w:b/>
              </w:rPr>
              <w:t>Mitic G</w:t>
            </w:r>
            <w:r w:rsidRPr="00E954D8">
              <w:t xml:space="preserve">....). </w:t>
            </w:r>
            <w:r>
              <w:fldChar w:fldCharType="begin"/>
            </w:r>
            <w:r>
              <w:instrText>HYPERLINK "https://www.ncbi.nlm.nih.gov/pmc/articles/PMC5565662/pdf/12325_2017_Article_589.pdf"</w:instrText>
            </w:r>
            <w:r>
              <w:fldChar w:fldCharType="separate"/>
            </w:r>
            <w:r w:rsidRPr="00E954D8">
              <w:rPr>
                <w:rStyle w:val="Hyperlink"/>
              </w:rPr>
              <w:t>The patterns of non-vitamin k antagonist oral anticoagulants (noacs) use in patients with atrial fibrillation in seven Balkan countries: a report from the BALKAN-AF Survey</w:t>
            </w:r>
            <w:r>
              <w:fldChar w:fldCharType="end"/>
            </w:r>
            <w:r w:rsidRPr="00E954D8">
              <w:t>. Adv Ther. 2017;34(8):2043-57.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58/133</w:t>
            </w:r>
          </w:p>
          <w:p w:rsidR="009B5C5B" w:rsidRPr="00E954D8" w:rsidRDefault="009B5C5B" w:rsidP="00397DDE">
            <w:pPr>
              <w:jc w:val="center"/>
            </w:pP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22</w:t>
            </w:r>
          </w:p>
          <w:p w:rsidR="009B5C5B" w:rsidRPr="00E954D8" w:rsidRDefault="009B5C5B" w:rsidP="00397DDE">
            <w:pPr>
              <w:jc w:val="center"/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3.085</w:t>
            </w:r>
          </w:p>
        </w:tc>
      </w:tr>
      <w:tr w:rsidR="009B5C5B" w:rsidRPr="007007A1" w:rsidTr="007D4F0F">
        <w:trPr>
          <w:trHeight w:val="227"/>
          <w:jc w:val="center"/>
        </w:trPr>
        <w:tc>
          <w:tcPr>
            <w:tcW w:w="239" w:type="pct"/>
            <w:vAlign w:val="center"/>
          </w:tcPr>
          <w:p w:rsidR="009B5C5B" w:rsidRPr="00E954D8" w:rsidRDefault="009B5C5B" w:rsidP="00D62DD4">
            <w:pPr>
              <w:jc w:val="center"/>
              <w:rPr>
                <w:lang w:val="en-US"/>
              </w:rPr>
            </w:pPr>
            <w:r w:rsidRPr="00E954D8">
              <w:rPr>
                <w:lang w:val="en-US"/>
              </w:rPr>
              <w:t>16.</w:t>
            </w:r>
          </w:p>
        </w:tc>
        <w:tc>
          <w:tcPr>
            <w:tcW w:w="3602" w:type="pct"/>
            <w:gridSpan w:val="6"/>
            <w:shd w:val="clear" w:color="auto" w:fill="auto"/>
          </w:tcPr>
          <w:p w:rsidR="009B5C5B" w:rsidRPr="00E954D8" w:rsidRDefault="009B5C5B" w:rsidP="00EA7045">
            <w:pPr>
              <w:jc w:val="both"/>
              <w:rPr>
                <w:rStyle w:val="namenowrap"/>
                <w:rFonts w:eastAsia="ArialMT"/>
              </w:rPr>
            </w:pPr>
            <w:hyperlink r:id="rId10" w:history="1">
              <w:r w:rsidRPr="00E954D8">
                <w:rPr>
                  <w:rStyle w:val="Hyperlink"/>
                  <w:color w:val="auto"/>
                  <w:u w:val="none"/>
                </w:rPr>
                <w:t>Jakovljevi</w:t>
              </w:r>
              <w:r>
                <w:rPr>
                  <w:rStyle w:val="Hyperlink"/>
                  <w:color w:val="auto"/>
                  <w:u w:val="none"/>
                </w:rPr>
                <w:t>ć</w:t>
              </w:r>
              <w:r w:rsidRPr="00E954D8">
                <w:rPr>
                  <w:rStyle w:val="Hyperlink"/>
                  <w:color w:val="auto"/>
                  <w:u w:val="none"/>
                </w:rPr>
                <w:t xml:space="preserve"> A,</w:t>
              </w:r>
            </w:hyperlink>
            <w:r w:rsidRPr="00E954D8">
              <w:t xml:space="preserve"> </w:t>
            </w:r>
            <w:hyperlink r:id="rId11" w:history="1">
              <w:r w:rsidRPr="00E954D8">
                <w:rPr>
                  <w:rStyle w:val="Hyperlink"/>
                  <w:color w:val="auto"/>
                  <w:u w:val="none"/>
                </w:rPr>
                <w:t>Bogavac M,</w:t>
              </w:r>
            </w:hyperlink>
            <w:r w:rsidRPr="00E954D8">
              <w:t xml:space="preserve"> </w:t>
            </w:r>
            <w:hyperlink r:id="rId12" w:history="1">
              <w:r w:rsidRPr="00E954D8">
                <w:rPr>
                  <w:rStyle w:val="Hyperlink"/>
                  <w:color w:val="auto"/>
                  <w:u w:val="none"/>
                </w:rPr>
                <w:t>Lozanov-Crvenkovi</w:t>
              </w:r>
              <w:r>
                <w:rPr>
                  <w:rStyle w:val="Hyperlink"/>
                  <w:color w:val="auto"/>
                  <w:u w:val="none"/>
                </w:rPr>
                <w:t>ć</w:t>
              </w:r>
              <w:r w:rsidRPr="00E954D8">
                <w:rPr>
                  <w:rStyle w:val="Hyperlink"/>
                  <w:color w:val="auto"/>
                  <w:u w:val="none"/>
                </w:rPr>
                <w:t xml:space="preserve"> Z,</w:t>
              </w:r>
            </w:hyperlink>
            <w:r w:rsidRPr="00E954D8">
              <w:t xml:space="preserve"> </w:t>
            </w:r>
            <w:hyperlink r:id="rId13" w:history="1">
              <w:r w:rsidRPr="00E954D8">
                <w:rPr>
                  <w:rStyle w:val="Hyperlink"/>
                  <w:color w:val="auto"/>
                  <w:u w:val="none"/>
                </w:rPr>
                <w:t>Milo</w:t>
              </w:r>
              <w:r>
                <w:rPr>
                  <w:rStyle w:val="Hyperlink"/>
                  <w:color w:val="auto"/>
                  <w:u w:val="none"/>
                </w:rPr>
                <w:t>š</w:t>
              </w:r>
              <w:r w:rsidRPr="00E954D8">
                <w:rPr>
                  <w:rStyle w:val="Hyperlink"/>
                  <w:color w:val="auto"/>
                  <w:u w:val="none"/>
                </w:rPr>
                <w:t>evi</w:t>
              </w:r>
              <w:r>
                <w:rPr>
                  <w:rStyle w:val="Hyperlink"/>
                  <w:color w:val="auto"/>
                  <w:u w:val="none"/>
                </w:rPr>
                <w:t>ć</w:t>
              </w:r>
              <w:r w:rsidRPr="00E954D8">
                <w:rPr>
                  <w:rStyle w:val="Hyperlink"/>
                  <w:color w:val="auto"/>
                  <w:u w:val="none"/>
                </w:rPr>
                <w:t>-To</w:t>
              </w:r>
              <w:r>
                <w:rPr>
                  <w:rStyle w:val="Hyperlink"/>
                  <w:color w:val="auto"/>
                  <w:u w:val="none"/>
                </w:rPr>
                <w:t>š</w:t>
              </w:r>
              <w:r w:rsidRPr="00E954D8">
                <w:rPr>
                  <w:rStyle w:val="Hyperlink"/>
                  <w:color w:val="auto"/>
                  <w:u w:val="none"/>
                </w:rPr>
                <w:t>i</w:t>
              </w:r>
              <w:r>
                <w:rPr>
                  <w:rStyle w:val="Hyperlink"/>
                  <w:color w:val="auto"/>
                  <w:u w:val="none"/>
                </w:rPr>
                <w:t>ć</w:t>
              </w:r>
              <w:r w:rsidRPr="00E954D8">
                <w:rPr>
                  <w:rStyle w:val="Hyperlink"/>
                  <w:color w:val="auto"/>
                  <w:u w:val="none"/>
                </w:rPr>
                <w:t xml:space="preserve"> M,</w:t>
              </w:r>
            </w:hyperlink>
            <w:r w:rsidRPr="00E954D8">
              <w:t xml:space="preserve"> </w:t>
            </w:r>
            <w:hyperlink r:id="rId14" w:history="1">
              <w:r w:rsidRPr="00E954D8">
                <w:rPr>
                  <w:rStyle w:val="Hyperlink"/>
                  <w:color w:val="auto"/>
                  <w:u w:val="none"/>
                </w:rPr>
                <w:t>Nikoli</w:t>
              </w:r>
              <w:r>
                <w:rPr>
                  <w:rStyle w:val="Hyperlink"/>
                  <w:color w:val="auto"/>
                  <w:u w:val="none"/>
                </w:rPr>
                <w:t>ć</w:t>
              </w:r>
              <w:r w:rsidRPr="00E954D8">
                <w:rPr>
                  <w:rStyle w:val="Hyperlink"/>
                  <w:color w:val="auto"/>
                  <w:u w:val="none"/>
                </w:rPr>
                <w:t xml:space="preserve"> A,  </w:t>
              </w:r>
            </w:hyperlink>
            <w:hyperlink r:id="rId15" w:history="1">
              <w:r w:rsidRPr="00E954D8">
                <w:rPr>
                  <w:rStyle w:val="Hyperlink"/>
                  <w:b/>
                  <w:color w:val="auto"/>
                  <w:u w:val="none"/>
                </w:rPr>
                <w:t>Miti</w:t>
              </w:r>
              <w:r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Pr="00E954D8">
                <w:rPr>
                  <w:rStyle w:val="Hyperlink"/>
                  <w:b/>
                  <w:color w:val="auto"/>
                  <w:u w:val="none"/>
                </w:rPr>
                <w:t xml:space="preserve"> G. </w:t>
              </w:r>
            </w:hyperlink>
            <w:r>
              <w:fldChar w:fldCharType="begin"/>
            </w:r>
            <w:r>
              <w:instrText xml:space="preserve"> HYPERLINK "https://pubmed.ncbi.nlm.nih.gov/27109751/" </w:instrText>
            </w:r>
            <w:r>
              <w:fldChar w:fldCharType="separate"/>
            </w:r>
            <w:r w:rsidRPr="00C57F42">
              <w:rPr>
                <w:rStyle w:val="Hyperlink"/>
              </w:rPr>
              <w:t>Early pregnancy angiogenic proteins levels and pregnancy related hypertensive disorders</w:t>
            </w:r>
            <w:r>
              <w:fldChar w:fldCharType="end"/>
            </w:r>
            <w:r w:rsidRPr="00E954D8">
              <w:t xml:space="preserve">. </w:t>
            </w:r>
            <w:r w:rsidRPr="00E954D8">
              <w:rPr>
                <w:rStyle w:val="medium-bold"/>
              </w:rPr>
              <w:t xml:space="preserve">J Matern Fetal Neonatal Med. </w:t>
            </w:r>
            <w:r w:rsidRPr="00E954D8">
              <w:t>2017;30(5):534-9.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45/80</w:t>
            </w:r>
          </w:p>
          <w:p w:rsidR="009B5C5B" w:rsidRPr="00E954D8" w:rsidRDefault="009B5C5B" w:rsidP="00397DDE">
            <w:pPr>
              <w:jc w:val="center"/>
            </w:pPr>
            <w:r w:rsidRPr="00E954D8">
              <w:t>(2016)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22</w:t>
            </w:r>
          </w:p>
          <w:p w:rsidR="009B5C5B" w:rsidRPr="00E954D8" w:rsidRDefault="009B5C5B" w:rsidP="00397DDE">
            <w:pPr>
              <w:jc w:val="center"/>
            </w:pPr>
            <w:r w:rsidRPr="00E954D8">
              <w:t>(2016)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1.826</w:t>
            </w:r>
          </w:p>
          <w:p w:rsidR="009B5C5B" w:rsidRPr="00E954D8" w:rsidRDefault="009B5C5B" w:rsidP="00397DDE">
            <w:pPr>
              <w:jc w:val="center"/>
            </w:pPr>
            <w:r w:rsidRPr="00E954D8">
              <w:t>(2016)</w:t>
            </w:r>
          </w:p>
        </w:tc>
      </w:tr>
      <w:tr w:rsidR="009B5C5B" w:rsidRPr="007007A1" w:rsidTr="007D4F0F">
        <w:trPr>
          <w:trHeight w:val="227"/>
          <w:jc w:val="center"/>
        </w:trPr>
        <w:tc>
          <w:tcPr>
            <w:tcW w:w="239" w:type="pct"/>
            <w:vAlign w:val="center"/>
          </w:tcPr>
          <w:p w:rsidR="009B5C5B" w:rsidRPr="00E954D8" w:rsidRDefault="009B5C5B" w:rsidP="00D62DD4">
            <w:pPr>
              <w:jc w:val="center"/>
              <w:rPr>
                <w:lang w:val="en-US"/>
              </w:rPr>
            </w:pPr>
            <w:r w:rsidRPr="00E954D8">
              <w:rPr>
                <w:lang w:val="en-US"/>
              </w:rPr>
              <w:t>17.</w:t>
            </w:r>
          </w:p>
        </w:tc>
        <w:tc>
          <w:tcPr>
            <w:tcW w:w="3602" w:type="pct"/>
            <w:gridSpan w:val="6"/>
            <w:shd w:val="clear" w:color="auto" w:fill="auto"/>
          </w:tcPr>
          <w:p w:rsidR="009B5C5B" w:rsidRPr="00E954D8" w:rsidRDefault="009B5C5B" w:rsidP="00EA7045">
            <w:pPr>
              <w:pStyle w:val="desc"/>
              <w:jc w:val="both"/>
              <w:rPr>
                <w:sz w:val="20"/>
                <w:szCs w:val="20"/>
              </w:rPr>
            </w:pPr>
            <w:proofErr w:type="spellStart"/>
            <w:r w:rsidRPr="00E954D8">
              <w:rPr>
                <w:sz w:val="20"/>
                <w:szCs w:val="20"/>
              </w:rPr>
              <w:t>Kova</w:t>
            </w:r>
            <w:r>
              <w:rPr>
                <w:sz w:val="20"/>
                <w:szCs w:val="20"/>
              </w:rPr>
              <w:t>č</w:t>
            </w:r>
            <w:proofErr w:type="spellEnd"/>
            <w:r w:rsidRPr="00E954D8">
              <w:rPr>
                <w:sz w:val="20"/>
                <w:szCs w:val="20"/>
              </w:rPr>
              <w:t xml:space="preserve"> M, </w:t>
            </w:r>
            <w:proofErr w:type="spellStart"/>
            <w:r w:rsidRPr="00E954D8">
              <w:rPr>
                <w:b/>
                <w:bCs/>
                <w:sz w:val="20"/>
                <w:szCs w:val="20"/>
              </w:rPr>
              <w:t>Miti</w:t>
            </w:r>
            <w:r>
              <w:rPr>
                <w:b/>
                <w:bCs/>
                <w:sz w:val="20"/>
                <w:szCs w:val="20"/>
              </w:rPr>
              <w:t>ć</w:t>
            </w:r>
            <w:proofErr w:type="spellEnd"/>
            <w:r w:rsidRPr="00E954D8">
              <w:rPr>
                <w:b/>
                <w:bCs/>
                <w:sz w:val="20"/>
                <w:szCs w:val="20"/>
              </w:rPr>
              <w:t xml:space="preserve"> G</w:t>
            </w:r>
            <w:r w:rsidRPr="00E954D8">
              <w:rPr>
                <w:sz w:val="20"/>
                <w:szCs w:val="20"/>
              </w:rPr>
              <w:t xml:space="preserve">, </w:t>
            </w:r>
            <w:proofErr w:type="spellStart"/>
            <w:r w:rsidRPr="00E954D8">
              <w:rPr>
                <w:sz w:val="20"/>
                <w:szCs w:val="20"/>
              </w:rPr>
              <w:t>Mikovi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E954D8">
              <w:rPr>
                <w:sz w:val="20"/>
                <w:szCs w:val="20"/>
              </w:rPr>
              <w:t xml:space="preserve"> Z, </w:t>
            </w:r>
            <w:proofErr w:type="spellStart"/>
            <w:r w:rsidRPr="00E954D8">
              <w:rPr>
                <w:sz w:val="20"/>
                <w:szCs w:val="20"/>
              </w:rPr>
              <w:t>Mandi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E954D8">
              <w:rPr>
                <w:sz w:val="20"/>
                <w:szCs w:val="20"/>
              </w:rPr>
              <w:t xml:space="preserve"> V, </w:t>
            </w:r>
            <w:proofErr w:type="spellStart"/>
            <w:r>
              <w:rPr>
                <w:sz w:val="20"/>
                <w:szCs w:val="20"/>
              </w:rPr>
              <w:t>Đ</w:t>
            </w:r>
            <w:r w:rsidRPr="00E954D8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đ</w:t>
            </w:r>
            <w:r w:rsidRPr="00E954D8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E954D8">
              <w:rPr>
                <w:sz w:val="20"/>
                <w:szCs w:val="20"/>
              </w:rPr>
              <w:t xml:space="preserve"> V, </w:t>
            </w:r>
            <w:proofErr w:type="spellStart"/>
            <w:r w:rsidRPr="00E954D8">
              <w:rPr>
                <w:sz w:val="20"/>
                <w:szCs w:val="20"/>
              </w:rPr>
              <w:t>Muszbek</w:t>
            </w:r>
            <w:proofErr w:type="spellEnd"/>
            <w:r w:rsidRPr="00E954D8">
              <w:rPr>
                <w:sz w:val="20"/>
                <w:szCs w:val="20"/>
              </w:rPr>
              <w:t xml:space="preserve"> L, </w:t>
            </w:r>
            <w:r>
              <w:rPr>
                <w:sz w:val="20"/>
                <w:szCs w:val="20"/>
              </w:rPr>
              <w:t>et al</w:t>
            </w:r>
            <w:r w:rsidRPr="00E954D8">
              <w:rPr>
                <w:sz w:val="20"/>
                <w:szCs w:val="20"/>
              </w:rPr>
              <w:t>.</w:t>
            </w:r>
            <w:r w:rsidRPr="00E954D8">
              <w:rPr>
                <w:kern w:val="36"/>
                <w:sz w:val="20"/>
                <w:szCs w:val="20"/>
              </w:rPr>
              <w:t xml:space="preserve"> </w:t>
            </w:r>
            <w:hyperlink r:id="rId16" w:history="1">
              <w:r w:rsidRPr="00E954D8">
                <w:rPr>
                  <w:rStyle w:val="Hyperlink"/>
                  <w:bCs/>
                  <w:sz w:val="20"/>
                  <w:szCs w:val="20"/>
                </w:rPr>
                <w:t xml:space="preserve">Pregnancy related stroke in the setting of homozygous type-II HBS </w:t>
              </w:r>
              <w:proofErr w:type="spellStart"/>
              <w:r w:rsidRPr="00E954D8">
                <w:rPr>
                  <w:rStyle w:val="Hyperlink"/>
                  <w:bCs/>
                  <w:sz w:val="20"/>
                  <w:szCs w:val="20"/>
                </w:rPr>
                <w:t>antithrombin</w:t>
              </w:r>
              <w:proofErr w:type="spellEnd"/>
              <w:r w:rsidRPr="00E954D8">
                <w:rPr>
                  <w:rStyle w:val="Hyperlink"/>
                  <w:bCs/>
                  <w:sz w:val="20"/>
                  <w:szCs w:val="20"/>
                </w:rPr>
                <w:t xml:space="preserve"> deficiency</w:t>
              </w:r>
            </w:hyperlink>
            <w:r w:rsidRPr="00E954D8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E954D8">
              <w:rPr>
                <w:rStyle w:val="jrnl"/>
                <w:sz w:val="20"/>
                <w:szCs w:val="20"/>
              </w:rPr>
              <w:t>Thromb</w:t>
            </w:r>
            <w:proofErr w:type="spellEnd"/>
            <w:r w:rsidRPr="00E954D8">
              <w:rPr>
                <w:rStyle w:val="jrnl"/>
                <w:sz w:val="20"/>
                <w:szCs w:val="20"/>
              </w:rPr>
              <w:t xml:space="preserve"> Res</w:t>
            </w:r>
            <w:r w:rsidRPr="00E954D8">
              <w:rPr>
                <w:sz w:val="20"/>
                <w:szCs w:val="20"/>
              </w:rPr>
              <w:t>. 2016</w:t>
            </w:r>
            <w:proofErr w:type="gramStart"/>
            <w:r w:rsidRPr="00E954D8">
              <w:rPr>
                <w:sz w:val="20"/>
                <w:szCs w:val="20"/>
              </w:rPr>
              <w:t>;139:111</w:t>
            </w:r>
            <w:proofErr w:type="gramEnd"/>
            <w:r w:rsidRPr="00E954D8">
              <w:rPr>
                <w:sz w:val="20"/>
                <w:szCs w:val="20"/>
              </w:rPr>
              <w:t>-3.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34/70</w:t>
            </w:r>
          </w:p>
          <w:p w:rsidR="009B5C5B" w:rsidRPr="00E954D8" w:rsidRDefault="009B5C5B" w:rsidP="00397DDE">
            <w:pPr>
              <w:jc w:val="center"/>
            </w:pP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23</w:t>
            </w:r>
          </w:p>
          <w:p w:rsidR="009B5C5B" w:rsidRPr="00E954D8" w:rsidRDefault="009B5C5B" w:rsidP="00397DDE">
            <w:pPr>
              <w:jc w:val="center"/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2.650</w:t>
            </w:r>
          </w:p>
        </w:tc>
      </w:tr>
      <w:tr w:rsidR="009B5C5B" w:rsidRPr="007007A1" w:rsidTr="007D4F0F">
        <w:trPr>
          <w:trHeight w:val="227"/>
          <w:jc w:val="center"/>
        </w:trPr>
        <w:tc>
          <w:tcPr>
            <w:tcW w:w="239" w:type="pct"/>
            <w:vAlign w:val="center"/>
          </w:tcPr>
          <w:p w:rsidR="009B5C5B" w:rsidRPr="00E954D8" w:rsidRDefault="009B5C5B" w:rsidP="00D62DD4">
            <w:pPr>
              <w:jc w:val="center"/>
              <w:rPr>
                <w:lang w:val="en-US"/>
              </w:rPr>
            </w:pPr>
            <w:r w:rsidRPr="00E954D8">
              <w:rPr>
                <w:lang w:val="en-US"/>
              </w:rPr>
              <w:t>18.</w:t>
            </w:r>
          </w:p>
        </w:tc>
        <w:tc>
          <w:tcPr>
            <w:tcW w:w="3602" w:type="pct"/>
            <w:gridSpan w:val="6"/>
            <w:shd w:val="clear" w:color="auto" w:fill="auto"/>
          </w:tcPr>
          <w:p w:rsidR="009B5C5B" w:rsidRPr="00E954D8" w:rsidRDefault="009B5C5B" w:rsidP="00EA7045">
            <w:pPr>
              <w:pStyle w:val="desc"/>
              <w:jc w:val="both"/>
              <w:rPr>
                <w:sz w:val="20"/>
                <w:szCs w:val="20"/>
              </w:rPr>
            </w:pPr>
            <w:proofErr w:type="spellStart"/>
            <w:r w:rsidRPr="00E954D8">
              <w:rPr>
                <w:sz w:val="20"/>
                <w:szCs w:val="20"/>
              </w:rPr>
              <w:t>Potpara</w:t>
            </w:r>
            <w:proofErr w:type="spellEnd"/>
            <w:r w:rsidRPr="00E954D8">
              <w:rPr>
                <w:sz w:val="20"/>
                <w:szCs w:val="20"/>
              </w:rPr>
              <w:t xml:space="preserve"> TS, Dan GA, </w:t>
            </w:r>
            <w:proofErr w:type="spellStart"/>
            <w:r w:rsidRPr="00E954D8">
              <w:rPr>
                <w:sz w:val="20"/>
                <w:szCs w:val="20"/>
              </w:rPr>
              <w:t>Trendafilova</w:t>
            </w:r>
            <w:proofErr w:type="spellEnd"/>
            <w:r w:rsidRPr="00E954D8">
              <w:rPr>
                <w:sz w:val="20"/>
                <w:szCs w:val="20"/>
              </w:rPr>
              <w:t xml:space="preserve"> E, </w:t>
            </w:r>
            <w:proofErr w:type="spellStart"/>
            <w:r w:rsidRPr="00E954D8">
              <w:rPr>
                <w:sz w:val="20"/>
                <w:szCs w:val="20"/>
              </w:rPr>
              <w:t>Goda</w:t>
            </w:r>
            <w:proofErr w:type="spellEnd"/>
            <w:r w:rsidRPr="00E954D8">
              <w:rPr>
                <w:sz w:val="20"/>
                <w:szCs w:val="20"/>
              </w:rPr>
              <w:t xml:space="preserve"> A, </w:t>
            </w:r>
            <w:proofErr w:type="spellStart"/>
            <w:r w:rsidRPr="00E954D8">
              <w:rPr>
                <w:sz w:val="20"/>
                <w:szCs w:val="20"/>
              </w:rPr>
              <w:t>Kusljugic</w:t>
            </w:r>
            <w:proofErr w:type="spellEnd"/>
            <w:r w:rsidRPr="00E954D8">
              <w:rPr>
                <w:sz w:val="20"/>
                <w:szCs w:val="20"/>
              </w:rPr>
              <w:t xml:space="preserve"> Z, </w:t>
            </w:r>
            <w:r>
              <w:rPr>
                <w:sz w:val="20"/>
                <w:szCs w:val="20"/>
              </w:rPr>
              <w:t>et al…</w:t>
            </w:r>
            <w:proofErr w:type="spellStart"/>
            <w:r w:rsidRPr="00E954D8">
              <w:rPr>
                <w:b/>
                <w:bCs/>
                <w:sz w:val="20"/>
                <w:szCs w:val="20"/>
              </w:rPr>
              <w:t>Miti</w:t>
            </w:r>
            <w:r>
              <w:rPr>
                <w:b/>
                <w:bCs/>
                <w:sz w:val="20"/>
                <w:szCs w:val="20"/>
              </w:rPr>
              <w:t>ć</w:t>
            </w:r>
            <w:proofErr w:type="spellEnd"/>
            <w:r w:rsidRPr="00E954D8">
              <w:rPr>
                <w:b/>
                <w:bCs/>
                <w:sz w:val="20"/>
                <w:szCs w:val="20"/>
              </w:rPr>
              <w:t xml:space="preserve"> G</w:t>
            </w:r>
            <w:r>
              <w:rPr>
                <w:sz w:val="20"/>
                <w:szCs w:val="20"/>
              </w:rPr>
              <w:t>…</w:t>
            </w:r>
            <w:r w:rsidRPr="00E954D8">
              <w:rPr>
                <w:sz w:val="20"/>
                <w:szCs w:val="20"/>
              </w:rPr>
              <w:t>Lip GY; BALKAN-AF Investigators.</w:t>
            </w:r>
            <w:r w:rsidRPr="00E954D8">
              <w:rPr>
                <w:kern w:val="36"/>
                <w:sz w:val="20"/>
                <w:szCs w:val="20"/>
              </w:rPr>
              <w:t xml:space="preserve"> </w:t>
            </w:r>
            <w:hyperlink r:id="rId17" w:history="1">
              <w:r w:rsidRPr="00E954D8">
                <w:rPr>
                  <w:rStyle w:val="Hyperlink"/>
                  <w:bCs/>
                  <w:sz w:val="20"/>
                  <w:szCs w:val="20"/>
                </w:rPr>
                <w:t xml:space="preserve">Stroke prevention in </w:t>
              </w:r>
              <w:proofErr w:type="spellStart"/>
              <w:r w:rsidRPr="00E954D8">
                <w:rPr>
                  <w:rStyle w:val="Hyperlink"/>
                  <w:bCs/>
                  <w:sz w:val="20"/>
                  <w:szCs w:val="20"/>
                </w:rPr>
                <w:t>atrial</w:t>
              </w:r>
              <w:proofErr w:type="spellEnd"/>
              <w:r w:rsidRPr="00E954D8">
                <w:rPr>
                  <w:rStyle w:val="Hyperlink"/>
                  <w:bCs/>
                  <w:sz w:val="20"/>
                  <w:szCs w:val="20"/>
                </w:rPr>
                <w:t xml:space="preserve"> fibrillation and 'real world' adherence to guidelines in the Balkan Region: The BALKAN-AF Survey</w:t>
              </w:r>
            </w:hyperlink>
            <w:r w:rsidRPr="00E954D8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E954D8">
              <w:rPr>
                <w:rStyle w:val="jrnl"/>
                <w:sz w:val="20"/>
                <w:szCs w:val="20"/>
              </w:rPr>
              <w:t>Sci</w:t>
            </w:r>
            <w:proofErr w:type="spellEnd"/>
            <w:r w:rsidRPr="00E954D8">
              <w:rPr>
                <w:rStyle w:val="jrnl"/>
                <w:sz w:val="20"/>
                <w:szCs w:val="20"/>
              </w:rPr>
              <w:t xml:space="preserve"> Rep</w:t>
            </w:r>
            <w:r w:rsidRPr="00E954D8">
              <w:rPr>
                <w:sz w:val="20"/>
                <w:szCs w:val="20"/>
              </w:rPr>
              <w:t>. 2016 Feb 12</w:t>
            </w:r>
            <w:proofErr w:type="gramStart"/>
            <w:r w:rsidRPr="00E954D8">
              <w:rPr>
                <w:sz w:val="20"/>
                <w:szCs w:val="20"/>
              </w:rPr>
              <w:t>;6:20432</w:t>
            </w:r>
            <w:proofErr w:type="gramEnd"/>
            <w:r w:rsidRPr="00E954D8">
              <w:rPr>
                <w:sz w:val="20"/>
                <w:szCs w:val="20"/>
              </w:rPr>
              <w:t>.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5/77</w:t>
            </w:r>
          </w:p>
          <w:p w:rsidR="009B5C5B" w:rsidRPr="00E954D8" w:rsidRDefault="009B5C5B" w:rsidP="00397DDE">
            <w:pPr>
              <w:jc w:val="center"/>
            </w:pPr>
            <w:r w:rsidRPr="00E954D8">
              <w:t>(2014)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21a</w:t>
            </w:r>
          </w:p>
          <w:p w:rsidR="009B5C5B" w:rsidRPr="00E954D8" w:rsidRDefault="009B5C5B" w:rsidP="00397DDE">
            <w:pPr>
              <w:jc w:val="center"/>
            </w:pPr>
            <w:r w:rsidRPr="00E954D8">
              <w:t>(2014)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5.578</w:t>
            </w:r>
          </w:p>
          <w:p w:rsidR="009B5C5B" w:rsidRPr="00E954D8" w:rsidRDefault="009B5C5B" w:rsidP="00397DDE">
            <w:pPr>
              <w:jc w:val="center"/>
            </w:pPr>
            <w:r w:rsidRPr="00E954D8">
              <w:t>(2014)</w:t>
            </w:r>
          </w:p>
        </w:tc>
      </w:tr>
      <w:tr w:rsidR="009B5C5B" w:rsidRPr="007007A1" w:rsidTr="007D4F0F">
        <w:trPr>
          <w:trHeight w:val="227"/>
          <w:jc w:val="center"/>
        </w:trPr>
        <w:tc>
          <w:tcPr>
            <w:tcW w:w="239" w:type="pct"/>
            <w:vAlign w:val="center"/>
          </w:tcPr>
          <w:p w:rsidR="009B5C5B" w:rsidRPr="00E954D8" w:rsidRDefault="009B5C5B" w:rsidP="00D62DD4">
            <w:pPr>
              <w:jc w:val="center"/>
              <w:rPr>
                <w:lang w:val="en-US"/>
              </w:rPr>
            </w:pPr>
            <w:r w:rsidRPr="00E954D8">
              <w:rPr>
                <w:lang w:val="en-US"/>
              </w:rPr>
              <w:t>19.</w:t>
            </w:r>
          </w:p>
        </w:tc>
        <w:tc>
          <w:tcPr>
            <w:tcW w:w="3602" w:type="pct"/>
            <w:gridSpan w:val="6"/>
            <w:shd w:val="clear" w:color="auto" w:fill="auto"/>
          </w:tcPr>
          <w:p w:rsidR="009B5C5B" w:rsidRPr="00E954D8" w:rsidRDefault="009B5C5B" w:rsidP="00EA7045">
            <w:pPr>
              <w:jc w:val="both"/>
            </w:pPr>
            <w:r w:rsidRPr="00E954D8">
              <w:t>Mijovi</w:t>
            </w:r>
            <w:r>
              <w:t>ć</w:t>
            </w:r>
            <w:r w:rsidRPr="00E954D8">
              <w:t xml:space="preserve"> R, Kovačević N, Žarkov M, Stošić Z, Čabarkapa V, </w:t>
            </w:r>
            <w:r w:rsidRPr="00E954D8">
              <w:rPr>
                <w:b/>
              </w:rPr>
              <w:t>Mitić G</w:t>
            </w:r>
            <w:r w:rsidRPr="00E954D8">
              <w:t xml:space="preserve">. </w:t>
            </w:r>
            <w:r>
              <w:fldChar w:fldCharType="begin"/>
            </w:r>
            <w:r>
              <w:instrText>HYPERLINK "http://download.springer.com/static/pdf/214/art%253A10.1007%252Fs11239-014-1165-3.pdf?originUrl=http%3A%2F%2Flink.springer.com%2Farticle%2F10.1007%2Fs11239-014-1165-3&amp;token2=exp=1492511667~acl=%2Fstatic%2Fpdf%2F214%2Fart%25253A10.1007%25252Fs11239-014-1165"</w:instrText>
            </w:r>
            <w:r>
              <w:fldChar w:fldCharType="separate"/>
            </w:r>
            <w:r w:rsidRPr="00E954D8">
              <w:rPr>
                <w:rStyle w:val="Hyperlink"/>
                <w:shd w:val="clear" w:color="auto" w:fill="FFFFFF"/>
              </w:rPr>
              <w:t>Reticulated platelets and antiplatelet therapy response in diabetic patients</w:t>
            </w:r>
            <w:r>
              <w:fldChar w:fldCharType="end"/>
            </w:r>
            <w:r w:rsidRPr="00E954D8">
              <w:t>. J Thromb Thrombolysis. 2015;40(2):203-10.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50/70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23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1.884</w:t>
            </w:r>
          </w:p>
        </w:tc>
      </w:tr>
      <w:tr w:rsidR="009B5C5B" w:rsidRPr="007007A1" w:rsidTr="007D4F0F">
        <w:trPr>
          <w:trHeight w:val="227"/>
          <w:jc w:val="center"/>
        </w:trPr>
        <w:tc>
          <w:tcPr>
            <w:tcW w:w="239" w:type="pct"/>
            <w:vAlign w:val="center"/>
          </w:tcPr>
          <w:p w:rsidR="009B5C5B" w:rsidRPr="00E954D8" w:rsidRDefault="009B5C5B" w:rsidP="00D62DD4">
            <w:pPr>
              <w:jc w:val="center"/>
              <w:rPr>
                <w:lang w:val="en-US"/>
              </w:rPr>
            </w:pPr>
            <w:r w:rsidRPr="00E954D8">
              <w:rPr>
                <w:lang w:val="en-US"/>
              </w:rPr>
              <w:t>20.</w:t>
            </w:r>
          </w:p>
        </w:tc>
        <w:tc>
          <w:tcPr>
            <w:tcW w:w="3602" w:type="pct"/>
            <w:gridSpan w:val="6"/>
            <w:shd w:val="clear" w:color="auto" w:fill="auto"/>
          </w:tcPr>
          <w:p w:rsidR="009B5C5B" w:rsidRPr="00E954D8" w:rsidRDefault="009B5C5B" w:rsidP="00EA7045">
            <w:pPr>
              <w:pStyle w:val="ListParagraph"/>
              <w:ind w:left="0"/>
              <w:jc w:val="both"/>
            </w:pPr>
            <w:r w:rsidRPr="00E954D8">
              <w:t>Mihajlovi</w:t>
            </w:r>
            <w:r>
              <w:t>ć</w:t>
            </w:r>
            <w:r w:rsidRPr="00E954D8">
              <w:t xml:space="preserve"> D, Lendak D, </w:t>
            </w:r>
            <w:r w:rsidRPr="00E954D8">
              <w:rPr>
                <w:b/>
              </w:rPr>
              <w:t>Miti</w:t>
            </w:r>
            <w:r>
              <w:rPr>
                <w:b/>
              </w:rPr>
              <w:t>ć</w:t>
            </w:r>
            <w:r w:rsidRPr="00E954D8">
              <w:rPr>
                <w:b/>
              </w:rPr>
              <w:t xml:space="preserve"> G</w:t>
            </w:r>
            <w:r w:rsidRPr="00E954D8">
              <w:t xml:space="preserve">, </w:t>
            </w:r>
            <w:r>
              <w:t>Ć</w:t>
            </w:r>
            <w:r w:rsidRPr="00E954D8">
              <w:t>ebovi</w:t>
            </w:r>
            <w:r>
              <w:t>ć</w:t>
            </w:r>
            <w:r w:rsidRPr="00E954D8">
              <w:t xml:space="preserve"> T, Dra</w:t>
            </w:r>
            <w:r>
              <w:t>š</w:t>
            </w:r>
            <w:r w:rsidRPr="00E954D8">
              <w:t>kovi</w:t>
            </w:r>
            <w:r>
              <w:t>ć</w:t>
            </w:r>
            <w:r w:rsidRPr="00E954D8">
              <w:t xml:space="preserve"> B, Novakov-Miki</w:t>
            </w:r>
            <w:r>
              <w:t>ć</w:t>
            </w:r>
            <w:r w:rsidRPr="00E954D8">
              <w:t xml:space="preserve"> A, </w:t>
            </w:r>
            <w:r>
              <w:t>et al</w:t>
            </w:r>
            <w:r w:rsidRPr="00E954D8">
              <w:t xml:space="preserve">. </w:t>
            </w:r>
            <w:r w:rsidRPr="00E954D8">
              <w:fldChar w:fldCharType="begin"/>
            </w:r>
            <w:r w:rsidRPr="00E954D8">
              <w:instrText xml:space="preserve"> HYPERLINK "http://journals.tubitak.gov.tr/medical/issues/sag-15-45-1/sag-45-1-15-1309-64.pdf" </w:instrText>
            </w:r>
            <w:r w:rsidRPr="00E954D8">
              <w:fldChar w:fldCharType="separate"/>
            </w:r>
            <w:r w:rsidRPr="00E954D8">
              <w:rPr>
                <w:rStyle w:val="Hyperlink"/>
              </w:rPr>
              <w:t>Prognostic value of hemostasis-related parameters for prediction of organ dysfunction and mortality in sepsis</w:t>
            </w:r>
            <w:r w:rsidRPr="00E954D8">
              <w:fldChar w:fldCharType="end"/>
            </w:r>
            <w:r w:rsidRPr="00E954D8">
              <w:t xml:space="preserve">. Turk J Med Sci. 2015;45(1):93-8.   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9B5C5B" w:rsidRPr="00E954D8" w:rsidRDefault="009B5C5B" w:rsidP="00397DDE">
            <w:pPr>
              <w:jc w:val="center"/>
            </w:pPr>
          </w:p>
          <w:p w:rsidR="009B5C5B" w:rsidRPr="00E954D8" w:rsidRDefault="009B5C5B" w:rsidP="00397DDE">
            <w:pPr>
              <w:jc w:val="center"/>
            </w:pPr>
            <w:r w:rsidRPr="00E954D8">
              <w:t>137/155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23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0.325</w:t>
            </w:r>
          </w:p>
        </w:tc>
      </w:tr>
      <w:tr w:rsidR="009B5C5B" w:rsidRPr="007007A1" w:rsidTr="007D4F0F">
        <w:trPr>
          <w:trHeight w:val="227"/>
          <w:jc w:val="center"/>
        </w:trPr>
        <w:tc>
          <w:tcPr>
            <w:tcW w:w="239" w:type="pct"/>
            <w:vAlign w:val="center"/>
          </w:tcPr>
          <w:p w:rsidR="009B5C5B" w:rsidRPr="00E954D8" w:rsidRDefault="009B5C5B" w:rsidP="00D62DD4">
            <w:pPr>
              <w:jc w:val="center"/>
              <w:rPr>
                <w:lang w:val="en-US"/>
              </w:rPr>
            </w:pPr>
            <w:r w:rsidRPr="00E954D8">
              <w:rPr>
                <w:lang w:val="en-US"/>
              </w:rPr>
              <w:t>21.</w:t>
            </w:r>
          </w:p>
        </w:tc>
        <w:tc>
          <w:tcPr>
            <w:tcW w:w="3602" w:type="pct"/>
            <w:gridSpan w:val="6"/>
            <w:shd w:val="clear" w:color="auto" w:fill="auto"/>
          </w:tcPr>
          <w:p w:rsidR="009B5C5B" w:rsidRPr="00E954D8" w:rsidRDefault="009B5C5B" w:rsidP="00EA7045">
            <w:pPr>
              <w:jc w:val="both"/>
            </w:pPr>
            <w:r w:rsidRPr="00E954D8">
              <w:t>Ra</w:t>
            </w:r>
            <w:r>
              <w:t>š</w:t>
            </w:r>
            <w:r w:rsidRPr="00E954D8">
              <w:t>kovi</w:t>
            </w:r>
            <w:r>
              <w:t>ć</w:t>
            </w:r>
            <w:r w:rsidRPr="00E954D8">
              <w:t xml:space="preserve"> A, Pavlovi</w:t>
            </w:r>
            <w:r>
              <w:t>ć</w:t>
            </w:r>
            <w:r w:rsidRPr="00E954D8">
              <w:t xml:space="preserve"> N, Kvrgi</w:t>
            </w:r>
            <w:r>
              <w:t>ć</w:t>
            </w:r>
            <w:r w:rsidRPr="00E954D8">
              <w:t xml:space="preserve"> M, Su</w:t>
            </w:r>
            <w:r>
              <w:t>đ</w:t>
            </w:r>
            <w:r w:rsidRPr="00E954D8">
              <w:t xml:space="preserve">i J, </w:t>
            </w:r>
            <w:r w:rsidRPr="00E954D8">
              <w:rPr>
                <w:b/>
              </w:rPr>
              <w:t>Miti</w:t>
            </w:r>
            <w:r>
              <w:rPr>
                <w:b/>
              </w:rPr>
              <w:t>ć</w:t>
            </w:r>
            <w:r w:rsidRPr="00E954D8">
              <w:rPr>
                <w:b/>
              </w:rPr>
              <w:t xml:space="preserve"> G</w:t>
            </w:r>
            <w:r w:rsidRPr="00E954D8">
              <w:t xml:space="preserve">, </w:t>
            </w:r>
            <w:r>
              <w:t>Č</w:t>
            </w:r>
            <w:r w:rsidRPr="00E954D8">
              <w:t xml:space="preserve">apo I, </w:t>
            </w:r>
            <w:r>
              <w:t>et al</w:t>
            </w:r>
            <w:r w:rsidRPr="00E954D8">
              <w:t xml:space="preserve">. </w:t>
            </w:r>
            <w:r w:rsidRPr="00E954D8">
              <w:fldChar w:fldCharType="begin"/>
            </w:r>
            <w:r w:rsidRPr="00E954D8">
              <w:instrText xml:space="preserve"> HYPERLINK "http://download.springer.com/static/pdf/582/art%253A10.1186%252Fs12906-015-0966-z.pdf?originUrl=http%3A%2F%2Fbmccomplementalternmed.biomedcentral.com%2Farticle%2F10.1186%2Fs12906-015-0966-z&amp;token2=exp=1496405050~acl=%2Fstatic%2Fpdf%2F582%2Fart%25253A10.118" </w:instrText>
            </w:r>
            <w:r w:rsidRPr="00E954D8">
              <w:fldChar w:fldCharType="separate"/>
            </w:r>
            <w:r w:rsidRPr="00E954D8">
              <w:rPr>
                <w:rStyle w:val="Hyperlink"/>
              </w:rPr>
              <w:t>Effects of pharaceutical formulations containing thyme on carbon tetrachloride-induced liver injury in rats</w:t>
            </w:r>
            <w:r w:rsidRPr="00E954D8">
              <w:fldChar w:fldCharType="end"/>
            </w:r>
            <w:r w:rsidRPr="00E954D8">
              <w:t>. BMC Complement Altern Med. 2015; 15(1):442.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5/24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21</w:t>
            </w:r>
          </w:p>
        </w:tc>
        <w:tc>
          <w:tcPr>
            <w:tcW w:w="366" w:type="pct"/>
            <w:shd w:val="clear" w:color="auto" w:fill="auto"/>
          </w:tcPr>
          <w:p w:rsidR="009B5C5B" w:rsidRPr="00E954D8" w:rsidRDefault="009B5C5B" w:rsidP="00397DDE">
            <w:pPr>
              <w:jc w:val="center"/>
            </w:pPr>
          </w:p>
          <w:p w:rsidR="009B5C5B" w:rsidRPr="00E954D8" w:rsidRDefault="009B5C5B" w:rsidP="00397DDE">
            <w:pPr>
              <w:jc w:val="center"/>
            </w:pPr>
            <w:r w:rsidRPr="00E954D8">
              <w:t>1.987</w:t>
            </w:r>
          </w:p>
        </w:tc>
      </w:tr>
      <w:tr w:rsidR="009B5C5B" w:rsidRPr="007007A1" w:rsidTr="007D4F0F">
        <w:trPr>
          <w:trHeight w:val="227"/>
          <w:jc w:val="center"/>
        </w:trPr>
        <w:tc>
          <w:tcPr>
            <w:tcW w:w="239" w:type="pct"/>
            <w:vAlign w:val="center"/>
          </w:tcPr>
          <w:p w:rsidR="009B5C5B" w:rsidRPr="00E954D8" w:rsidRDefault="009B5C5B" w:rsidP="00D62DD4">
            <w:pPr>
              <w:jc w:val="center"/>
              <w:rPr>
                <w:lang w:val="en-US"/>
              </w:rPr>
            </w:pPr>
            <w:r w:rsidRPr="00E954D8">
              <w:rPr>
                <w:lang w:val="en-US"/>
              </w:rPr>
              <w:t>22.</w:t>
            </w:r>
          </w:p>
        </w:tc>
        <w:tc>
          <w:tcPr>
            <w:tcW w:w="3602" w:type="pct"/>
            <w:gridSpan w:val="6"/>
            <w:shd w:val="clear" w:color="auto" w:fill="auto"/>
          </w:tcPr>
          <w:p w:rsidR="009B5C5B" w:rsidRPr="00E954D8" w:rsidRDefault="009B5C5B" w:rsidP="00EA7045">
            <w:pPr>
              <w:pStyle w:val="ListParagraph"/>
              <w:ind w:left="0"/>
              <w:jc w:val="both"/>
            </w:pPr>
            <w:r w:rsidRPr="00E954D8">
              <w:t>Mihajlovi</w:t>
            </w:r>
            <w:r>
              <w:t>ć D, Lendak D</w:t>
            </w:r>
            <w:r w:rsidRPr="00E954D8">
              <w:t>, Dra</w:t>
            </w:r>
            <w:r>
              <w:t>š</w:t>
            </w:r>
            <w:r w:rsidRPr="00E954D8">
              <w:t>kovi</w:t>
            </w:r>
            <w:r>
              <w:t>ć B</w:t>
            </w:r>
            <w:r w:rsidRPr="00E954D8">
              <w:t>, Novakov-Miki</w:t>
            </w:r>
            <w:r>
              <w:t>ć A</w:t>
            </w:r>
            <w:r w:rsidRPr="00E954D8">
              <w:t xml:space="preserve">, </w:t>
            </w:r>
            <w:r w:rsidRPr="00E954D8">
              <w:rPr>
                <w:b/>
              </w:rPr>
              <w:t>Miti</w:t>
            </w:r>
            <w:r>
              <w:rPr>
                <w:b/>
              </w:rPr>
              <w:t>ć</w:t>
            </w:r>
            <w:r w:rsidRPr="00E954D8">
              <w:rPr>
                <w:b/>
              </w:rPr>
              <w:t xml:space="preserve"> G</w:t>
            </w:r>
            <w:r w:rsidRPr="00E954D8">
              <w:t xml:space="preserve">, </w:t>
            </w:r>
            <w:r>
              <w:t>Ć</w:t>
            </w:r>
            <w:r w:rsidRPr="00E954D8">
              <w:t>ebovi</w:t>
            </w:r>
            <w:r>
              <w:t>ć T</w:t>
            </w:r>
            <w:r w:rsidRPr="00E954D8">
              <w:t xml:space="preserve">, </w:t>
            </w:r>
            <w:r>
              <w:t>et al</w:t>
            </w:r>
            <w:r w:rsidRPr="00E954D8">
              <w:t xml:space="preserve">. </w:t>
            </w:r>
            <w:r w:rsidRPr="00E954D8">
              <w:fldChar w:fldCharType="begin"/>
            </w:r>
            <w:r w:rsidRPr="00E954D8">
              <w:instrText xml:space="preserve"> HYPERLINK "http://journals.sagepub.com/doi/pdf/10.1177/1076029613508600" </w:instrText>
            </w:r>
            <w:r w:rsidRPr="00E954D8">
              <w:fldChar w:fldCharType="separate"/>
            </w:r>
            <w:r w:rsidRPr="00E954D8">
              <w:rPr>
                <w:rStyle w:val="Hyperlink"/>
              </w:rPr>
              <w:t>Thrombomodulin is a strong predictor of multiorgan dysfunction syndrome in patients with sepsis</w:t>
            </w:r>
            <w:r w:rsidRPr="00E954D8">
              <w:fldChar w:fldCharType="end"/>
            </w:r>
            <w:r w:rsidRPr="00E954D8">
              <w:t xml:space="preserve">. </w:t>
            </w:r>
            <w:r w:rsidRPr="00E954D8">
              <w:lastRenderedPageBreak/>
              <w:t>Clin Appl Thromb Hemost. 2015;21(5):469-74 .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9B5C5B" w:rsidRPr="00E954D8" w:rsidRDefault="009B5C5B" w:rsidP="00397DDE">
            <w:pPr>
              <w:jc w:val="center"/>
            </w:pPr>
          </w:p>
          <w:p w:rsidR="009B5C5B" w:rsidRPr="00E954D8" w:rsidRDefault="009B5C5B" w:rsidP="00397DDE">
            <w:pPr>
              <w:jc w:val="center"/>
            </w:pPr>
            <w:r w:rsidRPr="00E954D8">
              <w:t>37/68</w:t>
            </w:r>
          </w:p>
          <w:p w:rsidR="009B5C5B" w:rsidRPr="00E954D8" w:rsidRDefault="009B5C5B" w:rsidP="00397DDE">
            <w:pPr>
              <w:jc w:val="center"/>
            </w:pPr>
            <w:r w:rsidRPr="00E954D8">
              <w:lastRenderedPageBreak/>
              <w:t>(2014)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lastRenderedPageBreak/>
              <w:t>22</w:t>
            </w:r>
          </w:p>
          <w:p w:rsidR="009B5C5B" w:rsidRPr="00E954D8" w:rsidRDefault="009B5C5B" w:rsidP="00397DDE">
            <w:pPr>
              <w:jc w:val="center"/>
            </w:pPr>
            <w:r w:rsidRPr="00E954D8">
              <w:t>(2014)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2.392</w:t>
            </w:r>
          </w:p>
          <w:p w:rsidR="009B5C5B" w:rsidRPr="00E954D8" w:rsidRDefault="009B5C5B" w:rsidP="00397DDE">
            <w:pPr>
              <w:jc w:val="center"/>
            </w:pPr>
            <w:r w:rsidRPr="00E954D8">
              <w:t>(2014)</w:t>
            </w:r>
          </w:p>
        </w:tc>
      </w:tr>
      <w:tr w:rsidR="009B5C5B" w:rsidRPr="007007A1" w:rsidTr="007D4F0F">
        <w:trPr>
          <w:trHeight w:val="227"/>
          <w:jc w:val="center"/>
        </w:trPr>
        <w:tc>
          <w:tcPr>
            <w:tcW w:w="239" w:type="pct"/>
            <w:vAlign w:val="center"/>
          </w:tcPr>
          <w:p w:rsidR="009B5C5B" w:rsidRPr="00E954D8" w:rsidRDefault="009B5C5B" w:rsidP="00D62DD4">
            <w:pPr>
              <w:jc w:val="center"/>
              <w:rPr>
                <w:lang w:val="en-US"/>
              </w:rPr>
            </w:pPr>
            <w:r w:rsidRPr="00E954D8">
              <w:rPr>
                <w:lang w:val="en-US"/>
              </w:rPr>
              <w:lastRenderedPageBreak/>
              <w:t>23.</w:t>
            </w:r>
          </w:p>
        </w:tc>
        <w:tc>
          <w:tcPr>
            <w:tcW w:w="3602" w:type="pct"/>
            <w:gridSpan w:val="6"/>
            <w:shd w:val="clear" w:color="auto" w:fill="auto"/>
          </w:tcPr>
          <w:p w:rsidR="009B5C5B" w:rsidRPr="00E954D8" w:rsidRDefault="009B5C5B" w:rsidP="00EA7045">
            <w:pPr>
              <w:jc w:val="both"/>
            </w:pPr>
            <w:r w:rsidRPr="00E954D8">
              <w:t>Medi</w:t>
            </w:r>
            <w:r>
              <w:t>ć</w:t>
            </w:r>
            <w:r w:rsidRPr="00E954D8">
              <w:t xml:space="preserve"> Stojanoska M, </w:t>
            </w:r>
            <w:r w:rsidRPr="00E954D8">
              <w:rPr>
                <w:b/>
              </w:rPr>
              <w:t>Miti</w:t>
            </w:r>
            <w:r>
              <w:rPr>
                <w:b/>
              </w:rPr>
              <w:t>ć</w:t>
            </w:r>
            <w:r w:rsidRPr="00E954D8">
              <w:rPr>
                <w:b/>
              </w:rPr>
              <w:t xml:space="preserve"> G</w:t>
            </w:r>
            <w:r w:rsidRPr="00E954D8">
              <w:t>, Miti</w:t>
            </w:r>
            <w:r>
              <w:t>ć</w:t>
            </w:r>
            <w:r w:rsidRPr="00E954D8">
              <w:t xml:space="preserve"> I, Spasi</w:t>
            </w:r>
            <w:r>
              <w:t>ć</w:t>
            </w:r>
            <w:r w:rsidRPr="00E954D8">
              <w:t xml:space="preserve"> DT, Ćurić N, Pekić S, </w:t>
            </w:r>
            <w:r>
              <w:t>et al</w:t>
            </w:r>
            <w:r w:rsidRPr="00E954D8">
              <w:t xml:space="preserve">. </w:t>
            </w:r>
            <w:r w:rsidRPr="00E954D8">
              <w:fldChar w:fldCharType="begin"/>
            </w:r>
            <w:r w:rsidRPr="00E954D8">
              <w:instrText xml:space="preserve"> HYPERLINK "http://www.doiserbia.nb.rs/img/doi/0370-8179/2014/0370-81791406314M.pdf" </w:instrText>
            </w:r>
            <w:r w:rsidRPr="00E954D8">
              <w:fldChar w:fldCharType="separate"/>
            </w:r>
            <w:r w:rsidRPr="00E954D8">
              <w:rPr>
                <w:rStyle w:val="Hyperlink"/>
              </w:rPr>
              <w:t>The influence of hyperprolactinemia on coagulation parameters in females with prolactinomas</w:t>
            </w:r>
            <w:r w:rsidRPr="00E954D8">
              <w:fldChar w:fldCharType="end"/>
            </w:r>
            <w:r w:rsidRPr="00E954D8">
              <w:t>. Srp Arh Celok Lek.  2014;142(5-6):314-9.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145/154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23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</w:pPr>
            <w:r w:rsidRPr="00E954D8">
              <w:t>0.233</w:t>
            </w:r>
          </w:p>
        </w:tc>
      </w:tr>
      <w:tr w:rsidR="009B5C5B" w:rsidRPr="007007A1" w:rsidTr="007D4F0F">
        <w:trPr>
          <w:trHeight w:val="227"/>
          <w:jc w:val="center"/>
        </w:trPr>
        <w:tc>
          <w:tcPr>
            <w:tcW w:w="239" w:type="pct"/>
            <w:vAlign w:val="center"/>
          </w:tcPr>
          <w:p w:rsidR="009B5C5B" w:rsidRPr="00E954D8" w:rsidRDefault="009B5C5B" w:rsidP="00D62DD4">
            <w:pPr>
              <w:jc w:val="center"/>
              <w:rPr>
                <w:lang w:val="en-US"/>
              </w:rPr>
            </w:pPr>
            <w:r w:rsidRPr="00E954D8">
              <w:rPr>
                <w:lang w:val="en-US"/>
              </w:rPr>
              <w:t>24.</w:t>
            </w:r>
          </w:p>
        </w:tc>
        <w:tc>
          <w:tcPr>
            <w:tcW w:w="3602" w:type="pct"/>
            <w:gridSpan w:val="6"/>
            <w:shd w:val="clear" w:color="auto" w:fill="auto"/>
          </w:tcPr>
          <w:p w:rsidR="009B5C5B" w:rsidRPr="00E954D8" w:rsidRDefault="009B5C5B" w:rsidP="00EA7045">
            <w:pPr>
              <w:jc w:val="both"/>
            </w:pPr>
            <w:r w:rsidRPr="00E954D8">
              <w:t>Mihajlovi</w:t>
            </w:r>
            <w:r>
              <w:t>ć D, Lendak D</w:t>
            </w:r>
            <w:r w:rsidRPr="00E954D8">
              <w:t>, Brki</w:t>
            </w:r>
            <w:r>
              <w:t>ć S</w:t>
            </w:r>
            <w:r w:rsidRPr="00E954D8">
              <w:t>, Dra</w:t>
            </w:r>
            <w:r>
              <w:t>š</w:t>
            </w:r>
            <w:r w:rsidRPr="00E954D8">
              <w:t>kovi</w:t>
            </w:r>
            <w:r>
              <w:t>ć B</w:t>
            </w:r>
            <w:r w:rsidRPr="00E954D8">
              <w:t xml:space="preserve">, </w:t>
            </w:r>
            <w:r w:rsidRPr="00E954D8">
              <w:rPr>
                <w:b/>
              </w:rPr>
              <w:t>Miti</w:t>
            </w:r>
            <w:r>
              <w:rPr>
                <w:b/>
              </w:rPr>
              <w:t>ć</w:t>
            </w:r>
            <w:r w:rsidRPr="00E954D8">
              <w:rPr>
                <w:b/>
              </w:rPr>
              <w:t xml:space="preserve"> G</w:t>
            </w:r>
            <w:r w:rsidRPr="00E954D8">
              <w:t>, Novakov-Miki</w:t>
            </w:r>
            <w:r>
              <w:t>ć A</w:t>
            </w:r>
            <w:r w:rsidRPr="00E954D8">
              <w:t xml:space="preserve">, </w:t>
            </w:r>
            <w:r>
              <w:t>et al</w:t>
            </w:r>
            <w:r w:rsidRPr="00E954D8">
              <w:t xml:space="preserve">. </w:t>
            </w:r>
            <w:r w:rsidRPr="00E954D8">
              <w:fldChar w:fldCharType="begin"/>
            </w:r>
            <w:r w:rsidRPr="00E954D8">
              <w:instrText xml:space="preserve"> HYPERLINK "http://ac.els-cdn.com/S0026286214000648/1-s2.0-S0026286214000648-main.pdf?_tid=b11731e8-4a8f-11e7-ada6-00000aacb362&amp;acdnat=1496736852_64d8a48bb6ced68788cefa44d9bf90a8" </w:instrText>
            </w:r>
            <w:r w:rsidRPr="00E954D8">
              <w:fldChar w:fldCharType="separate"/>
            </w:r>
            <w:r w:rsidRPr="00E954D8">
              <w:rPr>
                <w:rStyle w:val="Hyperlink"/>
              </w:rPr>
              <w:t>Endocan is useful biomarker of survival and severity in sepsis</w:t>
            </w:r>
            <w:r w:rsidRPr="00E954D8">
              <w:fldChar w:fldCharType="end"/>
            </w:r>
            <w:r w:rsidRPr="00E954D8">
              <w:t>. Microvasc Res. 2014;93:92-7.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  <w:rPr>
                <w:lang w:val="en-US"/>
              </w:rPr>
            </w:pPr>
            <w:r w:rsidRPr="00E954D8">
              <w:rPr>
                <w:lang w:val="en-US"/>
              </w:rPr>
              <w:t>20/68</w:t>
            </w:r>
          </w:p>
          <w:p w:rsidR="009B5C5B" w:rsidRPr="00E954D8" w:rsidRDefault="009B5C5B" w:rsidP="00397DDE">
            <w:pPr>
              <w:jc w:val="center"/>
              <w:rPr>
                <w:lang w:val="en-US"/>
              </w:rPr>
            </w:pPr>
            <w:r w:rsidRPr="00E954D8">
              <w:rPr>
                <w:lang w:val="en-US"/>
              </w:rPr>
              <w:t>(2013)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  <w:rPr>
                <w:lang w:val="en-US"/>
              </w:rPr>
            </w:pPr>
            <w:r w:rsidRPr="00E954D8">
              <w:rPr>
                <w:lang w:val="en-US"/>
              </w:rPr>
              <w:t>21</w:t>
            </w:r>
          </w:p>
          <w:p w:rsidR="009B5C5B" w:rsidRPr="00E954D8" w:rsidRDefault="009B5C5B" w:rsidP="00397DDE">
            <w:pPr>
              <w:jc w:val="center"/>
              <w:rPr>
                <w:lang w:val="en-US"/>
              </w:rPr>
            </w:pPr>
            <w:r w:rsidRPr="00E954D8">
              <w:rPr>
                <w:lang w:val="en-US"/>
              </w:rPr>
              <w:t>(2013)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  <w:rPr>
                <w:lang w:val="en-US"/>
              </w:rPr>
            </w:pPr>
            <w:r w:rsidRPr="00E954D8">
              <w:rPr>
                <w:lang w:val="en-US"/>
              </w:rPr>
              <w:t>2.929</w:t>
            </w:r>
          </w:p>
          <w:p w:rsidR="009B5C5B" w:rsidRPr="00E954D8" w:rsidRDefault="009B5C5B" w:rsidP="00397DDE">
            <w:pPr>
              <w:jc w:val="center"/>
              <w:rPr>
                <w:lang w:val="en-US"/>
              </w:rPr>
            </w:pPr>
            <w:r w:rsidRPr="00E954D8">
              <w:rPr>
                <w:lang w:val="en-US"/>
              </w:rPr>
              <w:t>(2013)</w:t>
            </w:r>
          </w:p>
        </w:tc>
      </w:tr>
      <w:tr w:rsidR="009B5C5B" w:rsidRPr="007007A1" w:rsidTr="007D4F0F">
        <w:trPr>
          <w:trHeight w:val="227"/>
          <w:jc w:val="center"/>
        </w:trPr>
        <w:tc>
          <w:tcPr>
            <w:tcW w:w="239" w:type="pct"/>
            <w:vAlign w:val="center"/>
          </w:tcPr>
          <w:p w:rsidR="009B5C5B" w:rsidRPr="00E954D8" w:rsidRDefault="009B5C5B" w:rsidP="00D62DD4">
            <w:pPr>
              <w:jc w:val="center"/>
              <w:rPr>
                <w:lang w:val="en-US"/>
              </w:rPr>
            </w:pPr>
            <w:r w:rsidRPr="00E954D8">
              <w:rPr>
                <w:lang w:val="en-US"/>
              </w:rPr>
              <w:t>25.</w:t>
            </w:r>
          </w:p>
        </w:tc>
        <w:tc>
          <w:tcPr>
            <w:tcW w:w="3602" w:type="pct"/>
            <w:gridSpan w:val="6"/>
            <w:shd w:val="clear" w:color="auto" w:fill="auto"/>
          </w:tcPr>
          <w:p w:rsidR="009B5C5B" w:rsidRPr="00E954D8" w:rsidRDefault="009B5C5B" w:rsidP="00EA7045">
            <w:pPr>
              <w:pStyle w:val="desc"/>
              <w:rPr>
                <w:sz w:val="20"/>
                <w:szCs w:val="20"/>
              </w:rPr>
            </w:pPr>
            <w:proofErr w:type="spellStart"/>
            <w:r w:rsidRPr="00E954D8">
              <w:rPr>
                <w:sz w:val="20"/>
                <w:szCs w:val="20"/>
              </w:rPr>
              <w:t>Kova</w:t>
            </w:r>
            <w:r>
              <w:rPr>
                <w:sz w:val="20"/>
                <w:szCs w:val="20"/>
              </w:rPr>
              <w:t>č</w:t>
            </w:r>
            <w:proofErr w:type="spellEnd"/>
            <w:r w:rsidRPr="00E954D8">
              <w:rPr>
                <w:sz w:val="20"/>
                <w:szCs w:val="20"/>
              </w:rPr>
              <w:t xml:space="preserve"> M, </w:t>
            </w:r>
            <w:proofErr w:type="spellStart"/>
            <w:r w:rsidRPr="00E954D8">
              <w:rPr>
                <w:b/>
                <w:bCs/>
                <w:sz w:val="20"/>
                <w:szCs w:val="20"/>
              </w:rPr>
              <w:t>Miti</w:t>
            </w:r>
            <w:r>
              <w:rPr>
                <w:b/>
                <w:bCs/>
                <w:sz w:val="20"/>
                <w:szCs w:val="20"/>
              </w:rPr>
              <w:t>ć</w:t>
            </w:r>
            <w:proofErr w:type="spellEnd"/>
            <w:r w:rsidRPr="00E954D8">
              <w:rPr>
                <w:b/>
                <w:bCs/>
                <w:sz w:val="20"/>
                <w:szCs w:val="20"/>
              </w:rPr>
              <w:t xml:space="preserve"> G</w:t>
            </w:r>
            <w:r w:rsidRPr="00E954D8">
              <w:rPr>
                <w:sz w:val="20"/>
                <w:szCs w:val="20"/>
              </w:rPr>
              <w:t xml:space="preserve">, </w:t>
            </w:r>
            <w:proofErr w:type="spellStart"/>
            <w:r w:rsidRPr="00E954D8">
              <w:rPr>
                <w:sz w:val="20"/>
                <w:szCs w:val="20"/>
              </w:rPr>
              <w:t>Milji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E954D8">
              <w:rPr>
                <w:sz w:val="20"/>
                <w:szCs w:val="20"/>
              </w:rPr>
              <w:t xml:space="preserve"> P, </w:t>
            </w:r>
            <w:proofErr w:type="spellStart"/>
            <w:r w:rsidRPr="00E954D8">
              <w:rPr>
                <w:sz w:val="20"/>
                <w:szCs w:val="20"/>
              </w:rPr>
              <w:t>Mikovi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E954D8">
              <w:rPr>
                <w:sz w:val="20"/>
                <w:szCs w:val="20"/>
              </w:rPr>
              <w:t xml:space="preserve"> Z, </w:t>
            </w:r>
            <w:proofErr w:type="spellStart"/>
            <w:r w:rsidRPr="00E954D8">
              <w:rPr>
                <w:sz w:val="20"/>
                <w:szCs w:val="20"/>
              </w:rPr>
              <w:t>Mandi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E954D8">
              <w:rPr>
                <w:sz w:val="20"/>
                <w:szCs w:val="20"/>
              </w:rPr>
              <w:t xml:space="preserve"> V, </w:t>
            </w:r>
            <w:proofErr w:type="spellStart"/>
            <w:r>
              <w:rPr>
                <w:sz w:val="20"/>
                <w:szCs w:val="20"/>
              </w:rPr>
              <w:t>Đ</w:t>
            </w:r>
            <w:r w:rsidRPr="00E954D8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đ</w:t>
            </w:r>
            <w:r w:rsidRPr="00E954D8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E954D8">
              <w:rPr>
                <w:sz w:val="20"/>
                <w:szCs w:val="20"/>
              </w:rPr>
              <w:t xml:space="preserve"> V, </w:t>
            </w:r>
            <w:r>
              <w:rPr>
                <w:sz w:val="20"/>
                <w:szCs w:val="20"/>
              </w:rPr>
              <w:t>et al</w:t>
            </w:r>
            <w:r w:rsidRPr="00E954D8">
              <w:rPr>
                <w:sz w:val="20"/>
                <w:szCs w:val="20"/>
              </w:rPr>
              <w:t>.</w:t>
            </w:r>
            <w:r w:rsidRPr="00E954D8">
              <w:rPr>
                <w:sz w:val="20"/>
                <w:szCs w:val="20"/>
                <w:lang w:val="sr-Cyrl-CS"/>
              </w:rPr>
              <w:t xml:space="preserve"> </w:t>
            </w:r>
            <w:hyperlink r:id="rId18" w:history="1">
              <w:r w:rsidRPr="00E954D8">
                <w:rPr>
                  <w:rStyle w:val="Hyperlink"/>
                  <w:sz w:val="20"/>
                  <w:szCs w:val="20"/>
                  <w:lang w:val="sr-Cyrl-CS"/>
                </w:rPr>
                <w:t>Poor pregnancy outcome in  women with homozygous type</w:t>
              </w:r>
              <w:r w:rsidRPr="00E954D8">
                <w:rPr>
                  <w:rStyle w:val="Hyperlink"/>
                  <w:sz w:val="20"/>
                  <w:szCs w:val="20"/>
                </w:rPr>
                <w:t xml:space="preserve">-II HBS </w:t>
              </w:r>
              <w:proofErr w:type="spellStart"/>
              <w:r w:rsidRPr="00E954D8">
                <w:rPr>
                  <w:rStyle w:val="Hyperlink"/>
                  <w:sz w:val="20"/>
                  <w:szCs w:val="20"/>
                </w:rPr>
                <w:t>antithrombin</w:t>
              </w:r>
              <w:proofErr w:type="spellEnd"/>
              <w:r w:rsidRPr="00E954D8">
                <w:rPr>
                  <w:rStyle w:val="Hyperlink"/>
                  <w:sz w:val="20"/>
                  <w:szCs w:val="20"/>
                </w:rPr>
                <w:t xml:space="preserve"> deficiency</w:t>
              </w:r>
            </w:hyperlink>
            <w:r w:rsidRPr="00E954D8">
              <w:rPr>
                <w:sz w:val="20"/>
                <w:szCs w:val="20"/>
              </w:rPr>
              <w:t xml:space="preserve">. </w:t>
            </w:r>
            <w:proofErr w:type="spellStart"/>
            <w:r w:rsidRPr="00E954D8">
              <w:rPr>
                <w:sz w:val="20"/>
                <w:szCs w:val="20"/>
              </w:rPr>
              <w:t>Thromb</w:t>
            </w:r>
            <w:proofErr w:type="spellEnd"/>
            <w:r w:rsidRPr="00E954D8">
              <w:rPr>
                <w:sz w:val="20"/>
                <w:szCs w:val="20"/>
              </w:rPr>
              <w:t xml:space="preserve"> Res. 2014</w:t>
            </w:r>
            <w:proofErr w:type="gramStart"/>
            <w:r w:rsidRPr="00E954D8">
              <w:rPr>
                <w:sz w:val="20"/>
                <w:szCs w:val="20"/>
              </w:rPr>
              <w:t>;133</w:t>
            </w:r>
            <w:proofErr w:type="gramEnd"/>
            <w:r w:rsidRPr="00E954D8">
              <w:rPr>
                <w:sz w:val="20"/>
                <w:szCs w:val="20"/>
              </w:rPr>
              <w:t>(6):1158-60.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  <w:rPr>
                <w:rStyle w:val="FontStyle14"/>
                <w:sz w:val="20"/>
                <w:szCs w:val="20"/>
              </w:rPr>
            </w:pPr>
            <w:r w:rsidRPr="00E954D8">
              <w:rPr>
                <w:rStyle w:val="FontStyle14"/>
                <w:sz w:val="20"/>
                <w:szCs w:val="20"/>
              </w:rPr>
              <w:t>18/68</w:t>
            </w:r>
          </w:p>
          <w:p w:rsidR="009B5C5B" w:rsidRPr="00E954D8" w:rsidRDefault="009B5C5B" w:rsidP="00397DDE">
            <w:pPr>
              <w:jc w:val="center"/>
              <w:rPr>
                <w:rStyle w:val="FontStyle14"/>
                <w:sz w:val="20"/>
                <w:szCs w:val="20"/>
              </w:rPr>
            </w:pPr>
            <w:r w:rsidRPr="00E954D8">
              <w:rPr>
                <w:rStyle w:val="FontStyle14"/>
                <w:sz w:val="20"/>
                <w:szCs w:val="20"/>
              </w:rPr>
              <w:t>(2012)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  <w:rPr>
                <w:rStyle w:val="FontStyle14"/>
                <w:sz w:val="20"/>
                <w:szCs w:val="20"/>
              </w:rPr>
            </w:pPr>
            <w:r w:rsidRPr="00E954D8">
              <w:rPr>
                <w:rStyle w:val="FontStyle14"/>
                <w:sz w:val="20"/>
                <w:szCs w:val="20"/>
              </w:rPr>
              <w:t>21</w:t>
            </w:r>
          </w:p>
          <w:p w:rsidR="009B5C5B" w:rsidRPr="00E954D8" w:rsidRDefault="009B5C5B" w:rsidP="00397DDE">
            <w:pPr>
              <w:jc w:val="center"/>
              <w:rPr>
                <w:rStyle w:val="FontStyle14"/>
                <w:sz w:val="20"/>
                <w:szCs w:val="20"/>
              </w:rPr>
            </w:pPr>
            <w:r w:rsidRPr="00E954D8">
              <w:rPr>
                <w:rStyle w:val="FontStyle14"/>
                <w:sz w:val="20"/>
                <w:szCs w:val="20"/>
              </w:rPr>
              <w:t>(2012)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  <w:rPr>
                <w:rStyle w:val="FontStyle14"/>
                <w:sz w:val="20"/>
                <w:szCs w:val="20"/>
              </w:rPr>
            </w:pPr>
            <w:r w:rsidRPr="00E954D8">
              <w:rPr>
                <w:rStyle w:val="FontStyle14"/>
                <w:sz w:val="20"/>
                <w:szCs w:val="20"/>
              </w:rPr>
              <w:t>3.133</w:t>
            </w:r>
          </w:p>
          <w:p w:rsidR="009B5C5B" w:rsidRPr="00E954D8" w:rsidRDefault="009B5C5B" w:rsidP="00397DDE">
            <w:pPr>
              <w:jc w:val="center"/>
              <w:rPr>
                <w:rStyle w:val="FontStyle14"/>
                <w:sz w:val="20"/>
                <w:szCs w:val="20"/>
              </w:rPr>
            </w:pPr>
            <w:r w:rsidRPr="00E954D8">
              <w:rPr>
                <w:rStyle w:val="FontStyle14"/>
                <w:sz w:val="20"/>
                <w:szCs w:val="20"/>
              </w:rPr>
              <w:t>(2012)</w:t>
            </w:r>
          </w:p>
        </w:tc>
      </w:tr>
      <w:tr w:rsidR="009B5C5B" w:rsidRPr="007007A1" w:rsidTr="007D4F0F">
        <w:trPr>
          <w:trHeight w:val="227"/>
          <w:jc w:val="center"/>
        </w:trPr>
        <w:tc>
          <w:tcPr>
            <w:tcW w:w="239" w:type="pct"/>
            <w:vAlign w:val="center"/>
          </w:tcPr>
          <w:p w:rsidR="009B5C5B" w:rsidRPr="00E954D8" w:rsidRDefault="009B5C5B" w:rsidP="00D62DD4">
            <w:pPr>
              <w:jc w:val="center"/>
              <w:rPr>
                <w:lang w:val="en-US"/>
              </w:rPr>
            </w:pPr>
            <w:r w:rsidRPr="00E954D8">
              <w:rPr>
                <w:lang w:val="en-US"/>
              </w:rPr>
              <w:t>26.</w:t>
            </w:r>
          </w:p>
        </w:tc>
        <w:tc>
          <w:tcPr>
            <w:tcW w:w="3602" w:type="pct"/>
            <w:gridSpan w:val="6"/>
            <w:shd w:val="clear" w:color="auto" w:fill="auto"/>
          </w:tcPr>
          <w:p w:rsidR="009B5C5B" w:rsidRPr="00E954D8" w:rsidRDefault="009B5C5B" w:rsidP="00EA7045">
            <w:pPr>
              <w:pStyle w:val="desc"/>
              <w:jc w:val="both"/>
              <w:rPr>
                <w:sz w:val="20"/>
                <w:szCs w:val="20"/>
                <w:lang w:val="sr-Cyrl-CS"/>
              </w:rPr>
            </w:pPr>
            <w:proofErr w:type="spellStart"/>
            <w:r w:rsidRPr="00E954D8">
              <w:rPr>
                <w:sz w:val="20"/>
                <w:szCs w:val="20"/>
              </w:rPr>
              <w:t>Kova</w:t>
            </w:r>
            <w:r>
              <w:rPr>
                <w:sz w:val="20"/>
                <w:szCs w:val="20"/>
              </w:rPr>
              <w:t>č</w:t>
            </w:r>
            <w:proofErr w:type="spellEnd"/>
            <w:r w:rsidRPr="00E954D8">
              <w:rPr>
                <w:sz w:val="20"/>
                <w:szCs w:val="20"/>
              </w:rPr>
              <w:t xml:space="preserve"> M, </w:t>
            </w:r>
            <w:proofErr w:type="spellStart"/>
            <w:r w:rsidRPr="00E954D8">
              <w:rPr>
                <w:sz w:val="20"/>
                <w:szCs w:val="20"/>
              </w:rPr>
              <w:t>Mikovi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E954D8">
              <w:rPr>
                <w:sz w:val="20"/>
                <w:szCs w:val="20"/>
              </w:rPr>
              <w:t xml:space="preserve"> Z, </w:t>
            </w:r>
            <w:proofErr w:type="spellStart"/>
            <w:r w:rsidRPr="00E954D8">
              <w:rPr>
                <w:b/>
                <w:bCs/>
                <w:sz w:val="20"/>
                <w:szCs w:val="20"/>
              </w:rPr>
              <w:t>Miti</w:t>
            </w:r>
            <w:r>
              <w:rPr>
                <w:b/>
                <w:bCs/>
                <w:sz w:val="20"/>
                <w:szCs w:val="20"/>
              </w:rPr>
              <w:t>ć</w:t>
            </w:r>
            <w:proofErr w:type="spellEnd"/>
            <w:r w:rsidRPr="00E954D8">
              <w:rPr>
                <w:b/>
                <w:bCs/>
                <w:sz w:val="20"/>
                <w:szCs w:val="20"/>
              </w:rPr>
              <w:t xml:space="preserve"> G</w:t>
            </w:r>
            <w:r w:rsidRPr="00E954D8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Đorđ</w:t>
            </w:r>
            <w:r w:rsidRPr="00E954D8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E954D8">
              <w:rPr>
                <w:sz w:val="20"/>
                <w:szCs w:val="20"/>
              </w:rPr>
              <w:t xml:space="preserve"> V, </w:t>
            </w:r>
            <w:proofErr w:type="spellStart"/>
            <w:r w:rsidRPr="00E954D8">
              <w:rPr>
                <w:sz w:val="20"/>
                <w:szCs w:val="20"/>
              </w:rPr>
              <w:t>Mandi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E954D8">
              <w:rPr>
                <w:sz w:val="20"/>
                <w:szCs w:val="20"/>
              </w:rPr>
              <w:t xml:space="preserve"> V, </w:t>
            </w:r>
            <w:proofErr w:type="spellStart"/>
            <w:r w:rsidRPr="00E954D8">
              <w:rPr>
                <w:sz w:val="20"/>
                <w:szCs w:val="20"/>
              </w:rPr>
              <w:t>Raki</w:t>
            </w:r>
            <w:r>
              <w:rPr>
                <w:sz w:val="20"/>
                <w:szCs w:val="20"/>
              </w:rPr>
              <w:t>č</w:t>
            </w:r>
            <w:r w:rsidRPr="00E954D8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E954D8">
              <w:rPr>
                <w:sz w:val="20"/>
                <w:szCs w:val="20"/>
              </w:rPr>
              <w:t xml:space="preserve"> L, </w:t>
            </w:r>
            <w:r>
              <w:rPr>
                <w:sz w:val="20"/>
                <w:szCs w:val="20"/>
              </w:rPr>
              <w:t>et al</w:t>
            </w:r>
            <w:r w:rsidRPr="00E954D8">
              <w:rPr>
                <w:sz w:val="20"/>
                <w:szCs w:val="20"/>
              </w:rPr>
              <w:t>.</w:t>
            </w:r>
            <w:r w:rsidRPr="00E954D8">
              <w:rPr>
                <w:rFonts w:eastAsia="Calibri"/>
                <w:sz w:val="20"/>
                <w:szCs w:val="20"/>
              </w:rPr>
              <w:t xml:space="preserve"> </w:t>
            </w:r>
            <w:hyperlink r:id="rId19" w:history="1">
              <w:r w:rsidRPr="00E954D8">
                <w:rPr>
                  <w:rStyle w:val="Hyperlink"/>
                  <w:sz w:val="20"/>
                  <w:szCs w:val="20"/>
                </w:rPr>
                <w:t xml:space="preserve">Does anticoagulant therapy improve pregnancy outcome equally, regardless of specific </w:t>
              </w:r>
              <w:proofErr w:type="spellStart"/>
              <w:r w:rsidRPr="00E954D8">
                <w:rPr>
                  <w:rStyle w:val="Hyperlink"/>
                  <w:sz w:val="20"/>
                  <w:szCs w:val="20"/>
                </w:rPr>
                <w:t>thrombophilia</w:t>
              </w:r>
              <w:proofErr w:type="spellEnd"/>
              <w:r w:rsidRPr="00E954D8">
                <w:rPr>
                  <w:rStyle w:val="Hyperlink"/>
                  <w:sz w:val="20"/>
                  <w:szCs w:val="20"/>
                </w:rPr>
                <w:t xml:space="preserve"> type</w:t>
              </w:r>
            </w:hyperlink>
            <w:r w:rsidRPr="00E954D8">
              <w:rPr>
                <w:sz w:val="20"/>
                <w:szCs w:val="20"/>
              </w:rPr>
              <w:t>?</w:t>
            </w:r>
            <w:r w:rsidRPr="00E954D8">
              <w:rPr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E954D8">
              <w:rPr>
                <w:rStyle w:val="jrnl"/>
                <w:sz w:val="20"/>
                <w:szCs w:val="20"/>
              </w:rPr>
              <w:t>Clin</w:t>
            </w:r>
            <w:proofErr w:type="spellEnd"/>
            <w:r w:rsidRPr="00E954D8">
              <w:rPr>
                <w:rStyle w:val="jrnl"/>
                <w:sz w:val="20"/>
                <w:szCs w:val="20"/>
              </w:rPr>
              <w:t xml:space="preserve"> </w:t>
            </w:r>
            <w:proofErr w:type="spellStart"/>
            <w:r w:rsidRPr="00E954D8">
              <w:rPr>
                <w:rStyle w:val="jrnl"/>
                <w:sz w:val="20"/>
                <w:szCs w:val="20"/>
              </w:rPr>
              <w:t>Appl</w:t>
            </w:r>
            <w:proofErr w:type="spellEnd"/>
            <w:r w:rsidRPr="00E954D8">
              <w:rPr>
                <w:rStyle w:val="jrnl"/>
                <w:sz w:val="20"/>
                <w:szCs w:val="20"/>
              </w:rPr>
              <w:t xml:space="preserve"> </w:t>
            </w:r>
            <w:proofErr w:type="spellStart"/>
            <w:r w:rsidRPr="00E954D8">
              <w:rPr>
                <w:rStyle w:val="jrnl"/>
                <w:sz w:val="20"/>
                <w:szCs w:val="20"/>
              </w:rPr>
              <w:t>Thromb</w:t>
            </w:r>
            <w:proofErr w:type="spellEnd"/>
            <w:r w:rsidRPr="00E954D8">
              <w:rPr>
                <w:rStyle w:val="jrnl"/>
                <w:sz w:val="20"/>
                <w:szCs w:val="20"/>
              </w:rPr>
              <w:t xml:space="preserve"> </w:t>
            </w:r>
            <w:proofErr w:type="spellStart"/>
            <w:r w:rsidRPr="00E954D8">
              <w:rPr>
                <w:rStyle w:val="jrnl"/>
                <w:sz w:val="20"/>
                <w:szCs w:val="20"/>
              </w:rPr>
              <w:t>Hemost</w:t>
            </w:r>
            <w:proofErr w:type="spellEnd"/>
            <w:r w:rsidRPr="00E954D8">
              <w:rPr>
                <w:sz w:val="20"/>
                <w:szCs w:val="20"/>
              </w:rPr>
              <w:t>. 2014;20(2):184-9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  <w:rPr>
                <w:rStyle w:val="FontStyle14"/>
                <w:sz w:val="20"/>
                <w:szCs w:val="20"/>
              </w:rPr>
            </w:pPr>
            <w:r w:rsidRPr="00E954D8">
              <w:rPr>
                <w:rStyle w:val="FontStyle14"/>
                <w:sz w:val="20"/>
                <w:szCs w:val="20"/>
              </w:rPr>
              <w:t>37/68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  <w:rPr>
                <w:rStyle w:val="FontStyle14"/>
                <w:sz w:val="20"/>
                <w:szCs w:val="20"/>
              </w:rPr>
            </w:pPr>
          </w:p>
          <w:p w:rsidR="009B5C5B" w:rsidRPr="00E954D8" w:rsidRDefault="009B5C5B" w:rsidP="00397DDE">
            <w:pPr>
              <w:jc w:val="center"/>
              <w:rPr>
                <w:rStyle w:val="FontStyle14"/>
                <w:sz w:val="20"/>
                <w:szCs w:val="20"/>
              </w:rPr>
            </w:pPr>
            <w:r w:rsidRPr="00E954D8">
              <w:rPr>
                <w:rStyle w:val="FontStyle14"/>
                <w:sz w:val="20"/>
                <w:szCs w:val="20"/>
              </w:rPr>
              <w:t>22</w:t>
            </w:r>
          </w:p>
          <w:p w:rsidR="009B5C5B" w:rsidRPr="00E954D8" w:rsidRDefault="009B5C5B" w:rsidP="00397DDE">
            <w:pPr>
              <w:jc w:val="center"/>
              <w:rPr>
                <w:rStyle w:val="FontStyle14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  <w:rPr>
                <w:rStyle w:val="FontStyle14"/>
                <w:sz w:val="20"/>
                <w:szCs w:val="20"/>
              </w:rPr>
            </w:pPr>
            <w:r w:rsidRPr="00E954D8">
              <w:rPr>
                <w:rStyle w:val="FontStyle14"/>
                <w:sz w:val="20"/>
                <w:szCs w:val="20"/>
              </w:rPr>
              <w:t>2.392</w:t>
            </w:r>
          </w:p>
        </w:tc>
      </w:tr>
      <w:tr w:rsidR="009B5C5B" w:rsidRPr="007007A1" w:rsidTr="007D4F0F">
        <w:trPr>
          <w:trHeight w:val="227"/>
          <w:jc w:val="center"/>
        </w:trPr>
        <w:tc>
          <w:tcPr>
            <w:tcW w:w="239" w:type="pct"/>
            <w:vAlign w:val="center"/>
          </w:tcPr>
          <w:p w:rsidR="009B5C5B" w:rsidRPr="00E954D8" w:rsidRDefault="009B5C5B" w:rsidP="00D62DD4">
            <w:pPr>
              <w:jc w:val="center"/>
              <w:rPr>
                <w:lang w:val="en-US"/>
              </w:rPr>
            </w:pPr>
            <w:r w:rsidRPr="00E954D8">
              <w:rPr>
                <w:lang w:val="en-US"/>
              </w:rPr>
              <w:t>27.</w:t>
            </w:r>
          </w:p>
        </w:tc>
        <w:tc>
          <w:tcPr>
            <w:tcW w:w="3602" w:type="pct"/>
            <w:gridSpan w:val="6"/>
            <w:shd w:val="clear" w:color="auto" w:fill="auto"/>
          </w:tcPr>
          <w:p w:rsidR="009B5C5B" w:rsidRPr="00E954D8" w:rsidRDefault="009B5C5B" w:rsidP="00EA7045">
            <w:pPr>
              <w:pStyle w:val="desc"/>
              <w:jc w:val="both"/>
              <w:rPr>
                <w:sz w:val="20"/>
                <w:szCs w:val="20"/>
                <w:lang w:val="sr-Cyrl-CS"/>
              </w:rPr>
            </w:pPr>
            <w:proofErr w:type="spellStart"/>
            <w:r w:rsidRPr="00E954D8">
              <w:rPr>
                <w:b/>
                <w:sz w:val="20"/>
                <w:szCs w:val="20"/>
              </w:rPr>
              <w:t>Mitić</w:t>
            </w:r>
            <w:proofErr w:type="spellEnd"/>
            <w:r w:rsidRPr="00E954D8">
              <w:rPr>
                <w:b/>
                <w:sz w:val="20"/>
                <w:szCs w:val="20"/>
              </w:rPr>
              <w:t xml:space="preserve"> G</w:t>
            </w:r>
            <w:r w:rsidRPr="00E954D8">
              <w:rPr>
                <w:sz w:val="20"/>
                <w:szCs w:val="20"/>
              </w:rPr>
              <w:t xml:space="preserve">. </w:t>
            </w:r>
            <w:hyperlink r:id="rId20" w:history="1">
              <w:r w:rsidRPr="00E954D8">
                <w:rPr>
                  <w:rStyle w:val="Hyperlink"/>
                  <w:sz w:val="20"/>
                  <w:szCs w:val="20"/>
                </w:rPr>
                <w:t xml:space="preserve">An integrative approach to the patient with </w:t>
              </w:r>
              <w:proofErr w:type="spellStart"/>
              <w:r w:rsidRPr="00E954D8">
                <w:rPr>
                  <w:rStyle w:val="Hyperlink"/>
                  <w:sz w:val="20"/>
                  <w:szCs w:val="20"/>
                </w:rPr>
                <w:t>thrombophilia</w:t>
              </w:r>
              <w:proofErr w:type="spellEnd"/>
            </w:hyperlink>
            <w:r w:rsidRPr="00E954D8">
              <w:rPr>
                <w:sz w:val="20"/>
                <w:szCs w:val="20"/>
                <w:lang w:val="sr-Cyrl-CS"/>
              </w:rPr>
              <w:t>.</w:t>
            </w:r>
            <w:r w:rsidRPr="00E954D8">
              <w:rPr>
                <w:sz w:val="20"/>
                <w:szCs w:val="20"/>
              </w:rPr>
              <w:t xml:space="preserve"> </w:t>
            </w:r>
            <w:r w:rsidRPr="00E954D8">
              <w:rPr>
                <w:iCs/>
                <w:sz w:val="20"/>
                <w:szCs w:val="20"/>
              </w:rPr>
              <w:t xml:space="preserve">J Med </w:t>
            </w:r>
            <w:proofErr w:type="spellStart"/>
            <w:r w:rsidRPr="00E954D8">
              <w:rPr>
                <w:iCs/>
                <w:sz w:val="20"/>
                <w:szCs w:val="20"/>
              </w:rPr>
              <w:t>Biochem</w:t>
            </w:r>
            <w:proofErr w:type="spellEnd"/>
            <w:r w:rsidRPr="00E954D8">
              <w:rPr>
                <w:iCs/>
                <w:sz w:val="20"/>
                <w:szCs w:val="20"/>
              </w:rPr>
              <w:t>.</w:t>
            </w:r>
            <w:r w:rsidRPr="00E954D8">
              <w:rPr>
                <w:sz w:val="20"/>
                <w:szCs w:val="20"/>
              </w:rPr>
              <w:t xml:space="preserve"> </w:t>
            </w:r>
            <w:r w:rsidRPr="00E954D8">
              <w:rPr>
                <w:sz w:val="20"/>
                <w:szCs w:val="20"/>
                <w:lang w:val="sr-Cyrl-CS"/>
              </w:rPr>
              <w:t>2014;</w:t>
            </w:r>
            <w:r w:rsidRPr="00E954D8">
              <w:rPr>
                <w:sz w:val="20"/>
                <w:szCs w:val="20"/>
              </w:rPr>
              <w:t>33</w:t>
            </w:r>
            <w:r w:rsidRPr="00E954D8">
              <w:rPr>
                <w:sz w:val="20"/>
                <w:szCs w:val="20"/>
                <w:lang w:val="sr-Cyrl-CS"/>
              </w:rPr>
              <w:t>(</w:t>
            </w:r>
            <w:r w:rsidRPr="00E954D8">
              <w:rPr>
                <w:sz w:val="20"/>
                <w:szCs w:val="20"/>
              </w:rPr>
              <w:t>1</w:t>
            </w:r>
            <w:r w:rsidRPr="00E954D8">
              <w:rPr>
                <w:sz w:val="20"/>
                <w:szCs w:val="20"/>
                <w:lang w:val="sr-Cyrl-CS"/>
              </w:rPr>
              <w:t>)</w:t>
            </w:r>
            <w:r w:rsidRPr="00E954D8">
              <w:rPr>
                <w:sz w:val="20"/>
                <w:szCs w:val="20"/>
              </w:rPr>
              <w:t>: 47-57.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  <w:rPr>
                <w:rStyle w:val="FontStyle14"/>
                <w:sz w:val="20"/>
                <w:szCs w:val="20"/>
              </w:rPr>
            </w:pPr>
            <w:r w:rsidRPr="00E954D8">
              <w:rPr>
                <w:rStyle w:val="FontStyle14"/>
                <w:sz w:val="20"/>
                <w:szCs w:val="20"/>
              </w:rPr>
              <w:t>257/290</w:t>
            </w:r>
          </w:p>
          <w:p w:rsidR="009B5C5B" w:rsidRPr="00E954D8" w:rsidRDefault="009B5C5B" w:rsidP="00397DDE">
            <w:pPr>
              <w:jc w:val="center"/>
              <w:rPr>
                <w:rStyle w:val="FontStyle14"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  <w:rPr>
                <w:rStyle w:val="FontStyle14"/>
                <w:sz w:val="20"/>
                <w:szCs w:val="20"/>
              </w:rPr>
            </w:pPr>
            <w:r w:rsidRPr="00E954D8">
              <w:rPr>
                <w:rStyle w:val="FontStyle14"/>
                <w:sz w:val="20"/>
                <w:szCs w:val="20"/>
              </w:rPr>
              <w:t>23</w:t>
            </w:r>
          </w:p>
          <w:p w:rsidR="009B5C5B" w:rsidRPr="00E954D8" w:rsidRDefault="009B5C5B" w:rsidP="00397DDE">
            <w:pPr>
              <w:jc w:val="center"/>
              <w:rPr>
                <w:rStyle w:val="FontStyle14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9B5C5B" w:rsidRPr="00E954D8" w:rsidRDefault="009B5C5B" w:rsidP="00397DDE">
            <w:pPr>
              <w:jc w:val="center"/>
              <w:rPr>
                <w:rStyle w:val="FontStyle14"/>
                <w:sz w:val="20"/>
                <w:szCs w:val="20"/>
              </w:rPr>
            </w:pPr>
            <w:r w:rsidRPr="00E954D8">
              <w:rPr>
                <w:rStyle w:val="FontStyle14"/>
                <w:sz w:val="20"/>
                <w:szCs w:val="20"/>
              </w:rPr>
              <w:t>1.045</w:t>
            </w:r>
          </w:p>
        </w:tc>
      </w:tr>
      <w:tr w:rsidR="007B7AB7" w:rsidRPr="007007A1" w:rsidTr="00B6437C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7B7AB7" w:rsidRPr="007007A1" w:rsidRDefault="007B7AB7" w:rsidP="007007A1">
            <w:pPr>
              <w:spacing w:after="60"/>
              <w:rPr>
                <w:b/>
                <w:lang w:val="sr-Cyrl-CS"/>
              </w:rPr>
            </w:pPr>
            <w:r w:rsidRPr="007007A1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7B7AB7" w:rsidRPr="007007A1" w:rsidTr="00B6437C">
        <w:trPr>
          <w:trHeight w:val="227"/>
          <w:jc w:val="center"/>
        </w:trPr>
        <w:tc>
          <w:tcPr>
            <w:tcW w:w="2227" w:type="pct"/>
            <w:gridSpan w:val="4"/>
            <w:vAlign w:val="center"/>
          </w:tcPr>
          <w:p w:rsidR="007B7AB7" w:rsidRPr="007007A1" w:rsidRDefault="007B7AB7" w:rsidP="007007A1">
            <w:pPr>
              <w:spacing w:after="60"/>
              <w:rPr>
                <w:lang w:val="sr-Cyrl-CS"/>
              </w:rPr>
            </w:pPr>
            <w:r w:rsidRPr="007007A1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773" w:type="pct"/>
            <w:gridSpan w:val="8"/>
          </w:tcPr>
          <w:p w:rsidR="007B7AB7" w:rsidRPr="00A74511" w:rsidRDefault="007B7AB7" w:rsidP="009B5C5B">
            <w:pPr>
              <w:rPr>
                <w:lang/>
              </w:rPr>
            </w:pPr>
            <w:r>
              <w:rPr>
                <w:lang w:val="en-US"/>
              </w:rPr>
              <w:t>74</w:t>
            </w:r>
            <w:r w:rsidR="009B5C5B">
              <w:rPr>
                <w:lang w:val="en-US"/>
              </w:rPr>
              <w:t>8</w:t>
            </w:r>
          </w:p>
        </w:tc>
      </w:tr>
      <w:tr w:rsidR="007B7AB7" w:rsidRPr="007007A1" w:rsidTr="00B6437C">
        <w:trPr>
          <w:trHeight w:val="227"/>
          <w:jc w:val="center"/>
        </w:trPr>
        <w:tc>
          <w:tcPr>
            <w:tcW w:w="2227" w:type="pct"/>
            <w:gridSpan w:val="4"/>
            <w:vAlign w:val="center"/>
          </w:tcPr>
          <w:p w:rsidR="007B7AB7" w:rsidRPr="007007A1" w:rsidRDefault="007B7AB7" w:rsidP="007007A1">
            <w:pPr>
              <w:spacing w:after="60"/>
              <w:rPr>
                <w:lang w:val="sr-Cyrl-CS"/>
              </w:rPr>
            </w:pPr>
            <w:r w:rsidRPr="007007A1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773" w:type="pct"/>
            <w:gridSpan w:val="8"/>
          </w:tcPr>
          <w:p w:rsidR="007B7AB7" w:rsidRPr="00E92DF2" w:rsidRDefault="007B7AB7" w:rsidP="007007A1">
            <w:pPr>
              <w:rPr>
                <w:lang w:val="en-US"/>
              </w:rPr>
            </w:pPr>
            <w:r w:rsidRPr="007007A1">
              <w:rPr>
                <w:lang w:val="sr-Cyrl-CS"/>
              </w:rPr>
              <w:t>4</w:t>
            </w:r>
            <w:r>
              <w:rPr>
                <w:lang w:val="en-US"/>
              </w:rPr>
              <w:t>1</w:t>
            </w:r>
          </w:p>
        </w:tc>
      </w:tr>
      <w:tr w:rsidR="007B7AB7" w:rsidRPr="007007A1" w:rsidTr="00B6437C">
        <w:trPr>
          <w:trHeight w:val="227"/>
          <w:jc w:val="center"/>
        </w:trPr>
        <w:tc>
          <w:tcPr>
            <w:tcW w:w="2227" w:type="pct"/>
            <w:gridSpan w:val="4"/>
            <w:vAlign w:val="center"/>
          </w:tcPr>
          <w:p w:rsidR="007B7AB7" w:rsidRPr="007007A1" w:rsidRDefault="007B7AB7" w:rsidP="007007A1">
            <w:pPr>
              <w:spacing w:after="60"/>
              <w:rPr>
                <w:b/>
                <w:lang w:val="sr-Cyrl-CS"/>
              </w:rPr>
            </w:pPr>
            <w:r w:rsidRPr="007007A1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65" w:type="pct"/>
            <w:gridSpan w:val="2"/>
            <w:vAlign w:val="center"/>
          </w:tcPr>
          <w:p w:rsidR="007B7AB7" w:rsidRPr="007007A1" w:rsidRDefault="007B7AB7" w:rsidP="007007A1">
            <w:pPr>
              <w:spacing w:after="60"/>
              <w:rPr>
                <w:b/>
                <w:lang w:val="sr-Cyrl-CS"/>
              </w:rPr>
            </w:pPr>
            <w:r w:rsidRPr="007007A1">
              <w:rPr>
                <w:lang w:val="sr-Cyrl-CS"/>
              </w:rPr>
              <w:t>Домаћи: 1</w:t>
            </w:r>
          </w:p>
        </w:tc>
        <w:tc>
          <w:tcPr>
            <w:tcW w:w="1708" w:type="pct"/>
            <w:gridSpan w:val="6"/>
            <w:vAlign w:val="center"/>
          </w:tcPr>
          <w:p w:rsidR="007B7AB7" w:rsidRPr="007007A1" w:rsidRDefault="007B7AB7" w:rsidP="007007A1">
            <w:pPr>
              <w:spacing w:after="60"/>
              <w:rPr>
                <w:b/>
                <w:lang w:val="sr-Cyrl-CS"/>
              </w:rPr>
            </w:pPr>
            <w:r w:rsidRPr="007007A1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7B7AB7" w:rsidRPr="007007A1" w:rsidTr="00B6437C">
        <w:trPr>
          <w:trHeight w:val="227"/>
          <w:jc w:val="center"/>
        </w:trPr>
        <w:tc>
          <w:tcPr>
            <w:tcW w:w="2227" w:type="pct"/>
            <w:gridSpan w:val="4"/>
            <w:vAlign w:val="center"/>
          </w:tcPr>
          <w:p w:rsidR="007B7AB7" w:rsidRPr="007007A1" w:rsidRDefault="007B7AB7" w:rsidP="007007A1">
            <w:pPr>
              <w:spacing w:after="60"/>
              <w:rPr>
                <w:b/>
                <w:lang w:val="sr-Cyrl-CS"/>
              </w:rPr>
            </w:pPr>
            <w:r w:rsidRPr="007007A1">
              <w:rPr>
                <w:lang w:val="sr-Cyrl-CS"/>
              </w:rPr>
              <w:t>Усавршавања</w:t>
            </w:r>
          </w:p>
        </w:tc>
        <w:tc>
          <w:tcPr>
            <w:tcW w:w="2773" w:type="pct"/>
            <w:gridSpan w:val="8"/>
            <w:vAlign w:val="center"/>
          </w:tcPr>
          <w:p w:rsidR="007B7AB7" w:rsidRPr="007007A1" w:rsidRDefault="007B7AB7" w:rsidP="007007A1">
            <w:pPr>
              <w:spacing w:after="60"/>
              <w:rPr>
                <w:b/>
                <w:lang w:val="sr-Cyrl-CS"/>
              </w:rPr>
            </w:pPr>
          </w:p>
        </w:tc>
      </w:tr>
      <w:tr w:rsidR="007B7AB7" w:rsidRPr="007007A1" w:rsidTr="00B6437C">
        <w:trPr>
          <w:trHeight w:val="227"/>
          <w:jc w:val="center"/>
        </w:trPr>
        <w:tc>
          <w:tcPr>
            <w:tcW w:w="2227" w:type="pct"/>
            <w:gridSpan w:val="4"/>
            <w:vAlign w:val="center"/>
          </w:tcPr>
          <w:p w:rsidR="007B7AB7" w:rsidRPr="007007A1" w:rsidRDefault="007B7AB7" w:rsidP="007007A1">
            <w:pPr>
              <w:spacing w:after="60"/>
              <w:rPr>
                <w:b/>
                <w:lang w:val="sr-Cyrl-CS"/>
              </w:rPr>
            </w:pPr>
            <w:r w:rsidRPr="007007A1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773" w:type="pct"/>
            <w:gridSpan w:val="8"/>
            <w:vAlign w:val="center"/>
          </w:tcPr>
          <w:p w:rsidR="007B7AB7" w:rsidRPr="007007A1" w:rsidRDefault="007B7AB7" w:rsidP="007007A1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543AE"/>
    <w:rsid w:val="00010546"/>
    <w:rsid w:val="00021CD2"/>
    <w:rsid w:val="000D0E7D"/>
    <w:rsid w:val="000D19DB"/>
    <w:rsid w:val="000F40DD"/>
    <w:rsid w:val="00112F42"/>
    <w:rsid w:val="001543AE"/>
    <w:rsid w:val="001D186B"/>
    <w:rsid w:val="002F4310"/>
    <w:rsid w:val="003F177B"/>
    <w:rsid w:val="004112B5"/>
    <w:rsid w:val="00434974"/>
    <w:rsid w:val="00457790"/>
    <w:rsid w:val="005B6DDC"/>
    <w:rsid w:val="005D5907"/>
    <w:rsid w:val="00664EB4"/>
    <w:rsid w:val="0066513F"/>
    <w:rsid w:val="006B46C5"/>
    <w:rsid w:val="007007A1"/>
    <w:rsid w:val="00704375"/>
    <w:rsid w:val="00774809"/>
    <w:rsid w:val="007B7AB7"/>
    <w:rsid w:val="007D4F0F"/>
    <w:rsid w:val="007F7C60"/>
    <w:rsid w:val="008172E9"/>
    <w:rsid w:val="00874FA5"/>
    <w:rsid w:val="0087710B"/>
    <w:rsid w:val="008E3A47"/>
    <w:rsid w:val="0091575D"/>
    <w:rsid w:val="009A7403"/>
    <w:rsid w:val="009B5C5B"/>
    <w:rsid w:val="00A74511"/>
    <w:rsid w:val="00A85D19"/>
    <w:rsid w:val="00A96A06"/>
    <w:rsid w:val="00AA3829"/>
    <w:rsid w:val="00B6437C"/>
    <w:rsid w:val="00C26C71"/>
    <w:rsid w:val="00D37B2A"/>
    <w:rsid w:val="00D5106B"/>
    <w:rsid w:val="00E92DF2"/>
    <w:rsid w:val="00E954D8"/>
    <w:rsid w:val="00F65A60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m5625144497264317959gmail-jrnl">
    <w:name w:val="m_5625144497264317959gmail-jrnl"/>
    <w:basedOn w:val="DefaultParagraphFont"/>
    <w:rsid w:val="00E954D8"/>
  </w:style>
  <w:style w:type="paragraph" w:customStyle="1" w:styleId="m5625144497264317959gmail-title">
    <w:name w:val="m_5625144497264317959gmail-title"/>
    <w:basedOn w:val="Normal"/>
    <w:rsid w:val="00E954D8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paragraph" w:customStyle="1" w:styleId="Default">
    <w:name w:val="Default"/>
    <w:rsid w:val="00E954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menowrap">
    <w:name w:val="namenowrap"/>
    <w:basedOn w:val="DefaultParagraphFont"/>
    <w:rsid w:val="00E954D8"/>
  </w:style>
  <w:style w:type="character" w:customStyle="1" w:styleId="medium-bold">
    <w:name w:val="medium-bold"/>
    <w:basedOn w:val="DefaultParagraphFont"/>
    <w:rsid w:val="00E954D8"/>
  </w:style>
  <w:style w:type="paragraph" w:customStyle="1" w:styleId="desc">
    <w:name w:val="desc"/>
    <w:basedOn w:val="Normal"/>
    <w:rsid w:val="00E954D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jrnl">
    <w:name w:val="jrnl"/>
    <w:basedOn w:val="DefaultParagraphFont"/>
    <w:rsid w:val="00E954D8"/>
  </w:style>
  <w:style w:type="character" w:customStyle="1" w:styleId="FontStyle14">
    <w:name w:val="Font Style14"/>
    <w:basedOn w:val="DefaultParagraphFont"/>
    <w:uiPriority w:val="99"/>
    <w:rsid w:val="00E954D8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DefaultParagraphFont"/>
    <w:uiPriority w:val="99"/>
    <w:rsid w:val="00E954D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E954D8"/>
    <w:pPr>
      <w:spacing w:line="216" w:lineRule="exact"/>
      <w:jc w:val="both"/>
    </w:pPr>
    <w:rPr>
      <w:rFonts w:eastAsia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E954D8"/>
    <w:rPr>
      <w:b/>
      <w:bCs/>
    </w:rPr>
  </w:style>
  <w:style w:type="character" w:customStyle="1" w:styleId="FontStyle11">
    <w:name w:val="Font Style11"/>
    <w:basedOn w:val="DefaultParagraphFont"/>
    <w:uiPriority w:val="99"/>
    <w:rsid w:val="00E954D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E954D8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der.elsevier.com/reader/sd/pii/S0928098721001111?token=9AA5B152D0F6D24867EB33ED34A790BCB63A52CB34EF33334D5BB9D7BC97521877D34EAB100757D530E58A8323CC23AF&amp;originRegion=eu-west-1&amp;originCreation=20220923092228" TargetMode="External"/><Relationship Id="rId13" Type="http://schemas.openxmlformats.org/officeDocument/2006/relationships/hyperlink" Target="http://kobson.nb.rs/nauka_u_srbiji.132.html?autor=Milosevic-Tosic%20Mirjana" TargetMode="External"/><Relationship Id="rId18" Type="http://schemas.openxmlformats.org/officeDocument/2006/relationships/hyperlink" Target="http://ac.els-cdn.com/S0049384814001509/1-s2.0-S0049384814001509-main.pdf?_tid=acb4b94c-9853-11e7-870a-00000aab0f27&amp;acdnat=1505287260_ca5bb7a27ee958886c28b46141e6bdc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ncbi.nlm.nih.gov/pmc/articles/PMC9392558/pdf/main.pdf" TargetMode="External"/><Relationship Id="rId12" Type="http://schemas.openxmlformats.org/officeDocument/2006/relationships/hyperlink" Target="http://kobson.nb.rs/nauka_u_srbiji.132.html?autor=Lozanov-Crvenkovic%20Zagorka" TargetMode="External"/><Relationship Id="rId17" Type="http://schemas.openxmlformats.org/officeDocument/2006/relationships/hyperlink" Target="https://www.nature.com/articles/srep20432" TargetMode="External"/><Relationship Id="rId2" Type="http://schemas.openxmlformats.org/officeDocument/2006/relationships/styles" Target="styles.xml"/><Relationship Id="rId16" Type="http://schemas.openxmlformats.org/officeDocument/2006/relationships/hyperlink" Target="http://ac.els-cdn.com/S0049384816300196/1-s2.0-S0049384816300196-main.pdf?_tid=11ea554e-9852-11e7-839f-00000aacb35d&amp;acdnat=1505286571_78a1ad6dbbe02efce634b3ea7cfe021a" TargetMode="External"/><Relationship Id="rId20" Type="http://schemas.openxmlformats.org/officeDocument/2006/relationships/hyperlink" Target="https://www.degruyter.com/downloadpdf/j/jomb.2014.33.issue-1/jomb-2013-0043/jomb-2013-004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indeks-clanci.ceon.rs/data/pdf/0370-8179/2023/0370-81792305363A.pdf" TargetMode="External"/><Relationship Id="rId11" Type="http://schemas.openxmlformats.org/officeDocument/2006/relationships/hyperlink" Target="http://kobson.nb.rs/nauka_u_srbiji.132.html?autor=Bogavac%20Mirjana%20A" TargetMode="External"/><Relationship Id="rId5" Type="http://schemas.openxmlformats.org/officeDocument/2006/relationships/hyperlink" Target="http://kobson.nb.rs/nauka_u_srbiji.132.html?autor=Mitic%20Gorana%20P&amp;amp;samoar&amp;amp;.WbjRdTWxWUk" TargetMode="External"/><Relationship Id="rId15" Type="http://schemas.openxmlformats.org/officeDocument/2006/relationships/hyperlink" Target="http://kobson.nb.rs/nauka_u_srbiji.132.html?autor=Mitic%20Gorana%20P" TargetMode="External"/><Relationship Id="rId10" Type="http://schemas.openxmlformats.org/officeDocument/2006/relationships/hyperlink" Target="http://kobson.nb.rs/nauka_u_srbiji.132.html?autor=Jakovljevic%20Ana" TargetMode="External"/><Relationship Id="rId19" Type="http://schemas.openxmlformats.org/officeDocument/2006/relationships/hyperlink" Target="http://journals.sagepub.com/doi/pdf/10.1177/10760296124689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.springer.com/content/pdf/10.1007%2Fs00431-019-03433-5.pdf" TargetMode="External"/><Relationship Id="rId14" Type="http://schemas.openxmlformats.org/officeDocument/2006/relationships/hyperlink" Target="http://kobson.nb.rs/nauka_u_srbiji.132.html?autor=Nikolic%20Aleksandr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15</cp:revision>
  <dcterms:created xsi:type="dcterms:W3CDTF">2020-01-04T20:02:00Z</dcterms:created>
  <dcterms:modified xsi:type="dcterms:W3CDTF">2024-09-25T06:40:00Z</dcterms:modified>
</cp:coreProperties>
</file>