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AF8E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1589"/>
        <w:gridCol w:w="955"/>
        <w:gridCol w:w="1439"/>
        <w:gridCol w:w="730"/>
        <w:gridCol w:w="294"/>
        <w:gridCol w:w="232"/>
        <w:gridCol w:w="1064"/>
        <w:gridCol w:w="235"/>
        <w:gridCol w:w="459"/>
        <w:gridCol w:w="928"/>
        <w:gridCol w:w="798"/>
        <w:gridCol w:w="802"/>
      </w:tblGrid>
      <w:tr w:rsidR="00494424" w:rsidRPr="00A22864" w14:paraId="3C12B0AE" w14:textId="77777777" w:rsidTr="009E15E6">
        <w:trPr>
          <w:trHeight w:val="227"/>
          <w:jc w:val="center"/>
        </w:trPr>
        <w:tc>
          <w:tcPr>
            <w:tcW w:w="1564" w:type="pct"/>
            <w:gridSpan w:val="3"/>
            <w:vAlign w:val="center"/>
          </w:tcPr>
          <w:p w14:paraId="1A76A1C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36" w:type="pct"/>
            <w:gridSpan w:val="10"/>
            <w:vAlign w:val="center"/>
          </w:tcPr>
          <w:p w14:paraId="5428CB79" w14:textId="77777777" w:rsidR="00494424" w:rsidRPr="00F003BD" w:rsidRDefault="00A5710B" w:rsidP="008E1BFA">
            <w:pPr>
              <w:spacing w:after="60"/>
            </w:pPr>
            <w:r>
              <w:rPr>
                <w:lang w:val="en-US"/>
              </w:rPr>
              <w:t>A</w:t>
            </w:r>
            <w:r w:rsidR="00F003BD">
              <w:t>лександра Милованчев</w:t>
            </w:r>
          </w:p>
        </w:tc>
      </w:tr>
      <w:tr w:rsidR="00494424" w:rsidRPr="00A22864" w14:paraId="6D5FF635" w14:textId="77777777" w:rsidTr="009E15E6">
        <w:trPr>
          <w:trHeight w:val="227"/>
          <w:jc w:val="center"/>
        </w:trPr>
        <w:tc>
          <w:tcPr>
            <w:tcW w:w="1564" w:type="pct"/>
            <w:gridSpan w:val="3"/>
            <w:vAlign w:val="center"/>
          </w:tcPr>
          <w:p w14:paraId="3410E73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36" w:type="pct"/>
            <w:gridSpan w:val="10"/>
            <w:vAlign w:val="center"/>
          </w:tcPr>
          <w:p w14:paraId="0783FBCF" w14:textId="77777777" w:rsidR="00494424" w:rsidRPr="00A22864" w:rsidRDefault="00F003BD" w:rsidP="007F5A3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</w:t>
            </w:r>
            <w:r w:rsidR="007F5A37">
              <w:rPr>
                <w:lang w:val="sr-Cyrl-CS"/>
              </w:rPr>
              <w:t>ент</w:t>
            </w:r>
          </w:p>
        </w:tc>
      </w:tr>
      <w:tr w:rsidR="00494424" w:rsidRPr="00A22864" w14:paraId="7577B150" w14:textId="77777777" w:rsidTr="009E15E6">
        <w:trPr>
          <w:trHeight w:val="227"/>
          <w:jc w:val="center"/>
        </w:trPr>
        <w:tc>
          <w:tcPr>
            <w:tcW w:w="1564" w:type="pct"/>
            <w:gridSpan w:val="3"/>
            <w:vAlign w:val="center"/>
          </w:tcPr>
          <w:p w14:paraId="1575506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36" w:type="pct"/>
            <w:gridSpan w:val="10"/>
            <w:vAlign w:val="center"/>
          </w:tcPr>
          <w:p w14:paraId="509B6B7E" w14:textId="77777777" w:rsidR="00494424" w:rsidRPr="00A22864" w:rsidRDefault="00F003BD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Интерна медицина, кардиологија</w:t>
            </w:r>
          </w:p>
        </w:tc>
      </w:tr>
      <w:tr w:rsidR="00975A90" w:rsidRPr="00A22864" w14:paraId="1AACE536" w14:textId="77777777" w:rsidTr="007345D0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0BDA438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4" w:type="pct"/>
            <w:vAlign w:val="center"/>
          </w:tcPr>
          <w:p w14:paraId="4F5D3017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76" w:type="pct"/>
            <w:gridSpan w:val="2"/>
            <w:vAlign w:val="center"/>
          </w:tcPr>
          <w:p w14:paraId="450AB5FA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60" w:type="pct"/>
            <w:gridSpan w:val="8"/>
            <w:vAlign w:val="center"/>
          </w:tcPr>
          <w:p w14:paraId="46F40692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18D2DAC3" w14:textId="77777777" w:rsidTr="007345D0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75E1F7B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4" w:type="pct"/>
            <w:vAlign w:val="center"/>
          </w:tcPr>
          <w:p w14:paraId="78EA3DE3" w14:textId="77777777" w:rsidR="00494424" w:rsidRPr="00A22864" w:rsidRDefault="00854A7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2024</w:t>
            </w:r>
            <w:r w:rsidR="00DF1409">
              <w:rPr>
                <w:lang w:val="sr-Cyrl-CS"/>
              </w:rPr>
              <w:t>.</w:t>
            </w:r>
          </w:p>
        </w:tc>
        <w:tc>
          <w:tcPr>
            <w:tcW w:w="1076" w:type="pct"/>
            <w:gridSpan w:val="2"/>
            <w:vAlign w:val="center"/>
          </w:tcPr>
          <w:p w14:paraId="4D55360F" w14:textId="77777777" w:rsidR="00494424" w:rsidRPr="00A22864" w:rsidRDefault="00B10847" w:rsidP="00B1084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2360" w:type="pct"/>
            <w:gridSpan w:val="8"/>
            <w:vAlign w:val="center"/>
          </w:tcPr>
          <w:p w14:paraId="5907BC62" w14:textId="77777777" w:rsidR="00494424" w:rsidRPr="00A22864" w:rsidRDefault="00854A7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Кардиологија</w:t>
            </w:r>
          </w:p>
        </w:tc>
      </w:tr>
      <w:tr w:rsidR="00975A90" w:rsidRPr="00A22864" w14:paraId="057518FB" w14:textId="77777777" w:rsidTr="007345D0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6C1F388A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4" w:type="pct"/>
            <w:vAlign w:val="center"/>
          </w:tcPr>
          <w:p w14:paraId="04C8EDD6" w14:textId="77777777" w:rsidR="00494424" w:rsidRPr="00A22864" w:rsidRDefault="00854A7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2015</w:t>
            </w:r>
            <w:r w:rsidR="00DF1409">
              <w:rPr>
                <w:lang w:val="sr-Cyrl-CS"/>
              </w:rPr>
              <w:t>.</w:t>
            </w:r>
          </w:p>
        </w:tc>
        <w:tc>
          <w:tcPr>
            <w:tcW w:w="1076" w:type="pct"/>
            <w:gridSpan w:val="2"/>
            <w:vAlign w:val="center"/>
          </w:tcPr>
          <w:p w14:paraId="2B58ED35" w14:textId="77777777" w:rsidR="00494424" w:rsidRPr="00A22864" w:rsidRDefault="00B10847" w:rsidP="008E1BFA">
            <w:pPr>
              <w:spacing w:after="60"/>
              <w:rPr>
                <w:lang w:val="sr-Cyrl-CS"/>
              </w:rPr>
            </w:pPr>
            <w:r w:rsidRPr="00B10847"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2360" w:type="pct"/>
            <w:gridSpan w:val="8"/>
            <w:vAlign w:val="center"/>
          </w:tcPr>
          <w:p w14:paraId="0D90C227" w14:textId="77777777" w:rsidR="00494424" w:rsidRPr="00A22864" w:rsidRDefault="00854A7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Кардиологија</w:t>
            </w:r>
          </w:p>
        </w:tc>
      </w:tr>
      <w:tr w:rsidR="00975A90" w:rsidRPr="00A22864" w14:paraId="7B533282" w14:textId="77777777" w:rsidTr="007345D0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784BFB3E" w14:textId="77777777" w:rsidR="00975A90" w:rsidRPr="00975A90" w:rsidRDefault="00975A90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74" w:type="pct"/>
            <w:vAlign w:val="center"/>
          </w:tcPr>
          <w:p w14:paraId="15F28438" w14:textId="77777777" w:rsidR="00975A90" w:rsidRPr="00A22864" w:rsidRDefault="00854A7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2016</w:t>
            </w:r>
            <w:r w:rsidR="00DF1409">
              <w:rPr>
                <w:lang w:val="sr-Cyrl-CS"/>
              </w:rPr>
              <w:t>.</w:t>
            </w:r>
          </w:p>
        </w:tc>
        <w:tc>
          <w:tcPr>
            <w:tcW w:w="1076" w:type="pct"/>
            <w:gridSpan w:val="2"/>
            <w:vAlign w:val="center"/>
          </w:tcPr>
          <w:p w14:paraId="13C71437" w14:textId="77777777" w:rsidR="00975A90" w:rsidRPr="00A22864" w:rsidRDefault="00B10847" w:rsidP="008E1BFA">
            <w:pPr>
              <w:spacing w:after="60"/>
              <w:rPr>
                <w:lang w:val="sr-Cyrl-CS"/>
              </w:rPr>
            </w:pPr>
            <w:r w:rsidRPr="00B10847"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2360" w:type="pct"/>
            <w:gridSpan w:val="8"/>
            <w:vAlign w:val="center"/>
          </w:tcPr>
          <w:p w14:paraId="575F3A7A" w14:textId="77777777" w:rsidR="00975A90" w:rsidRPr="00A22864" w:rsidRDefault="00854A7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Интерна медицина</w:t>
            </w:r>
          </w:p>
        </w:tc>
      </w:tr>
      <w:tr w:rsidR="00975A90" w:rsidRPr="00A22864" w14:paraId="47C59B05" w14:textId="77777777" w:rsidTr="007345D0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41C59D69" w14:textId="77777777" w:rsidR="00494424" w:rsidRPr="000D32C3" w:rsidRDefault="00494424" w:rsidP="008E1BFA">
            <w:pPr>
              <w:spacing w:after="60"/>
            </w:pPr>
            <w:r>
              <w:t>Магистратура</w:t>
            </w:r>
          </w:p>
        </w:tc>
        <w:tc>
          <w:tcPr>
            <w:tcW w:w="474" w:type="pct"/>
            <w:vAlign w:val="center"/>
          </w:tcPr>
          <w:p w14:paraId="5534AC7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076" w:type="pct"/>
            <w:gridSpan w:val="2"/>
            <w:vAlign w:val="center"/>
          </w:tcPr>
          <w:p w14:paraId="60C963F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360" w:type="pct"/>
            <w:gridSpan w:val="8"/>
            <w:vAlign w:val="center"/>
          </w:tcPr>
          <w:p w14:paraId="290BE10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58A76CD0" w14:textId="77777777" w:rsidTr="007345D0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02D8ECDB" w14:textId="77777777"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74" w:type="pct"/>
            <w:vAlign w:val="center"/>
          </w:tcPr>
          <w:p w14:paraId="57033F7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076" w:type="pct"/>
            <w:gridSpan w:val="2"/>
            <w:vAlign w:val="center"/>
          </w:tcPr>
          <w:p w14:paraId="32A66AA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360" w:type="pct"/>
            <w:gridSpan w:val="8"/>
            <w:vAlign w:val="center"/>
          </w:tcPr>
          <w:p w14:paraId="3556A93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335AD8C0" w14:textId="77777777" w:rsidTr="007345D0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14:paraId="2A0657B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4" w:type="pct"/>
            <w:vAlign w:val="center"/>
          </w:tcPr>
          <w:p w14:paraId="5060778D" w14:textId="77777777" w:rsidR="00494424" w:rsidRPr="00A22864" w:rsidRDefault="00854A76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2008</w:t>
            </w:r>
            <w:r w:rsidR="00DF1409">
              <w:rPr>
                <w:lang w:val="sr-Cyrl-CS"/>
              </w:rPr>
              <w:t>.</w:t>
            </w:r>
          </w:p>
        </w:tc>
        <w:tc>
          <w:tcPr>
            <w:tcW w:w="1076" w:type="pct"/>
            <w:gridSpan w:val="2"/>
            <w:vAlign w:val="center"/>
          </w:tcPr>
          <w:p w14:paraId="1FD7352A" w14:textId="77777777" w:rsidR="00494424" w:rsidRPr="00A22864" w:rsidRDefault="00B10847" w:rsidP="008E1BFA">
            <w:pPr>
              <w:spacing w:after="60"/>
              <w:rPr>
                <w:lang w:val="sr-Cyrl-CS"/>
              </w:rPr>
            </w:pPr>
            <w:r w:rsidRPr="00B10847"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2360" w:type="pct"/>
            <w:gridSpan w:val="8"/>
            <w:vAlign w:val="center"/>
          </w:tcPr>
          <w:p w14:paraId="1E1F570A" w14:textId="77777777" w:rsidR="00494424" w:rsidRPr="00A22864" w:rsidRDefault="004D7E72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Доктор медицине</w:t>
            </w:r>
          </w:p>
        </w:tc>
      </w:tr>
      <w:tr w:rsidR="00494424" w:rsidRPr="00A22864" w14:paraId="303DC955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F3A077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67545B32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4D619EF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74" w:type="pct"/>
            <w:gridSpan w:val="3"/>
            <w:vAlign w:val="center"/>
          </w:tcPr>
          <w:p w14:paraId="351B4DF5" w14:textId="77777777"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28" w:type="pct"/>
            <w:gridSpan w:val="3"/>
            <w:vAlign w:val="center"/>
          </w:tcPr>
          <w:p w14:paraId="738A71A3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14:paraId="21367EEA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53" w:type="pct"/>
            <w:gridSpan w:val="4"/>
            <w:vAlign w:val="center"/>
          </w:tcPr>
          <w:p w14:paraId="42AFA4D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4DA65240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2A3B6DC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74" w:type="pct"/>
            <w:gridSpan w:val="3"/>
            <w:vAlign w:val="center"/>
          </w:tcPr>
          <w:p w14:paraId="44EE176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28" w:type="pct"/>
            <w:gridSpan w:val="3"/>
            <w:vAlign w:val="center"/>
          </w:tcPr>
          <w:p w14:paraId="7D0463D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2C7638D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53" w:type="pct"/>
            <w:gridSpan w:val="4"/>
            <w:vAlign w:val="center"/>
          </w:tcPr>
          <w:p w14:paraId="4E7084E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7511732A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00AE490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74" w:type="pct"/>
            <w:gridSpan w:val="3"/>
            <w:vAlign w:val="center"/>
          </w:tcPr>
          <w:p w14:paraId="39345AF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28" w:type="pct"/>
            <w:gridSpan w:val="3"/>
            <w:vAlign w:val="center"/>
          </w:tcPr>
          <w:p w14:paraId="2892DC9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2525AC3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53" w:type="pct"/>
            <w:gridSpan w:val="4"/>
            <w:vAlign w:val="center"/>
          </w:tcPr>
          <w:p w14:paraId="314D1453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6BD98EC1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397C093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74" w:type="pct"/>
            <w:gridSpan w:val="3"/>
            <w:vAlign w:val="center"/>
          </w:tcPr>
          <w:p w14:paraId="667B7A72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28" w:type="pct"/>
            <w:gridSpan w:val="3"/>
            <w:vAlign w:val="center"/>
          </w:tcPr>
          <w:p w14:paraId="2A1548F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0D9D3EF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53" w:type="pct"/>
            <w:gridSpan w:val="4"/>
            <w:vAlign w:val="center"/>
          </w:tcPr>
          <w:p w14:paraId="648560A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6B4805B1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44662C6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762CFDBF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50F473E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0CD4C4BA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370F7BA1" w14:textId="77777777"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72" w:type="pct"/>
            <w:gridSpan w:val="9"/>
          </w:tcPr>
          <w:p w14:paraId="6806910C" w14:textId="77777777"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31" w:type="pct"/>
          </w:tcPr>
          <w:p w14:paraId="5EF77716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96" w:type="pct"/>
          </w:tcPr>
          <w:p w14:paraId="56A07F40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97" w:type="pct"/>
          </w:tcPr>
          <w:p w14:paraId="663EA88B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B70425" w:rsidRPr="00A22864" w14:paraId="18ACABF1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09BBA358" w14:textId="2992AEDD" w:rsidR="00B70425" w:rsidRPr="00256199" w:rsidRDefault="00B70425" w:rsidP="007345D0">
            <w:pPr>
              <w:spacing w:line="276" w:lineRule="auto"/>
              <w:ind w:left="-23"/>
              <w:jc w:val="center"/>
            </w:pPr>
            <w:r w:rsidRPr="00256199">
              <w:t>1.</w:t>
            </w:r>
          </w:p>
        </w:tc>
        <w:tc>
          <w:tcPr>
            <w:tcW w:w="3472" w:type="pct"/>
            <w:gridSpan w:val="9"/>
          </w:tcPr>
          <w:p w14:paraId="7E761D83" w14:textId="7130E8F3" w:rsidR="00B70425" w:rsidRPr="00256199" w:rsidRDefault="00B70425" w:rsidP="00B70425">
            <w:pPr>
              <w:widowControl/>
            </w:pPr>
            <w:r w:rsidRPr="00256199">
              <w:t>Srdanovic I</w:t>
            </w:r>
            <w:r w:rsidRPr="00256199">
              <w:t xml:space="preserve">, </w:t>
            </w:r>
            <w:r w:rsidRPr="00256199">
              <w:t>Stefanovic M</w:t>
            </w:r>
            <w:r w:rsidRPr="00256199">
              <w:t xml:space="preserve">, </w:t>
            </w:r>
            <w:r w:rsidRPr="00256199">
              <w:rPr>
                <w:b/>
                <w:bCs/>
              </w:rPr>
              <w:t>Milovancev A</w:t>
            </w:r>
            <w:r w:rsidRPr="00256199">
              <w:t xml:space="preserve">, </w:t>
            </w:r>
            <w:r w:rsidRPr="00256199">
              <w:t>Vulin A</w:t>
            </w:r>
            <w:r w:rsidRPr="00256199">
              <w:t xml:space="preserve">, </w:t>
            </w:r>
            <w:r w:rsidRPr="00256199">
              <w:t>Pantic T</w:t>
            </w:r>
            <w:r w:rsidRPr="00256199">
              <w:t xml:space="preserve">, </w:t>
            </w:r>
            <w:r w:rsidRPr="00256199">
              <w:t>Dabovic D</w:t>
            </w:r>
            <w:r w:rsidRPr="00256199">
              <w:t xml:space="preserve">, </w:t>
            </w:r>
            <w:r w:rsidRPr="00256199">
              <w:t>Tadic S</w:t>
            </w:r>
            <w:r w:rsidRPr="00256199">
              <w:t xml:space="preserve">, </w:t>
            </w:r>
            <w:r w:rsidRPr="00256199">
              <w:t>Ilic A</w:t>
            </w:r>
            <w:r w:rsidRPr="00256199">
              <w:t xml:space="preserve">, </w:t>
            </w:r>
            <w:r w:rsidRPr="00256199">
              <w:t>Stojsic-Milosavljevic A</w:t>
            </w:r>
            <w:r w:rsidRPr="00256199">
              <w:t xml:space="preserve">, </w:t>
            </w:r>
            <w:r w:rsidRPr="00256199">
              <w:t>Bjelobrk M</w:t>
            </w:r>
            <w:r w:rsidRPr="00256199">
              <w:t xml:space="preserve">, </w:t>
            </w:r>
            <w:r w:rsidRPr="00256199">
              <w:t>Miljkovic T</w:t>
            </w:r>
            <w:r w:rsidRPr="00256199">
              <w:t xml:space="preserve">, </w:t>
            </w:r>
            <w:r w:rsidRPr="00256199">
              <w:t>Velicki L</w:t>
            </w:r>
            <w:r w:rsidRPr="00256199">
              <w:t xml:space="preserve">. </w:t>
            </w:r>
            <w:r w:rsidRPr="00256199">
              <w:fldChar w:fldCharType="begin"/>
            </w:r>
            <w:r w:rsidRPr="00256199">
              <w:instrText xml:space="preserve"> HYPERLINK "https://pubmed.ncbi.nlm.nih.gov/39063617/" </w:instrText>
            </w:r>
            <w:r w:rsidRPr="00256199">
              <w:fldChar w:fldCharType="separate"/>
            </w:r>
            <w:r w:rsidRPr="00256199">
              <w:rPr>
                <w:rStyle w:val="Hyperlink"/>
              </w:rPr>
              <w:t>Relevance of the TAS'/PASP Ratio as a Predictor of Outcomes in Patients with Heart Failure with a Reduced Ejection Fraction</w:t>
            </w:r>
            <w:r w:rsidRPr="00256199">
              <w:rPr>
                <w:rStyle w:val="Hyperlink"/>
              </w:rPr>
              <w:t>.</w:t>
            </w:r>
            <w:r w:rsidRPr="00256199">
              <w:fldChar w:fldCharType="end"/>
            </w:r>
            <w:r w:rsidRPr="00256199">
              <w:t xml:space="preserve"> </w:t>
            </w:r>
            <w:r w:rsidRPr="00256199">
              <w:t>Life (Basel)</w:t>
            </w:r>
            <w:r w:rsidRPr="00256199">
              <w:t xml:space="preserve">. </w:t>
            </w:r>
            <w:r w:rsidRPr="00256199">
              <w:t>2024 Jul 10;14(7):863.</w:t>
            </w:r>
          </w:p>
        </w:tc>
        <w:tc>
          <w:tcPr>
            <w:tcW w:w="431" w:type="pct"/>
            <w:vAlign w:val="center"/>
          </w:tcPr>
          <w:p w14:paraId="03718E33" w14:textId="77777777" w:rsidR="00B70425" w:rsidRPr="00256199" w:rsidRDefault="00B70425" w:rsidP="0073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256199">
              <w:rPr>
                <w:rFonts w:eastAsia="Times New Roman"/>
                <w:lang w:val="en-US" w:eastAsia="en-US"/>
              </w:rPr>
              <w:t>25/90</w:t>
            </w:r>
          </w:p>
          <w:p w14:paraId="145733C9" w14:textId="5FEE3CEC" w:rsidR="00B70425" w:rsidRPr="00256199" w:rsidRDefault="00B70425" w:rsidP="0073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256199"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396" w:type="pct"/>
            <w:vAlign w:val="center"/>
          </w:tcPr>
          <w:p w14:paraId="46FA3B5A" w14:textId="77777777" w:rsidR="00B70425" w:rsidRPr="00256199" w:rsidRDefault="00B70425" w:rsidP="007345D0">
            <w:pPr>
              <w:jc w:val="center"/>
            </w:pPr>
            <w:r w:rsidRPr="00256199">
              <w:t>21</w:t>
            </w:r>
          </w:p>
          <w:p w14:paraId="706A6FF9" w14:textId="0DCA853E" w:rsidR="00B70425" w:rsidRPr="00256199" w:rsidRDefault="00B70425" w:rsidP="007345D0">
            <w:pPr>
              <w:jc w:val="center"/>
            </w:pPr>
            <w:r w:rsidRPr="00256199">
              <w:t>(2023)</w:t>
            </w:r>
          </w:p>
        </w:tc>
        <w:tc>
          <w:tcPr>
            <w:tcW w:w="397" w:type="pct"/>
            <w:vAlign w:val="center"/>
          </w:tcPr>
          <w:p w14:paraId="3C66FB4E" w14:textId="77777777" w:rsidR="00B70425" w:rsidRPr="00256199" w:rsidRDefault="00B70425" w:rsidP="0073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256199">
              <w:rPr>
                <w:rFonts w:eastAsia="Times New Roman"/>
                <w:lang w:val="en-US" w:eastAsia="en-US"/>
              </w:rPr>
              <w:t>3.2</w:t>
            </w:r>
          </w:p>
          <w:p w14:paraId="3E568803" w14:textId="071F5B44" w:rsidR="00B70425" w:rsidRPr="00256199" w:rsidRDefault="00B70425" w:rsidP="0073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256199"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7345D0" w:rsidRPr="00A22864" w14:paraId="5581DC20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5565F3C4" w14:textId="7A8E62F1" w:rsidR="007345D0" w:rsidRPr="00256199" w:rsidRDefault="00B70425" w:rsidP="007345D0">
            <w:pPr>
              <w:spacing w:line="276" w:lineRule="auto"/>
              <w:ind w:left="-23"/>
              <w:jc w:val="center"/>
            </w:pPr>
            <w:r w:rsidRPr="00256199">
              <w:t>2</w:t>
            </w:r>
            <w:r w:rsidR="007345D0" w:rsidRPr="00256199">
              <w:t>.</w:t>
            </w:r>
          </w:p>
        </w:tc>
        <w:tc>
          <w:tcPr>
            <w:tcW w:w="3472" w:type="pct"/>
            <w:gridSpan w:val="9"/>
          </w:tcPr>
          <w:p w14:paraId="4345922D" w14:textId="627BB056" w:rsidR="007345D0" w:rsidRPr="00256199" w:rsidRDefault="007345D0" w:rsidP="007345D0">
            <w:pPr>
              <w:widowControl/>
            </w:pPr>
            <w:r w:rsidRPr="00256199">
              <w:t xml:space="preserve">Jarić S, Schobesberger S, Velicki L, </w:t>
            </w:r>
            <w:r w:rsidRPr="00256199">
              <w:rPr>
                <w:b/>
                <w:bCs/>
              </w:rPr>
              <w:t>Milovančev A,</w:t>
            </w:r>
            <w:r w:rsidRPr="00256199">
              <w:t xml:space="preserve"> Nikolić S, Ertl P, et al. </w:t>
            </w:r>
            <w:r w:rsidR="00256199" w:rsidRPr="00256199">
              <w:fldChar w:fldCharType="begin"/>
            </w:r>
            <w:r w:rsidR="00256199" w:rsidRPr="00256199">
              <w:instrText xml:space="preserve"> HYPERLINK "https://www.sciencedirect.com/science/article/pii/S0039914024004582?via%3Dihub" </w:instrText>
            </w:r>
            <w:r w:rsidR="00256199" w:rsidRPr="00256199">
              <w:fldChar w:fldCharType="separate"/>
            </w:r>
            <w:r w:rsidRPr="00256199">
              <w:rPr>
                <w:rStyle w:val="Hyperlink"/>
              </w:rPr>
              <w:t>Direct electrochemical reduction of graphene oxide thin film for aptamer-based selective and highly sensitive detection of matrix metalloproteinase 2.</w:t>
            </w:r>
            <w:r w:rsidR="00256199" w:rsidRPr="00256199">
              <w:rPr>
                <w:rStyle w:val="Hyperlink"/>
              </w:rPr>
              <w:fldChar w:fldCharType="end"/>
            </w:r>
            <w:r w:rsidRPr="00256199">
              <w:t xml:space="preserve"> Talanta. 2024;274:126079.</w:t>
            </w:r>
          </w:p>
        </w:tc>
        <w:tc>
          <w:tcPr>
            <w:tcW w:w="431" w:type="pct"/>
            <w:vAlign w:val="center"/>
          </w:tcPr>
          <w:p w14:paraId="1A751746" w14:textId="77777777" w:rsidR="007345D0" w:rsidRPr="00256199" w:rsidRDefault="007345D0" w:rsidP="0073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256199">
              <w:rPr>
                <w:rFonts w:eastAsia="Times New Roman"/>
                <w:lang w:val="en-US" w:eastAsia="en-US"/>
              </w:rPr>
              <w:t>11/86</w:t>
            </w:r>
          </w:p>
          <w:p w14:paraId="5F05985F" w14:textId="190A9C18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(2023)</w:t>
            </w:r>
          </w:p>
        </w:tc>
        <w:tc>
          <w:tcPr>
            <w:tcW w:w="396" w:type="pct"/>
            <w:vAlign w:val="center"/>
          </w:tcPr>
          <w:p w14:paraId="4712F905" w14:textId="77777777" w:rsidR="007345D0" w:rsidRPr="00256199" w:rsidRDefault="007345D0" w:rsidP="007345D0">
            <w:pPr>
              <w:jc w:val="center"/>
            </w:pPr>
            <w:r w:rsidRPr="00256199">
              <w:t>21</w:t>
            </w:r>
          </w:p>
          <w:p w14:paraId="74B34E0C" w14:textId="3DE8066A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(2023)</w:t>
            </w:r>
          </w:p>
        </w:tc>
        <w:tc>
          <w:tcPr>
            <w:tcW w:w="397" w:type="pct"/>
            <w:vAlign w:val="center"/>
          </w:tcPr>
          <w:p w14:paraId="094AE2EF" w14:textId="77777777" w:rsidR="007345D0" w:rsidRPr="00256199" w:rsidRDefault="007345D0" w:rsidP="0073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256199">
              <w:rPr>
                <w:rFonts w:eastAsia="Times New Roman"/>
                <w:lang w:val="en-US" w:eastAsia="en-US"/>
              </w:rPr>
              <w:t>5.6</w:t>
            </w:r>
          </w:p>
          <w:p w14:paraId="1DC624E3" w14:textId="18F096CF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(2023)</w:t>
            </w:r>
          </w:p>
        </w:tc>
      </w:tr>
      <w:tr w:rsidR="007345D0" w:rsidRPr="00A22864" w14:paraId="38FF30C0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349A6DF2" w14:textId="3A3272EE" w:rsidR="007345D0" w:rsidRPr="00256199" w:rsidRDefault="00B70425" w:rsidP="007345D0">
            <w:pPr>
              <w:spacing w:line="276" w:lineRule="auto"/>
              <w:ind w:left="-23"/>
              <w:jc w:val="center"/>
            </w:pPr>
            <w:r w:rsidRPr="00256199">
              <w:t>3</w:t>
            </w:r>
            <w:r w:rsidR="007345D0" w:rsidRPr="00256199">
              <w:t>.</w:t>
            </w:r>
          </w:p>
        </w:tc>
        <w:tc>
          <w:tcPr>
            <w:tcW w:w="3472" w:type="pct"/>
            <w:gridSpan w:val="9"/>
          </w:tcPr>
          <w:p w14:paraId="2378AA78" w14:textId="706578DE" w:rsidR="007345D0" w:rsidRPr="00256199" w:rsidRDefault="007345D0" w:rsidP="007345D0">
            <w:pPr>
              <w:widowControl/>
            </w:pPr>
            <w:r w:rsidRPr="00256199">
              <w:t xml:space="preserve">Maletin S, Petrovic M, Stojsic-Milosavljevic A, Miljkovic T, </w:t>
            </w:r>
            <w:r w:rsidRPr="00256199">
              <w:rPr>
                <w:b/>
                <w:bCs/>
              </w:rPr>
              <w:t>Milovancev A</w:t>
            </w:r>
            <w:r w:rsidRPr="00256199">
              <w:t xml:space="preserve">, Petrovic I, et al. </w:t>
            </w:r>
            <w:r w:rsidR="00256199" w:rsidRPr="00256199">
              <w:fldChar w:fldCharType="begin"/>
            </w:r>
            <w:r w:rsidR="00256199" w:rsidRPr="00256199">
              <w:instrText xml:space="preserve"> HYPERLINK "C://Users/radmila.matic/Desktop/diagnostics-14-01042.pdf" </w:instrText>
            </w:r>
            <w:r w:rsidR="00256199" w:rsidRPr="00256199">
              <w:fldChar w:fldCharType="separate"/>
            </w:r>
            <w:r w:rsidRPr="00256199">
              <w:rPr>
                <w:rStyle w:val="Hyperlink"/>
              </w:rPr>
              <w:t>The Role of QRS Complex and ST-Segment in Major Adverse Cardiovascular Events Prediction in Patients with ST Elevated Myocardial Infarction: A 6-Year Follow-Up Study</w:t>
            </w:r>
            <w:r w:rsidR="00256199" w:rsidRPr="00256199">
              <w:rPr>
                <w:rStyle w:val="Hyperlink"/>
              </w:rPr>
              <w:fldChar w:fldCharType="end"/>
            </w:r>
            <w:r w:rsidRPr="00256199">
              <w:t>. Diagnostics 2024;14(10):1042.</w:t>
            </w:r>
          </w:p>
        </w:tc>
        <w:tc>
          <w:tcPr>
            <w:tcW w:w="431" w:type="pct"/>
            <w:vAlign w:val="center"/>
          </w:tcPr>
          <w:p w14:paraId="12852C8C" w14:textId="77777777" w:rsidR="007345D0" w:rsidRPr="00256199" w:rsidRDefault="007345D0" w:rsidP="0073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256199">
              <w:rPr>
                <w:rFonts w:eastAsia="Times New Roman"/>
                <w:lang w:val="en-US" w:eastAsia="en-US"/>
              </w:rPr>
              <w:t>58/167</w:t>
            </w:r>
          </w:p>
          <w:p w14:paraId="673070FE" w14:textId="20BC689B" w:rsidR="007345D0" w:rsidRPr="00256199" w:rsidRDefault="007345D0" w:rsidP="0073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256199"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396" w:type="pct"/>
            <w:vAlign w:val="center"/>
          </w:tcPr>
          <w:p w14:paraId="74105831" w14:textId="77777777" w:rsidR="007345D0" w:rsidRPr="00256199" w:rsidRDefault="007345D0" w:rsidP="007345D0">
            <w:pPr>
              <w:jc w:val="center"/>
            </w:pPr>
            <w:r w:rsidRPr="00256199">
              <w:t>22</w:t>
            </w:r>
          </w:p>
          <w:p w14:paraId="486BB157" w14:textId="0FAFCDF8" w:rsidR="007345D0" w:rsidRPr="00256199" w:rsidRDefault="007345D0" w:rsidP="007345D0">
            <w:pPr>
              <w:jc w:val="center"/>
            </w:pPr>
            <w:r w:rsidRPr="00256199">
              <w:t>(2023)</w:t>
            </w:r>
          </w:p>
        </w:tc>
        <w:tc>
          <w:tcPr>
            <w:tcW w:w="397" w:type="pct"/>
            <w:vAlign w:val="center"/>
          </w:tcPr>
          <w:p w14:paraId="1584F7D7" w14:textId="77777777" w:rsidR="007345D0" w:rsidRPr="00256199" w:rsidRDefault="007345D0" w:rsidP="0073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256199">
              <w:rPr>
                <w:rFonts w:eastAsia="Times New Roman"/>
                <w:lang w:val="en-US" w:eastAsia="en-US"/>
              </w:rPr>
              <w:t>3.0</w:t>
            </w:r>
          </w:p>
          <w:p w14:paraId="667F341D" w14:textId="46753D24" w:rsidR="007345D0" w:rsidRPr="00256199" w:rsidRDefault="007345D0" w:rsidP="0073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256199">
              <w:rPr>
                <w:rFonts w:eastAsia="Times New Roman"/>
                <w:lang w:val="en-US" w:eastAsia="en-US"/>
              </w:rPr>
              <w:t>(2023)</w:t>
            </w:r>
          </w:p>
        </w:tc>
      </w:tr>
      <w:tr w:rsidR="007345D0" w:rsidRPr="00A22864" w14:paraId="277F55BA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71DC96A0" w14:textId="2CC27565" w:rsidR="007345D0" w:rsidRPr="00256199" w:rsidRDefault="00B70425" w:rsidP="007345D0">
            <w:pPr>
              <w:spacing w:line="276" w:lineRule="auto"/>
              <w:ind w:left="-23"/>
              <w:jc w:val="center"/>
            </w:pPr>
            <w:r w:rsidRPr="00256199">
              <w:lastRenderedPageBreak/>
              <w:t>4</w:t>
            </w:r>
            <w:r w:rsidR="007345D0" w:rsidRPr="00256199">
              <w:t>.</w:t>
            </w:r>
          </w:p>
        </w:tc>
        <w:tc>
          <w:tcPr>
            <w:tcW w:w="3472" w:type="pct"/>
            <w:gridSpan w:val="9"/>
          </w:tcPr>
          <w:p w14:paraId="368B6F09" w14:textId="3EFEC883" w:rsidR="007345D0" w:rsidRPr="00256199" w:rsidRDefault="007345D0" w:rsidP="007345D0">
            <w:pPr>
              <w:widowControl/>
            </w:pPr>
            <w:r w:rsidRPr="00256199">
              <w:t xml:space="preserve">Kovačević M, Atanasković M, Obradović K, Todić M, Crnomarković B, </w:t>
            </w:r>
            <w:r w:rsidRPr="00256199">
              <w:rPr>
                <w:bCs/>
              </w:rPr>
              <w:t>Bjelobrk M,</w:t>
            </w:r>
            <w:r w:rsidRPr="00256199">
              <w:t xml:space="preserve"> ... </w:t>
            </w:r>
            <w:r w:rsidRPr="00256199">
              <w:rPr>
                <w:b/>
                <w:bCs/>
              </w:rPr>
              <w:t>Milovančev A</w:t>
            </w:r>
            <w:r w:rsidRPr="00256199">
              <w:t xml:space="preserve">, et al. </w:t>
            </w:r>
            <w:r w:rsidR="00256199" w:rsidRPr="00256199">
              <w:fldChar w:fldCharType="begin"/>
            </w:r>
            <w:r w:rsidR="00256199" w:rsidRPr="00256199">
              <w:instrText xml:space="preserve"> HYPERLINK "https://www.mdpi.com/1648-9144/60/5/717" </w:instrText>
            </w:r>
            <w:r w:rsidR="00256199" w:rsidRPr="00256199">
              <w:fldChar w:fldCharType="separate"/>
            </w:r>
            <w:r w:rsidRPr="00256199">
              <w:rPr>
                <w:rStyle w:val="Hyperlink"/>
              </w:rPr>
              <w:t>Embolization of Patent Foramen Ovale Closure Device—Rare Complication and Unique Management Approach</w:t>
            </w:r>
            <w:r w:rsidR="00256199" w:rsidRPr="00256199">
              <w:rPr>
                <w:rStyle w:val="Hyperlink"/>
              </w:rPr>
              <w:fldChar w:fldCharType="end"/>
            </w:r>
            <w:r w:rsidRPr="00256199">
              <w:t>. Medicina-Lithuania. 2024;60(5):717.</w:t>
            </w:r>
          </w:p>
        </w:tc>
        <w:tc>
          <w:tcPr>
            <w:tcW w:w="431" w:type="pct"/>
            <w:vAlign w:val="center"/>
          </w:tcPr>
          <w:p w14:paraId="60DD2525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79/167</w:t>
            </w:r>
          </w:p>
          <w:p w14:paraId="1E2F904D" w14:textId="1EE6DE73" w:rsidR="007345D0" w:rsidRPr="00256199" w:rsidRDefault="007345D0" w:rsidP="0073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256199">
              <w:t>(2023)</w:t>
            </w:r>
          </w:p>
        </w:tc>
        <w:tc>
          <w:tcPr>
            <w:tcW w:w="396" w:type="pct"/>
            <w:vAlign w:val="center"/>
          </w:tcPr>
          <w:p w14:paraId="19F0ABBC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22</w:t>
            </w:r>
          </w:p>
          <w:p w14:paraId="21BFA042" w14:textId="40F9097D" w:rsidR="007345D0" w:rsidRPr="00256199" w:rsidRDefault="007345D0" w:rsidP="007345D0">
            <w:pPr>
              <w:jc w:val="center"/>
            </w:pPr>
            <w:r w:rsidRPr="00256199">
              <w:t>(2023)</w:t>
            </w:r>
          </w:p>
        </w:tc>
        <w:tc>
          <w:tcPr>
            <w:tcW w:w="397" w:type="pct"/>
            <w:vAlign w:val="center"/>
          </w:tcPr>
          <w:p w14:paraId="2CEDD11C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2.4</w:t>
            </w:r>
          </w:p>
          <w:p w14:paraId="4F73C5FD" w14:textId="3A7BEAB3" w:rsidR="007345D0" w:rsidRPr="00256199" w:rsidRDefault="007345D0" w:rsidP="0073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256199">
              <w:t>(2023)</w:t>
            </w:r>
          </w:p>
        </w:tc>
      </w:tr>
      <w:tr w:rsidR="007345D0" w:rsidRPr="00A22864" w14:paraId="5F49C7F2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598BBA15" w14:textId="1C5AF53A" w:rsidR="007345D0" w:rsidRPr="00256199" w:rsidRDefault="00B70425" w:rsidP="007345D0">
            <w:pPr>
              <w:spacing w:line="276" w:lineRule="auto"/>
              <w:ind w:left="-23"/>
              <w:jc w:val="center"/>
            </w:pPr>
            <w:r w:rsidRPr="00256199">
              <w:t>5</w:t>
            </w:r>
            <w:r w:rsidR="007345D0" w:rsidRPr="00256199">
              <w:t>.</w:t>
            </w:r>
          </w:p>
        </w:tc>
        <w:tc>
          <w:tcPr>
            <w:tcW w:w="3472" w:type="pct"/>
            <w:gridSpan w:val="9"/>
          </w:tcPr>
          <w:p w14:paraId="606E9F67" w14:textId="72E1B990" w:rsidR="007345D0" w:rsidRPr="00256199" w:rsidRDefault="007345D0" w:rsidP="007345D0">
            <w:pPr>
              <w:widowControl/>
            </w:pPr>
            <w:r w:rsidRPr="00256199">
              <w:t xml:space="preserve">Mandić D, </w:t>
            </w:r>
            <w:r w:rsidRPr="00256199">
              <w:rPr>
                <w:b/>
              </w:rPr>
              <w:t>Milovančev A</w:t>
            </w:r>
            <w:r w:rsidRPr="00256199">
              <w:t xml:space="preserve">, Redžek A, Petrović M, Ilić A, Čanković M, et al. </w:t>
            </w:r>
            <w:r w:rsidR="00256199" w:rsidRPr="00256199">
              <w:fldChar w:fldCharType="begin"/>
            </w:r>
            <w:r w:rsidR="00256199" w:rsidRPr="00256199">
              <w:instrText xml:space="preserve"> HYPERLINK "https://pubmed.ncbi.nlm.nih.gov/38407408/" </w:instrText>
            </w:r>
            <w:r w:rsidR="00256199" w:rsidRPr="00256199">
              <w:fldChar w:fldCharType="separate"/>
            </w:r>
            <w:r w:rsidRPr="00256199">
              <w:rPr>
                <w:rStyle w:val="Hyperlink"/>
              </w:rPr>
              <w:t>Impact of COVID-19 on cardiac surgery outcomes</w:t>
            </w:r>
            <w:r w:rsidR="00256199" w:rsidRPr="00256199">
              <w:rPr>
                <w:rStyle w:val="Hyperlink"/>
              </w:rPr>
              <w:fldChar w:fldCharType="end"/>
            </w:r>
            <w:r w:rsidRPr="00256199">
              <w:t>. Cardiovasc J Afr. 2024 Feb 12;34:1-6.</w:t>
            </w:r>
          </w:p>
        </w:tc>
        <w:tc>
          <w:tcPr>
            <w:tcW w:w="431" w:type="pct"/>
            <w:vAlign w:val="center"/>
          </w:tcPr>
          <w:p w14:paraId="2DBB4BC2" w14:textId="3AE39411" w:rsidR="007345D0" w:rsidRPr="00256199" w:rsidRDefault="00C21BB3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 xml:space="preserve">140/144 </w:t>
            </w:r>
            <w:r w:rsidR="007345D0" w:rsidRPr="00256199">
              <w:rPr>
                <w:sz w:val="20"/>
                <w:szCs w:val="20"/>
              </w:rPr>
              <w:t>(202</w:t>
            </w:r>
            <w:r w:rsidRPr="00256199">
              <w:rPr>
                <w:sz w:val="20"/>
                <w:szCs w:val="20"/>
              </w:rPr>
              <w:t>3</w:t>
            </w:r>
            <w:r w:rsidR="007345D0" w:rsidRPr="00256199">
              <w:rPr>
                <w:sz w:val="20"/>
                <w:szCs w:val="20"/>
              </w:rPr>
              <w:t>)</w:t>
            </w:r>
          </w:p>
        </w:tc>
        <w:tc>
          <w:tcPr>
            <w:tcW w:w="396" w:type="pct"/>
            <w:vAlign w:val="center"/>
          </w:tcPr>
          <w:p w14:paraId="055618AA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23</w:t>
            </w:r>
          </w:p>
          <w:p w14:paraId="52FCD44D" w14:textId="66522666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(202</w:t>
            </w:r>
            <w:r w:rsidR="00C21BB3" w:rsidRPr="00256199">
              <w:rPr>
                <w:sz w:val="20"/>
                <w:szCs w:val="20"/>
              </w:rPr>
              <w:t>3</w:t>
            </w:r>
            <w:r w:rsidRPr="00256199">
              <w:rPr>
                <w:sz w:val="20"/>
                <w:szCs w:val="20"/>
              </w:rPr>
              <w:t>)</w:t>
            </w:r>
          </w:p>
        </w:tc>
        <w:tc>
          <w:tcPr>
            <w:tcW w:w="397" w:type="pct"/>
            <w:vAlign w:val="center"/>
          </w:tcPr>
          <w:p w14:paraId="48695DB2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0.7</w:t>
            </w:r>
          </w:p>
          <w:p w14:paraId="0D3C59B2" w14:textId="0CC5EA6A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(202</w:t>
            </w:r>
            <w:r w:rsidR="00907B01" w:rsidRPr="00256199">
              <w:rPr>
                <w:sz w:val="20"/>
                <w:szCs w:val="20"/>
              </w:rPr>
              <w:t>3</w:t>
            </w:r>
            <w:r w:rsidRPr="00256199">
              <w:rPr>
                <w:sz w:val="20"/>
                <w:szCs w:val="20"/>
              </w:rPr>
              <w:t>)</w:t>
            </w:r>
          </w:p>
        </w:tc>
      </w:tr>
      <w:tr w:rsidR="007345D0" w:rsidRPr="00A22864" w14:paraId="3A1BEEA7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2C88774A" w14:textId="55BC8A01" w:rsidR="007345D0" w:rsidRPr="00256199" w:rsidRDefault="00B70425" w:rsidP="007345D0">
            <w:pPr>
              <w:spacing w:line="276" w:lineRule="auto"/>
              <w:ind w:left="-23"/>
              <w:jc w:val="center"/>
            </w:pPr>
            <w:r w:rsidRPr="00256199">
              <w:t>6</w:t>
            </w:r>
            <w:r w:rsidR="007345D0" w:rsidRPr="00256199">
              <w:t>.</w:t>
            </w:r>
          </w:p>
        </w:tc>
        <w:tc>
          <w:tcPr>
            <w:tcW w:w="3472" w:type="pct"/>
            <w:gridSpan w:val="9"/>
          </w:tcPr>
          <w:p w14:paraId="0A552CB3" w14:textId="547E3C69" w:rsidR="007345D0" w:rsidRPr="00256199" w:rsidRDefault="007345D0" w:rsidP="007345D0">
            <w:pPr>
              <w:widowControl/>
              <w:rPr>
                <w:rFonts w:eastAsiaTheme="minorHAnsi"/>
                <w:lang w:val="en-US" w:eastAsia="en-US"/>
              </w:rPr>
            </w:pPr>
            <w:proofErr w:type="spellStart"/>
            <w:r w:rsidRPr="00256199">
              <w:rPr>
                <w:rFonts w:eastAsiaTheme="minorHAnsi"/>
                <w:lang w:val="en-US" w:eastAsia="en-US"/>
              </w:rPr>
              <w:t>Maksimović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N,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Cvjetićanin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O, Rossi C, Manojlović M,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Roklicer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R, …</w:t>
            </w:r>
            <w:r w:rsidRPr="00256199">
              <w:rPr>
                <w:rFonts w:eastAsiaTheme="minorHAnsi"/>
                <w:b/>
                <w:lang w:val="en-US" w:eastAsia="en-US"/>
              </w:rPr>
              <w:t>Milovančev A</w:t>
            </w:r>
            <w:r w:rsidRPr="00256199">
              <w:rPr>
                <w:rFonts w:eastAsiaTheme="minorHAnsi"/>
                <w:lang w:val="en-US" w:eastAsia="en-US"/>
              </w:rPr>
              <w:t xml:space="preserve">. </w:t>
            </w:r>
            <w:hyperlink r:id="rId4" w:history="1"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>Prevalence of metabolic syndrome and its association with rapid weight loss among former elite combat sports athletes in Serbia</w:t>
              </w:r>
            </w:hyperlink>
            <w:r w:rsidRPr="00256199">
              <w:rPr>
                <w:rFonts w:eastAsiaTheme="minorHAnsi"/>
                <w:lang w:val="en-US" w:eastAsia="en-US"/>
              </w:rPr>
              <w:t>. BMC Public Health. 2024 Jan 22;24(1):245</w:t>
            </w:r>
          </w:p>
        </w:tc>
        <w:tc>
          <w:tcPr>
            <w:tcW w:w="431" w:type="pct"/>
            <w:vAlign w:val="center"/>
          </w:tcPr>
          <w:p w14:paraId="2995D6B5" w14:textId="2F87F917" w:rsidR="007345D0" w:rsidRPr="00256199" w:rsidRDefault="007D557E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 xml:space="preserve">75/300 </w:t>
            </w:r>
            <w:r w:rsidR="007345D0" w:rsidRPr="00256199">
              <w:rPr>
                <w:sz w:val="20"/>
                <w:szCs w:val="20"/>
              </w:rPr>
              <w:t>(202</w:t>
            </w:r>
            <w:r w:rsidRPr="00256199">
              <w:rPr>
                <w:sz w:val="20"/>
                <w:szCs w:val="20"/>
              </w:rPr>
              <w:t>3</w:t>
            </w:r>
            <w:r w:rsidR="007345D0" w:rsidRPr="00256199">
              <w:rPr>
                <w:sz w:val="20"/>
                <w:szCs w:val="20"/>
              </w:rPr>
              <w:t>)</w:t>
            </w:r>
          </w:p>
        </w:tc>
        <w:tc>
          <w:tcPr>
            <w:tcW w:w="396" w:type="pct"/>
            <w:vAlign w:val="center"/>
          </w:tcPr>
          <w:p w14:paraId="745AB0D9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21</w:t>
            </w:r>
          </w:p>
          <w:p w14:paraId="563F6B08" w14:textId="5316B86B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(202</w:t>
            </w:r>
            <w:r w:rsidR="007D557E" w:rsidRPr="00256199">
              <w:rPr>
                <w:sz w:val="20"/>
                <w:szCs w:val="20"/>
              </w:rPr>
              <w:t>3</w:t>
            </w:r>
            <w:r w:rsidRPr="00256199">
              <w:rPr>
                <w:sz w:val="20"/>
                <w:szCs w:val="20"/>
              </w:rPr>
              <w:t>)</w:t>
            </w:r>
          </w:p>
        </w:tc>
        <w:tc>
          <w:tcPr>
            <w:tcW w:w="397" w:type="pct"/>
            <w:vAlign w:val="center"/>
          </w:tcPr>
          <w:p w14:paraId="59F9ED3E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4.5</w:t>
            </w:r>
          </w:p>
          <w:p w14:paraId="640F4D78" w14:textId="6EBF65DF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(202</w:t>
            </w:r>
            <w:r w:rsidR="00907B01" w:rsidRPr="00256199">
              <w:rPr>
                <w:sz w:val="20"/>
                <w:szCs w:val="20"/>
              </w:rPr>
              <w:t>3</w:t>
            </w:r>
            <w:r w:rsidRPr="00256199">
              <w:rPr>
                <w:sz w:val="20"/>
                <w:szCs w:val="20"/>
              </w:rPr>
              <w:t>)</w:t>
            </w:r>
          </w:p>
        </w:tc>
      </w:tr>
      <w:tr w:rsidR="009E15E6" w:rsidRPr="00A22864" w14:paraId="347A7D4D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5C9F5262" w14:textId="5461E5F4" w:rsidR="009E15E6" w:rsidRPr="00256199" w:rsidRDefault="00B70425" w:rsidP="009E15E6">
            <w:pPr>
              <w:spacing w:line="276" w:lineRule="auto"/>
              <w:ind w:left="-23"/>
              <w:jc w:val="center"/>
            </w:pPr>
            <w:r w:rsidRPr="00256199">
              <w:t>7</w:t>
            </w:r>
            <w:r w:rsidR="009E15E6" w:rsidRPr="00256199">
              <w:t>.</w:t>
            </w:r>
          </w:p>
        </w:tc>
        <w:tc>
          <w:tcPr>
            <w:tcW w:w="3472" w:type="pct"/>
            <w:gridSpan w:val="9"/>
          </w:tcPr>
          <w:p w14:paraId="67287202" w14:textId="5313EE10" w:rsidR="009E15E6" w:rsidRPr="00256199" w:rsidRDefault="009E15E6" w:rsidP="009E15E6">
            <w:r w:rsidRPr="00256199">
              <w:t>Petrović M, Miljković T, Ilić A, Kovačević M, Čanković M, ...</w:t>
            </w:r>
            <w:r w:rsidRPr="00256199">
              <w:rPr>
                <w:b/>
              </w:rPr>
              <w:t>Milovančev A</w:t>
            </w:r>
            <w:r w:rsidRPr="00256199">
              <w:t xml:space="preserve">. </w:t>
            </w:r>
            <w:r w:rsidR="00256199" w:rsidRPr="00256199">
              <w:fldChar w:fldCharType="begin"/>
            </w:r>
            <w:r w:rsidR="00256199" w:rsidRPr="00256199">
              <w:instrText xml:space="preserve"> HYPERLINK "https://pubmed.ncbi.nlm.nih.gov/38298759/" </w:instrText>
            </w:r>
            <w:r w:rsidR="00256199" w:rsidRPr="00256199">
              <w:fldChar w:fldCharType="separate"/>
            </w:r>
            <w:r w:rsidRPr="00256199">
              <w:rPr>
                <w:rStyle w:val="Hyperlink"/>
              </w:rPr>
              <w:t>Management and outcomes of spontaneous coronary artery dissection: a systematic review of the literature</w:t>
            </w:r>
            <w:r w:rsidR="00256199" w:rsidRPr="00256199">
              <w:rPr>
                <w:rStyle w:val="Hyperlink"/>
              </w:rPr>
              <w:fldChar w:fldCharType="end"/>
            </w:r>
            <w:r w:rsidRPr="00256199">
              <w:t>. Front Cardiovasc Med. 2024 Jan 16;11:1276521.</w:t>
            </w:r>
          </w:p>
        </w:tc>
        <w:tc>
          <w:tcPr>
            <w:tcW w:w="431" w:type="pct"/>
            <w:vAlign w:val="center"/>
          </w:tcPr>
          <w:p w14:paraId="74E84C2D" w14:textId="77777777" w:rsidR="009E15E6" w:rsidRPr="00256199" w:rsidRDefault="009E15E6" w:rsidP="009E15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69/144</w:t>
            </w:r>
          </w:p>
          <w:p w14:paraId="50A040FD" w14:textId="0EBF493F" w:rsidR="009E15E6" w:rsidRPr="00256199" w:rsidRDefault="009E15E6" w:rsidP="009E15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(2023)</w:t>
            </w:r>
          </w:p>
        </w:tc>
        <w:tc>
          <w:tcPr>
            <w:tcW w:w="396" w:type="pct"/>
            <w:vAlign w:val="center"/>
          </w:tcPr>
          <w:p w14:paraId="7E9631D6" w14:textId="77777777" w:rsidR="009E15E6" w:rsidRPr="00256199" w:rsidRDefault="009E15E6" w:rsidP="009E15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22</w:t>
            </w:r>
          </w:p>
          <w:p w14:paraId="60CA2380" w14:textId="6302C983" w:rsidR="009E15E6" w:rsidRPr="00256199" w:rsidRDefault="009E15E6" w:rsidP="009E15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(2023)</w:t>
            </w:r>
          </w:p>
        </w:tc>
        <w:tc>
          <w:tcPr>
            <w:tcW w:w="397" w:type="pct"/>
            <w:vAlign w:val="center"/>
          </w:tcPr>
          <w:p w14:paraId="0F94D607" w14:textId="77777777" w:rsidR="009E15E6" w:rsidRPr="00256199" w:rsidRDefault="009E15E6" w:rsidP="009E15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2.8</w:t>
            </w:r>
          </w:p>
          <w:p w14:paraId="11563D4D" w14:textId="5BE3763A" w:rsidR="009E15E6" w:rsidRPr="00256199" w:rsidRDefault="009E15E6" w:rsidP="009E15E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(2023)</w:t>
            </w:r>
          </w:p>
        </w:tc>
      </w:tr>
      <w:tr w:rsidR="007345D0" w:rsidRPr="00A22864" w14:paraId="4272ECA1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5A25D401" w14:textId="326C3E7D" w:rsidR="007345D0" w:rsidRPr="00256199" w:rsidRDefault="00B70425" w:rsidP="007345D0">
            <w:pPr>
              <w:spacing w:line="276" w:lineRule="auto"/>
              <w:ind w:left="-23"/>
              <w:jc w:val="center"/>
            </w:pPr>
            <w:r w:rsidRPr="00256199">
              <w:t>8</w:t>
            </w:r>
            <w:r w:rsidR="007345D0" w:rsidRPr="00256199">
              <w:t>.</w:t>
            </w:r>
          </w:p>
        </w:tc>
        <w:tc>
          <w:tcPr>
            <w:tcW w:w="3472" w:type="pct"/>
            <w:gridSpan w:val="9"/>
          </w:tcPr>
          <w:p w14:paraId="78430CD1" w14:textId="1180D40B" w:rsidR="007345D0" w:rsidRPr="00256199" w:rsidRDefault="007345D0" w:rsidP="007345D0">
            <w:r w:rsidRPr="00256199">
              <w:t xml:space="preserve">Kovačević M, Jaraković M, </w:t>
            </w:r>
            <w:r w:rsidRPr="00256199">
              <w:rPr>
                <w:b/>
              </w:rPr>
              <w:t>Milovančev A</w:t>
            </w:r>
            <w:r w:rsidRPr="00256199">
              <w:t xml:space="preserve">, Čanković M, Petrović M, Bjelobrk M, et al. </w:t>
            </w:r>
            <w:r w:rsidR="00256199" w:rsidRPr="00256199">
              <w:fldChar w:fldCharType="begin"/>
            </w:r>
            <w:r w:rsidR="00256199" w:rsidRPr="00256199">
              <w:instrText xml:space="preserve"> HYPERLINK "https://pubmed.ncbi.nlm.nih.gov/38089767/" </w:instrText>
            </w:r>
            <w:r w:rsidR="00256199" w:rsidRPr="00256199">
              <w:fldChar w:fldCharType="separate"/>
            </w:r>
            <w:r w:rsidRPr="00256199">
              <w:rPr>
                <w:rStyle w:val="Hyperlink"/>
              </w:rPr>
              <w:t>Contemporary review on spontaneous coronary artery dissection: insights into the angiographic finding and differential diagnosis</w:t>
            </w:r>
            <w:r w:rsidR="00256199" w:rsidRPr="00256199">
              <w:rPr>
                <w:rStyle w:val="Hyperlink"/>
              </w:rPr>
              <w:fldChar w:fldCharType="end"/>
            </w:r>
            <w:r w:rsidRPr="00256199">
              <w:t>. Front Cardiovasc Med. 2023 Nov 27;10:1278453</w:t>
            </w:r>
            <w:r w:rsidR="00DD5CD3" w:rsidRPr="00256199">
              <w:t>.</w:t>
            </w:r>
          </w:p>
        </w:tc>
        <w:tc>
          <w:tcPr>
            <w:tcW w:w="431" w:type="pct"/>
            <w:vAlign w:val="center"/>
          </w:tcPr>
          <w:p w14:paraId="6CFACF33" w14:textId="42752F53" w:rsidR="007345D0" w:rsidRPr="00256199" w:rsidRDefault="007D557E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 xml:space="preserve">69/144 </w:t>
            </w:r>
          </w:p>
        </w:tc>
        <w:tc>
          <w:tcPr>
            <w:tcW w:w="396" w:type="pct"/>
            <w:vAlign w:val="center"/>
          </w:tcPr>
          <w:p w14:paraId="6CEBD7CD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22</w:t>
            </w:r>
          </w:p>
          <w:p w14:paraId="2EC2D27A" w14:textId="24A5616A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031167AB" w14:textId="6956A38C" w:rsidR="007345D0" w:rsidRPr="00256199" w:rsidRDefault="007D557E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2.8</w:t>
            </w:r>
          </w:p>
          <w:p w14:paraId="4DC2BA53" w14:textId="7796E650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45D0" w:rsidRPr="00A22864" w14:paraId="7FCC48F4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4DECAB3D" w14:textId="65E3B547" w:rsidR="007345D0" w:rsidRPr="00256199" w:rsidRDefault="00B70425" w:rsidP="007345D0">
            <w:pPr>
              <w:spacing w:line="276" w:lineRule="auto"/>
              <w:ind w:left="-23"/>
              <w:jc w:val="center"/>
            </w:pPr>
            <w:r w:rsidRPr="00256199">
              <w:t>9</w:t>
            </w:r>
            <w:r w:rsidR="007345D0" w:rsidRPr="00256199">
              <w:t>.</w:t>
            </w:r>
          </w:p>
        </w:tc>
        <w:tc>
          <w:tcPr>
            <w:tcW w:w="3472" w:type="pct"/>
            <w:gridSpan w:val="9"/>
          </w:tcPr>
          <w:p w14:paraId="0B721955" w14:textId="19C2BA32" w:rsidR="007345D0" w:rsidRPr="00256199" w:rsidRDefault="007345D0" w:rsidP="007345D0">
            <w:r w:rsidRPr="00256199">
              <w:t xml:space="preserve">Obradović D, </w:t>
            </w:r>
            <w:r w:rsidRPr="00256199">
              <w:rPr>
                <w:b/>
              </w:rPr>
              <w:t>Milovančev A</w:t>
            </w:r>
            <w:r w:rsidRPr="00256199">
              <w:t xml:space="preserve">, Plećaš Đurić A, Sovilj-Gmizić S, Đurović V, Šović J, et al. </w:t>
            </w:r>
            <w:r w:rsidR="00256199" w:rsidRPr="00256199">
              <w:fldChar w:fldCharType="begin"/>
            </w:r>
            <w:r w:rsidR="00256199" w:rsidRPr="00256199">
              <w:instrText xml:space="preserve"> HYPERLINK "https://pubmed.ncbi.nlm.nih.gov/37849487/" </w:instrText>
            </w:r>
            <w:r w:rsidR="00256199" w:rsidRPr="00256199">
              <w:fldChar w:fldCharType="separate"/>
            </w:r>
            <w:r w:rsidRPr="00256199">
              <w:rPr>
                <w:rStyle w:val="Hyperlink"/>
              </w:rPr>
              <w:t>High-Flow Nasal Cannula oxygen therapy in COVID-19: retrospective analysis of clinical outcomes - single center experience</w:t>
            </w:r>
            <w:r w:rsidR="00256199" w:rsidRPr="00256199">
              <w:rPr>
                <w:rStyle w:val="Hyperlink"/>
              </w:rPr>
              <w:fldChar w:fldCharType="end"/>
            </w:r>
            <w:r w:rsidRPr="00256199">
              <w:t>. Front Med (Lausanne). 2023 Oct 2;10:1244650</w:t>
            </w:r>
            <w:r w:rsidR="00706F1D" w:rsidRPr="00256199">
              <w:t>.</w:t>
            </w:r>
          </w:p>
        </w:tc>
        <w:tc>
          <w:tcPr>
            <w:tcW w:w="431" w:type="pct"/>
            <w:vAlign w:val="center"/>
          </w:tcPr>
          <w:p w14:paraId="195C0D3C" w14:textId="14ED68D5" w:rsidR="007345D0" w:rsidRPr="00256199" w:rsidRDefault="007D557E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 xml:space="preserve">56/167 </w:t>
            </w:r>
          </w:p>
        </w:tc>
        <w:tc>
          <w:tcPr>
            <w:tcW w:w="396" w:type="pct"/>
            <w:vAlign w:val="center"/>
          </w:tcPr>
          <w:p w14:paraId="28FE120F" w14:textId="77777777" w:rsidR="007D557E" w:rsidRPr="00256199" w:rsidRDefault="007D557E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B7472A9" w14:textId="03888FB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22</w:t>
            </w:r>
          </w:p>
          <w:p w14:paraId="3D5FC29E" w14:textId="72DB5E50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0394D56C" w14:textId="7CF5FA19" w:rsidR="007345D0" w:rsidRPr="00256199" w:rsidRDefault="007345D0" w:rsidP="007D557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3.</w:t>
            </w:r>
            <w:r w:rsidR="007D557E" w:rsidRPr="00256199">
              <w:rPr>
                <w:sz w:val="20"/>
                <w:szCs w:val="20"/>
              </w:rPr>
              <w:t>1</w:t>
            </w:r>
          </w:p>
        </w:tc>
      </w:tr>
      <w:tr w:rsidR="007345D0" w:rsidRPr="00A22864" w14:paraId="13D10168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5B17A5BC" w14:textId="1F8EBF3B" w:rsidR="007345D0" w:rsidRPr="00256199" w:rsidRDefault="00B70425" w:rsidP="007345D0">
            <w:pPr>
              <w:spacing w:line="276" w:lineRule="auto"/>
              <w:ind w:left="-23"/>
              <w:jc w:val="center"/>
            </w:pPr>
            <w:r w:rsidRPr="00256199">
              <w:t>10</w:t>
            </w:r>
            <w:r w:rsidR="007345D0" w:rsidRPr="00256199">
              <w:t>.</w:t>
            </w:r>
          </w:p>
        </w:tc>
        <w:tc>
          <w:tcPr>
            <w:tcW w:w="3472" w:type="pct"/>
            <w:gridSpan w:val="9"/>
          </w:tcPr>
          <w:p w14:paraId="353E091F" w14:textId="0A4E08E7" w:rsidR="007345D0" w:rsidRPr="00256199" w:rsidRDefault="007345D0" w:rsidP="007345D0">
            <w:r w:rsidRPr="00256199">
              <w:t>Srdanović I, Stefanović M, Miljković T, Bjelić S, Trajković M, ...</w:t>
            </w:r>
            <w:r w:rsidRPr="00256199">
              <w:rPr>
                <w:b/>
              </w:rPr>
              <w:t>Milovančev A</w:t>
            </w:r>
            <w:r w:rsidRPr="00256199">
              <w:t xml:space="preserve">. </w:t>
            </w:r>
            <w:r w:rsidR="00256199" w:rsidRPr="00256199">
              <w:fldChar w:fldCharType="begin"/>
            </w:r>
            <w:r w:rsidR="00256199" w:rsidRPr="00256199">
              <w:instrText xml:space="preserve"> HYPERLINK "https://pubmed.ncbi.nlm.nih.gov/37512025/" </w:instrText>
            </w:r>
            <w:r w:rsidR="00256199" w:rsidRPr="00256199">
              <w:fldChar w:fldCharType="separate"/>
            </w:r>
            <w:r w:rsidRPr="00256199">
              <w:rPr>
                <w:rStyle w:val="Hyperlink"/>
              </w:rPr>
              <w:t>Pulmonary Valve Endocarditis during and beyond Euro ENDO Registry: A Single Center Case Series</w:t>
            </w:r>
            <w:r w:rsidR="00256199" w:rsidRPr="00256199">
              <w:rPr>
                <w:rStyle w:val="Hyperlink"/>
              </w:rPr>
              <w:fldChar w:fldCharType="end"/>
            </w:r>
            <w:r w:rsidRPr="00256199">
              <w:t>. Medicina (Kaunas). 2023 Jun 28;59(7):1213</w:t>
            </w:r>
            <w:r w:rsidR="00706F1D" w:rsidRPr="00256199">
              <w:t>.</w:t>
            </w:r>
          </w:p>
        </w:tc>
        <w:tc>
          <w:tcPr>
            <w:tcW w:w="431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31"/>
            </w:tblGrid>
            <w:tr w:rsidR="007345D0" w:rsidRPr="00256199" w14:paraId="7B040FD4" w14:textId="77777777" w:rsidTr="00033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F0AC5A" w14:textId="77777777" w:rsidR="007345D0" w:rsidRPr="00256199" w:rsidRDefault="007345D0" w:rsidP="007345D0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DA97F3" w14:textId="74687899" w:rsidR="007345D0" w:rsidRPr="00256199" w:rsidRDefault="007D557E" w:rsidP="007345D0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256199">
                    <w:rPr>
                      <w:rFonts w:eastAsia="Times New Roman"/>
                      <w:lang w:val="en-US" w:eastAsia="en-US"/>
                    </w:rPr>
                    <w:t>79/167</w:t>
                  </w:r>
                </w:p>
              </w:tc>
            </w:tr>
          </w:tbl>
          <w:p w14:paraId="65E02DF3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198D2764" w14:textId="77777777" w:rsidR="007D557E" w:rsidRPr="00256199" w:rsidRDefault="007D557E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44FBFE2" w14:textId="4BB5D3DA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22</w:t>
            </w:r>
          </w:p>
          <w:p w14:paraId="62811D90" w14:textId="78B826CF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60861B45" w14:textId="47E62D68" w:rsidR="007345D0" w:rsidRPr="00256199" w:rsidRDefault="007345D0" w:rsidP="007D557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2.</w:t>
            </w:r>
            <w:r w:rsidR="007D557E" w:rsidRPr="00256199">
              <w:rPr>
                <w:sz w:val="20"/>
                <w:szCs w:val="20"/>
              </w:rPr>
              <w:t>4</w:t>
            </w:r>
          </w:p>
        </w:tc>
      </w:tr>
      <w:tr w:rsidR="007345D0" w:rsidRPr="00A22864" w14:paraId="5541028A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542FB65E" w14:textId="4F36F995" w:rsidR="007345D0" w:rsidRPr="00256199" w:rsidRDefault="007345D0" w:rsidP="007345D0">
            <w:pPr>
              <w:spacing w:line="276" w:lineRule="auto"/>
              <w:ind w:left="-23"/>
              <w:jc w:val="center"/>
            </w:pPr>
            <w:r w:rsidRPr="00256199">
              <w:t>1</w:t>
            </w:r>
            <w:r w:rsidR="00B70425" w:rsidRPr="00256199">
              <w:t>1</w:t>
            </w:r>
            <w:r w:rsidRPr="00256199">
              <w:t>.</w:t>
            </w:r>
          </w:p>
        </w:tc>
        <w:tc>
          <w:tcPr>
            <w:tcW w:w="3472" w:type="pct"/>
            <w:gridSpan w:val="9"/>
          </w:tcPr>
          <w:p w14:paraId="457407D8" w14:textId="373BB69E" w:rsidR="007345D0" w:rsidRPr="00256199" w:rsidRDefault="007345D0" w:rsidP="007345D0">
            <w:r w:rsidRPr="00256199">
              <w:t>Čanković M, Drljević Todić V, Petrović M, Ivanović V, Kovačević M, et al...</w:t>
            </w:r>
            <w:r w:rsidRPr="00256199">
              <w:rPr>
                <w:b/>
              </w:rPr>
              <w:t>Milovančev A</w:t>
            </w:r>
            <w:r w:rsidRPr="00256199">
              <w:t xml:space="preserve">. </w:t>
            </w:r>
            <w:r w:rsidR="00256199" w:rsidRPr="00256199">
              <w:fldChar w:fldCharType="begin"/>
            </w:r>
            <w:r w:rsidR="00256199" w:rsidRPr="00256199">
              <w:instrText xml:space="preserve"> HYPERLINK "https://www.actamedicamediterranea.com/archive/2023/medica-2/10191930393-6384-2023-2-51" </w:instrText>
            </w:r>
            <w:r w:rsidR="00256199" w:rsidRPr="00256199">
              <w:fldChar w:fldCharType="separate"/>
            </w:r>
            <w:r w:rsidRPr="00256199">
              <w:rPr>
                <w:rStyle w:val="Hyperlink"/>
              </w:rPr>
              <w:t>Accordion-Like Stent Deformation Caused by Entrapped Guidewire: a Case Report</w:t>
            </w:r>
            <w:r w:rsidR="00256199" w:rsidRPr="00256199">
              <w:rPr>
                <w:rStyle w:val="Hyperlink"/>
              </w:rPr>
              <w:fldChar w:fldCharType="end"/>
            </w:r>
            <w:r w:rsidRPr="00256199">
              <w:t>. Acta Medica Mediterr. 2023;39(2):357-60</w:t>
            </w:r>
            <w:r w:rsidR="00706F1D" w:rsidRPr="00256199">
              <w:t>.</w:t>
            </w:r>
          </w:p>
        </w:tc>
        <w:tc>
          <w:tcPr>
            <w:tcW w:w="431" w:type="pct"/>
            <w:vAlign w:val="center"/>
          </w:tcPr>
          <w:p w14:paraId="1A7C667D" w14:textId="555AB443" w:rsidR="007345D0" w:rsidRPr="00256199" w:rsidRDefault="007D557E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163/170</w:t>
            </w:r>
            <w:r w:rsidRPr="00256199">
              <w:rPr>
                <w:sz w:val="20"/>
                <w:szCs w:val="20"/>
              </w:rPr>
              <w:tab/>
            </w:r>
          </w:p>
        </w:tc>
        <w:tc>
          <w:tcPr>
            <w:tcW w:w="396" w:type="pct"/>
            <w:vAlign w:val="center"/>
          </w:tcPr>
          <w:p w14:paraId="317478EA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23</w:t>
            </w:r>
          </w:p>
          <w:p w14:paraId="5C4F88FD" w14:textId="035BECA2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724745E5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0.3</w:t>
            </w:r>
          </w:p>
          <w:p w14:paraId="3351694A" w14:textId="7891BC78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45D0" w:rsidRPr="00A22864" w14:paraId="70F8C3A8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3A0B4CFD" w14:textId="41B69276" w:rsidR="007345D0" w:rsidRPr="00256199" w:rsidRDefault="007345D0" w:rsidP="007345D0">
            <w:pPr>
              <w:spacing w:line="276" w:lineRule="auto"/>
              <w:ind w:left="-23"/>
              <w:jc w:val="center"/>
            </w:pPr>
            <w:r w:rsidRPr="00256199">
              <w:t>1</w:t>
            </w:r>
            <w:r w:rsidR="00B70425" w:rsidRPr="00256199">
              <w:t>2</w:t>
            </w:r>
            <w:r w:rsidRPr="00256199">
              <w:t>.</w:t>
            </w:r>
          </w:p>
        </w:tc>
        <w:tc>
          <w:tcPr>
            <w:tcW w:w="3472" w:type="pct"/>
            <w:gridSpan w:val="9"/>
          </w:tcPr>
          <w:p w14:paraId="5E954C1E" w14:textId="77777777" w:rsidR="007345D0" w:rsidRPr="00256199" w:rsidRDefault="007345D0" w:rsidP="007345D0">
            <w:pPr>
              <w:widowControl/>
            </w:pPr>
            <w:r w:rsidRPr="00256199">
              <w:t>Obradović D, Popović M, Banjac M, Bulajić J, Đurović V, et al...</w:t>
            </w:r>
            <w:r w:rsidRPr="00256199">
              <w:rPr>
                <w:b/>
              </w:rPr>
              <w:t>Milovančev A</w:t>
            </w:r>
            <w:r w:rsidRPr="00256199">
              <w:t xml:space="preserve">. </w:t>
            </w:r>
            <w:r w:rsidR="00256199" w:rsidRPr="00256199">
              <w:fldChar w:fldCharType="begin"/>
            </w:r>
            <w:r w:rsidR="00256199" w:rsidRPr="00256199">
              <w:instrText xml:space="preserve"> HYPERLINK "https://pubmed.ncbi.nlm.nih.gov/36983910/" </w:instrText>
            </w:r>
            <w:r w:rsidR="00256199" w:rsidRPr="00256199">
              <w:fldChar w:fldCharType="separate"/>
            </w:r>
            <w:r w:rsidRPr="00256199">
              <w:rPr>
                <w:rStyle w:val="Hyperlink"/>
              </w:rPr>
              <w:t>Outcomes in COVID-19 Patients with Pneumonia Treated with High-Flow Oxygen Therapy and Baricitinib-Retrospective Single-Center Study</w:t>
            </w:r>
            <w:r w:rsidR="00256199" w:rsidRPr="00256199">
              <w:rPr>
                <w:rStyle w:val="Hyperlink"/>
              </w:rPr>
              <w:fldChar w:fldCharType="end"/>
            </w:r>
            <w:r w:rsidRPr="00256199">
              <w:t>. Life (Basel). 2023 Mar 10;13(3):755.</w:t>
            </w:r>
          </w:p>
        </w:tc>
        <w:tc>
          <w:tcPr>
            <w:tcW w:w="431" w:type="pct"/>
            <w:vAlign w:val="center"/>
          </w:tcPr>
          <w:p w14:paraId="34FD1B45" w14:textId="44D30470" w:rsidR="007345D0" w:rsidRPr="00256199" w:rsidRDefault="007D557E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25/90</w:t>
            </w:r>
          </w:p>
        </w:tc>
        <w:tc>
          <w:tcPr>
            <w:tcW w:w="396" w:type="pct"/>
            <w:vAlign w:val="center"/>
          </w:tcPr>
          <w:p w14:paraId="77911115" w14:textId="77777777" w:rsidR="007D557E" w:rsidRPr="00256199" w:rsidRDefault="007D557E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D0C0539" w14:textId="64A06008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</w:t>
            </w:r>
            <w:r w:rsidR="007D557E" w:rsidRPr="00256199">
              <w:rPr>
                <w:sz w:val="20"/>
                <w:szCs w:val="20"/>
              </w:rPr>
              <w:t>1</w:t>
            </w:r>
          </w:p>
          <w:p w14:paraId="01314FC6" w14:textId="3069C467" w:rsidR="007345D0" w:rsidRPr="00256199" w:rsidRDefault="007345D0" w:rsidP="007D557E">
            <w:pPr>
              <w:pStyle w:val="TableParagraph"/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39FAE58B" w14:textId="77777777" w:rsidR="007D557E" w:rsidRPr="00256199" w:rsidRDefault="007D557E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BCE2057" w14:textId="7E4F0EE2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3.2</w:t>
            </w:r>
          </w:p>
          <w:p w14:paraId="0DBB9967" w14:textId="13494E5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45D0" w:rsidRPr="00A22864" w14:paraId="2DFFB0DE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1276E990" w14:textId="4BA0B1CC" w:rsidR="007345D0" w:rsidRPr="00256199" w:rsidRDefault="007345D0" w:rsidP="007345D0">
            <w:pPr>
              <w:spacing w:line="276" w:lineRule="auto"/>
              <w:ind w:left="-23"/>
              <w:jc w:val="center"/>
            </w:pPr>
            <w:r w:rsidRPr="00256199">
              <w:t>1</w:t>
            </w:r>
            <w:r w:rsidR="00B70425" w:rsidRPr="00256199">
              <w:t>3</w:t>
            </w:r>
            <w:r w:rsidRPr="00256199">
              <w:t>.</w:t>
            </w:r>
          </w:p>
        </w:tc>
        <w:tc>
          <w:tcPr>
            <w:tcW w:w="3472" w:type="pct"/>
            <w:gridSpan w:val="9"/>
          </w:tcPr>
          <w:p w14:paraId="76EAF195" w14:textId="08D99AD3" w:rsidR="007345D0" w:rsidRPr="00256199" w:rsidRDefault="007345D0" w:rsidP="007345D0">
            <w:pPr>
              <w:widowControl/>
            </w:pPr>
            <w:r w:rsidRPr="00256199">
              <w:rPr>
                <w:b/>
              </w:rPr>
              <w:t>Milovančev A</w:t>
            </w:r>
            <w:r w:rsidRPr="00256199">
              <w:t xml:space="preserve">, Miljković T, Ilić A, Stojšić Milosavljević A, Petrović M, Roklicer R, et al. </w:t>
            </w:r>
            <w:r w:rsidR="00256199" w:rsidRPr="00256199">
              <w:fldChar w:fldCharType="begin"/>
            </w:r>
            <w:r w:rsidR="00256199" w:rsidRPr="00256199">
              <w:instrText xml:space="preserve"> HYPERLINK "https://pubmed.ncbi.nlm.nih.gov/36760566/" </w:instrText>
            </w:r>
            <w:r w:rsidR="00256199" w:rsidRPr="00256199">
              <w:fldChar w:fldCharType="separate"/>
            </w:r>
            <w:r w:rsidRPr="00256199">
              <w:rPr>
                <w:rStyle w:val="Hyperlink"/>
              </w:rPr>
              <w:t>Disrupting arrhythmia in a professional male wrestler athlete after rapid weight loss and high-intensity training-Case report</w:t>
            </w:r>
            <w:r w:rsidR="00256199" w:rsidRPr="00256199">
              <w:rPr>
                <w:rStyle w:val="Hyperlink"/>
              </w:rPr>
              <w:fldChar w:fldCharType="end"/>
            </w:r>
            <w:r w:rsidRPr="00256199">
              <w:t>. Front Cardiovasc Med. 2023 Jan 25;10:1091603</w:t>
            </w:r>
            <w:r w:rsidR="00706F1D" w:rsidRPr="00256199">
              <w:t>.</w:t>
            </w:r>
          </w:p>
        </w:tc>
        <w:tc>
          <w:tcPr>
            <w:tcW w:w="431" w:type="pct"/>
            <w:vAlign w:val="center"/>
          </w:tcPr>
          <w:p w14:paraId="536A12A0" w14:textId="2F2560B4" w:rsidR="007345D0" w:rsidRPr="00256199" w:rsidRDefault="007D557E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69/144</w:t>
            </w:r>
          </w:p>
        </w:tc>
        <w:tc>
          <w:tcPr>
            <w:tcW w:w="396" w:type="pct"/>
            <w:vAlign w:val="center"/>
          </w:tcPr>
          <w:p w14:paraId="2E679103" w14:textId="5ABD98B9" w:rsidR="007345D0" w:rsidRPr="00256199" w:rsidRDefault="007345D0" w:rsidP="007D557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22</w:t>
            </w:r>
          </w:p>
        </w:tc>
        <w:tc>
          <w:tcPr>
            <w:tcW w:w="397" w:type="pct"/>
            <w:vAlign w:val="center"/>
          </w:tcPr>
          <w:p w14:paraId="788C0098" w14:textId="139B900F" w:rsidR="007345D0" w:rsidRPr="00256199" w:rsidRDefault="007D557E" w:rsidP="007D557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2.8</w:t>
            </w:r>
          </w:p>
        </w:tc>
      </w:tr>
      <w:tr w:rsidR="007345D0" w:rsidRPr="00A22864" w14:paraId="0057D91E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453112FC" w14:textId="01FB4E10" w:rsidR="007345D0" w:rsidRPr="00256199" w:rsidRDefault="007345D0" w:rsidP="007345D0">
            <w:pPr>
              <w:spacing w:line="276" w:lineRule="auto"/>
              <w:ind w:left="-23"/>
              <w:jc w:val="center"/>
            </w:pPr>
            <w:r w:rsidRPr="00256199">
              <w:t>1</w:t>
            </w:r>
            <w:r w:rsidR="00B70425" w:rsidRPr="00256199">
              <w:t>4</w:t>
            </w:r>
            <w:r w:rsidRPr="00256199">
              <w:t>.</w:t>
            </w:r>
          </w:p>
        </w:tc>
        <w:tc>
          <w:tcPr>
            <w:tcW w:w="3472" w:type="pct"/>
            <w:gridSpan w:val="9"/>
          </w:tcPr>
          <w:p w14:paraId="06B21B54" w14:textId="1F1558D0" w:rsidR="007345D0" w:rsidRPr="00256199" w:rsidRDefault="007345D0" w:rsidP="007345D0">
            <w:pPr>
              <w:widowControl/>
              <w:rPr>
                <w:rFonts w:eastAsiaTheme="minorHAnsi"/>
                <w:lang w:val="en-US" w:eastAsia="en-US"/>
              </w:rPr>
            </w:pPr>
            <w:r w:rsidRPr="00256199">
              <w:rPr>
                <w:rFonts w:eastAsiaTheme="minorHAnsi"/>
                <w:lang w:val="en-US" w:eastAsia="en-US"/>
              </w:rPr>
              <w:t xml:space="preserve">Todorović N,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Stajer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V, </w:t>
            </w:r>
            <w:r w:rsidRPr="00256199">
              <w:rPr>
                <w:rFonts w:eastAsiaTheme="minorHAnsi"/>
                <w:b/>
                <w:lang w:val="en-US" w:eastAsia="en-US"/>
              </w:rPr>
              <w:t>Milovančev A,</w:t>
            </w:r>
            <w:r w:rsidRPr="00256199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Musulin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Banjanin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D,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Čelarević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M,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Ratgeber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L, et al. </w:t>
            </w:r>
            <w:hyperlink r:id="rId5" w:history="1"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>The Effects of Nitrate-Based Nutritional Formula on Oxygen Saturation and Patient-Reported Outcomes in COVID-19 Patients: A Randomized Controlled Trial</w:t>
              </w:r>
            </w:hyperlink>
            <w:r w:rsidRPr="00256199">
              <w:rPr>
                <w:rFonts w:eastAsiaTheme="minorHAnsi"/>
                <w:lang w:val="en-US" w:eastAsia="en-US"/>
              </w:rPr>
              <w:t xml:space="preserve">.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Curr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Top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Nutraceut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R. 2022;20(4):720-4</w:t>
            </w:r>
            <w:r w:rsidR="00706F1D" w:rsidRPr="00256199">
              <w:rPr>
                <w:rFonts w:eastAsiaTheme="minorHAnsi"/>
                <w:lang w:val="en-US" w:eastAsia="en-US"/>
              </w:rPr>
              <w:t>.</w:t>
            </w:r>
          </w:p>
        </w:tc>
        <w:tc>
          <w:tcPr>
            <w:tcW w:w="431" w:type="pct"/>
            <w:vAlign w:val="center"/>
          </w:tcPr>
          <w:p w14:paraId="79CF0774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83/89</w:t>
            </w:r>
          </w:p>
        </w:tc>
        <w:tc>
          <w:tcPr>
            <w:tcW w:w="396" w:type="pct"/>
            <w:vAlign w:val="center"/>
          </w:tcPr>
          <w:p w14:paraId="165DF836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23</w:t>
            </w:r>
          </w:p>
        </w:tc>
        <w:tc>
          <w:tcPr>
            <w:tcW w:w="397" w:type="pct"/>
            <w:vAlign w:val="center"/>
          </w:tcPr>
          <w:p w14:paraId="2E07E7E4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0.5</w:t>
            </w:r>
          </w:p>
        </w:tc>
      </w:tr>
      <w:tr w:rsidR="007345D0" w:rsidRPr="00A22864" w14:paraId="30D19863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45310BB8" w14:textId="73675BA1" w:rsidR="007345D0" w:rsidRPr="00256199" w:rsidRDefault="007345D0" w:rsidP="007345D0">
            <w:pPr>
              <w:spacing w:line="276" w:lineRule="auto"/>
              <w:ind w:left="-23"/>
              <w:jc w:val="center"/>
            </w:pPr>
            <w:r w:rsidRPr="00256199">
              <w:t>1</w:t>
            </w:r>
            <w:r w:rsidR="00B70425" w:rsidRPr="00256199">
              <w:t>5</w:t>
            </w:r>
            <w:r w:rsidRPr="00256199">
              <w:t>.</w:t>
            </w:r>
          </w:p>
        </w:tc>
        <w:tc>
          <w:tcPr>
            <w:tcW w:w="3472" w:type="pct"/>
            <w:gridSpan w:val="9"/>
          </w:tcPr>
          <w:p w14:paraId="059B780D" w14:textId="77777777" w:rsidR="007345D0" w:rsidRPr="00256199" w:rsidRDefault="007345D0" w:rsidP="007345D0">
            <w:pPr>
              <w:widowControl/>
              <w:rPr>
                <w:rFonts w:eastAsiaTheme="minorHAnsi"/>
                <w:lang w:val="en-US" w:eastAsia="en-US"/>
              </w:rPr>
            </w:pPr>
            <w:r w:rsidRPr="00256199">
              <w:rPr>
                <w:rFonts w:eastAsiaTheme="minorHAnsi"/>
                <w:b/>
                <w:lang w:val="en-US" w:eastAsia="en-US"/>
              </w:rPr>
              <w:t>Milovančev A</w:t>
            </w:r>
            <w:r w:rsidRPr="00256199">
              <w:rPr>
                <w:rFonts w:eastAsiaTheme="minorHAnsi"/>
                <w:lang w:val="en-US" w:eastAsia="en-US"/>
              </w:rPr>
              <w:t xml:space="preserve">, Petrović M, Miljković T, Ilić A,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Mudrinić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TR, Miljković A, et al. </w:t>
            </w:r>
            <w:hyperlink r:id="rId6" w:history="1"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>The elite judo female athlete's heart</w:t>
              </w:r>
            </w:hyperlink>
            <w:r w:rsidRPr="00256199">
              <w:rPr>
                <w:rFonts w:eastAsiaTheme="minorHAnsi"/>
                <w:lang w:val="en-US" w:eastAsia="en-US"/>
              </w:rPr>
              <w:t xml:space="preserve">. Front Physiol. 2022 Aug </w:t>
            </w:r>
            <w:proofErr w:type="gramStart"/>
            <w:r w:rsidRPr="00256199">
              <w:rPr>
                <w:rFonts w:eastAsiaTheme="minorHAnsi"/>
                <w:lang w:val="en-US" w:eastAsia="en-US"/>
              </w:rPr>
              <w:t>26;13:990142</w:t>
            </w:r>
            <w:proofErr w:type="gramEnd"/>
            <w:r w:rsidRPr="00256199">
              <w:rPr>
                <w:rFonts w:eastAsiaTheme="minorHAnsi"/>
                <w:lang w:val="en-US" w:eastAsia="en-US"/>
              </w:rPr>
              <w:t>.</w:t>
            </w:r>
          </w:p>
        </w:tc>
        <w:tc>
          <w:tcPr>
            <w:tcW w:w="431" w:type="pct"/>
            <w:vAlign w:val="center"/>
          </w:tcPr>
          <w:p w14:paraId="3859434B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21/79</w:t>
            </w:r>
          </w:p>
        </w:tc>
        <w:tc>
          <w:tcPr>
            <w:tcW w:w="396" w:type="pct"/>
            <w:vAlign w:val="center"/>
          </w:tcPr>
          <w:p w14:paraId="53777367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21</w:t>
            </w:r>
          </w:p>
        </w:tc>
        <w:tc>
          <w:tcPr>
            <w:tcW w:w="397" w:type="pct"/>
            <w:vAlign w:val="center"/>
          </w:tcPr>
          <w:p w14:paraId="28932A7C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4.0</w:t>
            </w:r>
          </w:p>
        </w:tc>
      </w:tr>
      <w:tr w:rsidR="007345D0" w:rsidRPr="00A22864" w14:paraId="690BEC4F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73CFD06C" w14:textId="4549FE0E" w:rsidR="007345D0" w:rsidRPr="00256199" w:rsidRDefault="007345D0" w:rsidP="007345D0">
            <w:pPr>
              <w:spacing w:line="276" w:lineRule="auto"/>
              <w:ind w:left="-23"/>
              <w:jc w:val="center"/>
            </w:pPr>
            <w:r w:rsidRPr="00256199">
              <w:t>1</w:t>
            </w:r>
            <w:r w:rsidR="00B70425" w:rsidRPr="00256199">
              <w:t>6</w:t>
            </w:r>
            <w:r w:rsidRPr="00256199">
              <w:t>.</w:t>
            </w:r>
          </w:p>
        </w:tc>
        <w:tc>
          <w:tcPr>
            <w:tcW w:w="3472" w:type="pct"/>
            <w:gridSpan w:val="9"/>
          </w:tcPr>
          <w:p w14:paraId="067BC3DC" w14:textId="77777777" w:rsidR="007345D0" w:rsidRPr="00256199" w:rsidRDefault="007345D0" w:rsidP="007345D0">
            <w:pPr>
              <w:widowControl/>
              <w:rPr>
                <w:rFonts w:eastAsiaTheme="minorHAnsi"/>
                <w:lang w:val="en-US" w:eastAsia="en-US"/>
              </w:rPr>
            </w:pPr>
            <w:proofErr w:type="spellStart"/>
            <w:r w:rsidRPr="00256199">
              <w:rPr>
                <w:rFonts w:eastAsiaTheme="minorHAnsi"/>
                <w:lang w:val="en-US" w:eastAsia="en-US"/>
              </w:rPr>
              <w:t>Bjelobrk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M, Miljković T, Ilić A, </w:t>
            </w:r>
            <w:r w:rsidRPr="00256199">
              <w:rPr>
                <w:rFonts w:eastAsiaTheme="minorHAnsi"/>
                <w:b/>
                <w:lang w:val="en-US" w:eastAsia="en-US"/>
              </w:rPr>
              <w:t>Milovančev A</w:t>
            </w:r>
            <w:r w:rsidRPr="00256199">
              <w:rPr>
                <w:rFonts w:eastAsiaTheme="minorHAnsi"/>
                <w:lang w:val="en-US" w:eastAsia="en-US"/>
              </w:rPr>
              <w:t xml:space="preserve">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Tadić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S,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Bjelić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S, et al. </w:t>
            </w:r>
            <w:hyperlink r:id="rId7" w:history="1"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>Prediction parameters of left ventricular diastolic dysfunction improvement in patients after acute coronary syndrome</w:t>
              </w:r>
            </w:hyperlink>
            <w:r w:rsidRPr="00256199">
              <w:rPr>
                <w:rFonts w:eastAsiaTheme="minorHAnsi"/>
                <w:lang w:val="en-US" w:eastAsia="en-US"/>
              </w:rPr>
              <w:t>. Acta Clin Belg. 2023 Jun;78(3):206-214</w:t>
            </w:r>
          </w:p>
        </w:tc>
        <w:tc>
          <w:tcPr>
            <w:tcW w:w="431" w:type="pct"/>
            <w:vAlign w:val="center"/>
          </w:tcPr>
          <w:p w14:paraId="551595E1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119/170</w:t>
            </w:r>
          </w:p>
        </w:tc>
        <w:tc>
          <w:tcPr>
            <w:tcW w:w="396" w:type="pct"/>
            <w:vAlign w:val="center"/>
          </w:tcPr>
          <w:p w14:paraId="3823B31A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23</w:t>
            </w:r>
          </w:p>
        </w:tc>
        <w:tc>
          <w:tcPr>
            <w:tcW w:w="397" w:type="pct"/>
            <w:vAlign w:val="center"/>
          </w:tcPr>
          <w:p w14:paraId="4C9AC888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1.6</w:t>
            </w:r>
          </w:p>
        </w:tc>
      </w:tr>
      <w:tr w:rsidR="007345D0" w:rsidRPr="00A22864" w14:paraId="757285D8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097589EA" w14:textId="3392B1F7" w:rsidR="007345D0" w:rsidRPr="00256199" w:rsidRDefault="007345D0" w:rsidP="007345D0">
            <w:pPr>
              <w:spacing w:line="276" w:lineRule="auto"/>
              <w:ind w:left="-23"/>
              <w:jc w:val="center"/>
            </w:pPr>
            <w:r w:rsidRPr="00256199">
              <w:t>1</w:t>
            </w:r>
            <w:r w:rsidR="00B70425" w:rsidRPr="00256199">
              <w:t>7</w:t>
            </w:r>
            <w:r w:rsidRPr="00256199">
              <w:t>.</w:t>
            </w:r>
          </w:p>
        </w:tc>
        <w:tc>
          <w:tcPr>
            <w:tcW w:w="3472" w:type="pct"/>
            <w:gridSpan w:val="9"/>
          </w:tcPr>
          <w:p w14:paraId="7D38891B" w14:textId="77777777" w:rsidR="007345D0" w:rsidRPr="00256199" w:rsidRDefault="007345D0" w:rsidP="007345D0">
            <w:pPr>
              <w:widowControl/>
              <w:rPr>
                <w:rFonts w:eastAsiaTheme="minorHAnsi"/>
                <w:lang w:val="en-US" w:eastAsia="en-US"/>
              </w:rPr>
            </w:pPr>
            <w:r w:rsidRPr="00256199">
              <w:rPr>
                <w:rFonts w:eastAsiaTheme="minorHAnsi"/>
                <w:b/>
                <w:lang w:val="en-US" w:eastAsia="en-US"/>
              </w:rPr>
              <w:t>Milovančev A</w:t>
            </w:r>
            <w:r w:rsidRPr="00256199">
              <w:rPr>
                <w:rFonts w:eastAsiaTheme="minorHAnsi"/>
                <w:lang w:val="en-US" w:eastAsia="en-US"/>
              </w:rPr>
              <w:t xml:space="preserve">, Miljković T, Petrović M, Kovačević M, Ilić A,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Bjelobrk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Met al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. </w:t>
            </w:r>
            <w:hyperlink r:id="rId8" w:history="1"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>Impact of the COVID-19 Pandemic on Cardiology Emergency Department Visits</w:t>
              </w:r>
            </w:hyperlink>
            <w:r w:rsidRPr="00256199">
              <w:rPr>
                <w:rFonts w:eastAsiaTheme="minorHAnsi"/>
                <w:lang w:val="en-US" w:eastAsia="en-US"/>
              </w:rPr>
              <w:t>. Int Heart J. 2022 Jul 30;63(4):749-754</w:t>
            </w:r>
          </w:p>
        </w:tc>
        <w:tc>
          <w:tcPr>
            <w:tcW w:w="431" w:type="pct"/>
            <w:vAlign w:val="center"/>
          </w:tcPr>
          <w:p w14:paraId="7CF0CC5D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125/143</w:t>
            </w:r>
          </w:p>
        </w:tc>
        <w:tc>
          <w:tcPr>
            <w:tcW w:w="396" w:type="pct"/>
            <w:vAlign w:val="center"/>
          </w:tcPr>
          <w:p w14:paraId="3CDCF9DB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23</w:t>
            </w:r>
          </w:p>
        </w:tc>
        <w:tc>
          <w:tcPr>
            <w:tcW w:w="397" w:type="pct"/>
            <w:vAlign w:val="center"/>
          </w:tcPr>
          <w:p w14:paraId="046A19F5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1.5</w:t>
            </w:r>
          </w:p>
        </w:tc>
      </w:tr>
      <w:tr w:rsidR="007345D0" w:rsidRPr="00A22864" w14:paraId="2F4B2D25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4585B85D" w14:textId="3C49DBD3" w:rsidR="007345D0" w:rsidRPr="00256199" w:rsidRDefault="007345D0" w:rsidP="007345D0">
            <w:pPr>
              <w:spacing w:line="276" w:lineRule="auto"/>
              <w:ind w:left="-23"/>
              <w:jc w:val="center"/>
            </w:pPr>
            <w:r w:rsidRPr="00256199">
              <w:t>1</w:t>
            </w:r>
            <w:r w:rsidR="00B70425" w:rsidRPr="00256199">
              <w:t>8</w:t>
            </w:r>
            <w:r w:rsidRPr="00256199">
              <w:t>.</w:t>
            </w:r>
          </w:p>
        </w:tc>
        <w:tc>
          <w:tcPr>
            <w:tcW w:w="3472" w:type="pct"/>
            <w:gridSpan w:val="9"/>
          </w:tcPr>
          <w:p w14:paraId="35FE9C3B" w14:textId="77777777" w:rsidR="007345D0" w:rsidRPr="00256199" w:rsidRDefault="007345D0" w:rsidP="007345D0">
            <w:pPr>
              <w:widowControl/>
              <w:rPr>
                <w:rFonts w:eastAsiaTheme="minorHAnsi"/>
                <w:lang w:val="en-US" w:eastAsia="en-US"/>
              </w:rPr>
            </w:pPr>
            <w:proofErr w:type="spellStart"/>
            <w:r w:rsidRPr="00256199">
              <w:rPr>
                <w:rFonts w:eastAsiaTheme="minorHAnsi"/>
                <w:lang w:val="en-US" w:eastAsia="en-US"/>
              </w:rPr>
              <w:t>Slankamenac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J, </w:t>
            </w:r>
            <w:r w:rsidRPr="00256199">
              <w:rPr>
                <w:rFonts w:eastAsiaTheme="minorHAnsi"/>
                <w:b/>
                <w:lang w:val="en-US" w:eastAsia="en-US"/>
              </w:rPr>
              <w:t>Milovančev A</w:t>
            </w:r>
            <w:r w:rsidRPr="00256199">
              <w:rPr>
                <w:rFonts w:eastAsiaTheme="minorHAnsi"/>
                <w:lang w:val="en-US" w:eastAsia="en-US"/>
              </w:rPr>
              <w:t xml:space="preserve">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Klašnja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A,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Gavrilović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T,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Sekulić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D,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Kesić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MG, et al. </w:t>
            </w:r>
            <w:hyperlink r:id="rId9" w:history="1"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>Echocardiographic Characterization of Left Heart Morphology and Function in Highly Trained Male Judo Athletes</w:t>
              </w:r>
            </w:hyperlink>
            <w:r w:rsidRPr="00256199">
              <w:rPr>
                <w:rFonts w:eastAsiaTheme="minorHAnsi"/>
                <w:lang w:val="en-US" w:eastAsia="en-US"/>
              </w:rPr>
              <w:t>. Int J Environ Res Public Health. 2022 Jul 21;19(14):8842</w:t>
            </w:r>
          </w:p>
        </w:tc>
        <w:tc>
          <w:tcPr>
            <w:tcW w:w="431" w:type="pct"/>
            <w:vAlign w:val="center"/>
          </w:tcPr>
          <w:p w14:paraId="03BC521D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81/302</w:t>
            </w:r>
          </w:p>
          <w:p w14:paraId="6AA6CB5E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(2021)</w:t>
            </w:r>
          </w:p>
        </w:tc>
        <w:tc>
          <w:tcPr>
            <w:tcW w:w="396" w:type="pct"/>
            <w:vAlign w:val="center"/>
          </w:tcPr>
          <w:p w14:paraId="1BD4D521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21</w:t>
            </w:r>
          </w:p>
          <w:p w14:paraId="4F010FC1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(2021)</w:t>
            </w:r>
          </w:p>
        </w:tc>
        <w:tc>
          <w:tcPr>
            <w:tcW w:w="397" w:type="pct"/>
            <w:vAlign w:val="center"/>
          </w:tcPr>
          <w:p w14:paraId="76C644DD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4.614</w:t>
            </w:r>
          </w:p>
          <w:p w14:paraId="2F4CC5C0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(2021)</w:t>
            </w:r>
          </w:p>
        </w:tc>
      </w:tr>
      <w:tr w:rsidR="007345D0" w:rsidRPr="00A22864" w14:paraId="59AA4017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720FA879" w14:textId="552AE54C" w:rsidR="007345D0" w:rsidRPr="00256199" w:rsidRDefault="007345D0" w:rsidP="007345D0">
            <w:pPr>
              <w:spacing w:line="276" w:lineRule="auto"/>
              <w:ind w:left="-23"/>
              <w:jc w:val="center"/>
            </w:pPr>
            <w:r w:rsidRPr="00256199">
              <w:t>1</w:t>
            </w:r>
            <w:r w:rsidR="00B70425" w:rsidRPr="00256199">
              <w:t>9</w:t>
            </w:r>
            <w:r w:rsidRPr="00256199">
              <w:t>.</w:t>
            </w:r>
          </w:p>
        </w:tc>
        <w:tc>
          <w:tcPr>
            <w:tcW w:w="3472" w:type="pct"/>
            <w:gridSpan w:val="9"/>
          </w:tcPr>
          <w:p w14:paraId="5DBF2776" w14:textId="77777777" w:rsidR="007345D0" w:rsidRPr="00256199" w:rsidRDefault="007345D0" w:rsidP="007345D0">
            <w:pPr>
              <w:widowControl/>
              <w:rPr>
                <w:rFonts w:eastAsiaTheme="minorHAnsi"/>
                <w:lang w:val="en-US" w:eastAsia="en-US"/>
              </w:rPr>
            </w:pPr>
            <w:r w:rsidRPr="00256199">
              <w:rPr>
                <w:rFonts w:eastAsiaTheme="minorHAnsi"/>
                <w:lang w:val="en-US" w:eastAsia="en-US"/>
              </w:rPr>
              <w:t xml:space="preserve">Ivanov O, </w:t>
            </w:r>
            <w:r w:rsidRPr="00256199">
              <w:rPr>
                <w:rFonts w:eastAsiaTheme="minorHAnsi"/>
                <w:b/>
                <w:lang w:val="en-US" w:eastAsia="en-US"/>
              </w:rPr>
              <w:t>Milovančev A</w:t>
            </w:r>
            <w:r w:rsidRPr="00256199">
              <w:rPr>
                <w:rFonts w:eastAsiaTheme="minorHAnsi"/>
                <w:lang w:val="en-US" w:eastAsia="en-US"/>
              </w:rPr>
              <w:t xml:space="preserve">, Petrović B, Prvulović Bunović N,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Ličina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J,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Bojović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M, et al. </w:t>
            </w:r>
            <w:hyperlink r:id="rId10" w:history="1"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>Ultra-</w:t>
              </w:r>
              <w:proofErr w:type="spellStart"/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>Hypofractionated</w:t>
              </w:r>
              <w:proofErr w:type="spellEnd"/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 xml:space="preserve"> vs. Moderate Fractionated Whole Breast </w:t>
              </w:r>
              <w:proofErr w:type="gramStart"/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>Three Dimensional</w:t>
              </w:r>
              <w:proofErr w:type="gramEnd"/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 xml:space="preserve"> Conformal Radiotherapy during the COVID-19 Pandemic</w:t>
              </w:r>
            </w:hyperlink>
            <w:r w:rsidRPr="00256199">
              <w:rPr>
                <w:rFonts w:eastAsiaTheme="minorHAnsi"/>
                <w:lang w:val="en-US" w:eastAsia="en-US"/>
              </w:rPr>
              <w:t xml:space="preserve">.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Medicina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</w:t>
            </w:r>
            <w:r w:rsidRPr="00256199">
              <w:rPr>
                <w:rFonts w:eastAsiaTheme="minorHAnsi"/>
                <w:lang w:val="en-US" w:eastAsia="en-US"/>
              </w:rPr>
              <w:lastRenderedPageBreak/>
              <w:t>(Kaunas). 2022 May 30;58(6):745</w:t>
            </w:r>
          </w:p>
        </w:tc>
        <w:tc>
          <w:tcPr>
            <w:tcW w:w="431" w:type="pct"/>
            <w:vAlign w:val="center"/>
          </w:tcPr>
          <w:p w14:paraId="0959BD4D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lastRenderedPageBreak/>
              <w:t>89/170</w:t>
            </w:r>
          </w:p>
        </w:tc>
        <w:tc>
          <w:tcPr>
            <w:tcW w:w="396" w:type="pct"/>
            <w:vAlign w:val="center"/>
          </w:tcPr>
          <w:p w14:paraId="52BFE7DF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22</w:t>
            </w:r>
          </w:p>
        </w:tc>
        <w:tc>
          <w:tcPr>
            <w:tcW w:w="397" w:type="pct"/>
            <w:vAlign w:val="center"/>
          </w:tcPr>
          <w:p w14:paraId="272F38FE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2.6</w:t>
            </w:r>
          </w:p>
        </w:tc>
      </w:tr>
      <w:tr w:rsidR="007345D0" w:rsidRPr="00A22864" w14:paraId="1D7BC450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736987B2" w14:textId="43EEE2E4" w:rsidR="007345D0" w:rsidRPr="00256199" w:rsidRDefault="00B70425" w:rsidP="007345D0">
            <w:pPr>
              <w:spacing w:line="276" w:lineRule="auto"/>
              <w:ind w:left="-23"/>
              <w:jc w:val="center"/>
            </w:pPr>
            <w:r w:rsidRPr="00256199">
              <w:t>20</w:t>
            </w:r>
            <w:r w:rsidR="007345D0" w:rsidRPr="00256199">
              <w:t>.</w:t>
            </w:r>
          </w:p>
        </w:tc>
        <w:tc>
          <w:tcPr>
            <w:tcW w:w="3472" w:type="pct"/>
            <w:gridSpan w:val="9"/>
          </w:tcPr>
          <w:p w14:paraId="3287B399" w14:textId="77777777" w:rsidR="007345D0" w:rsidRPr="00256199" w:rsidRDefault="007345D0" w:rsidP="007345D0">
            <w:pPr>
              <w:widowControl/>
              <w:rPr>
                <w:rFonts w:eastAsiaTheme="minorHAnsi"/>
                <w:lang w:val="en-US" w:eastAsia="en-US"/>
              </w:rPr>
            </w:pPr>
            <w:r w:rsidRPr="00256199">
              <w:rPr>
                <w:rFonts w:eastAsiaTheme="minorHAnsi"/>
                <w:b/>
                <w:lang w:val="en-US" w:eastAsia="en-US"/>
              </w:rPr>
              <w:t>Milovančev A</w:t>
            </w:r>
            <w:r w:rsidRPr="00256199">
              <w:rPr>
                <w:rFonts w:eastAsiaTheme="minorHAnsi"/>
                <w:lang w:val="en-US" w:eastAsia="en-US"/>
              </w:rPr>
              <w:t xml:space="preserve">, Petrović M,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Popadić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V, Miljković T,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Klašnja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S,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Djuran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proofErr w:type="gramStart"/>
            <w:r w:rsidRPr="00256199">
              <w:rPr>
                <w:rFonts w:eastAsiaTheme="minorHAnsi"/>
                <w:lang w:val="en-US" w:eastAsia="en-US"/>
              </w:rPr>
              <w:t>P,et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al.</w:t>
            </w:r>
            <w:proofErr w:type="gramEnd"/>
            <w:r w:rsidRPr="00256199">
              <w:rPr>
                <w:rFonts w:eastAsiaTheme="minorHAnsi"/>
                <w:lang w:val="en-US" w:eastAsia="en-US"/>
              </w:rPr>
              <w:t xml:space="preserve"> </w:t>
            </w:r>
            <w:hyperlink r:id="rId11" w:history="1"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>Characteristics and Outcomes of Patients with Acute Coronary Syndrome and COVID-19</w:t>
              </w:r>
            </w:hyperlink>
            <w:r w:rsidRPr="00256199">
              <w:rPr>
                <w:rFonts w:eastAsiaTheme="minorHAnsi"/>
                <w:lang w:val="en-US" w:eastAsia="en-US"/>
              </w:rPr>
              <w:t>. J Clin Med. 2022 Mar 24;11(7):1791.</w:t>
            </w:r>
          </w:p>
        </w:tc>
        <w:tc>
          <w:tcPr>
            <w:tcW w:w="431" w:type="pct"/>
            <w:vAlign w:val="center"/>
          </w:tcPr>
          <w:p w14:paraId="1B01B8D8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39/169</w:t>
            </w:r>
          </w:p>
          <w:p w14:paraId="2C1CFC27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(2020)</w:t>
            </w:r>
          </w:p>
        </w:tc>
        <w:tc>
          <w:tcPr>
            <w:tcW w:w="396" w:type="pct"/>
            <w:vAlign w:val="center"/>
          </w:tcPr>
          <w:p w14:paraId="6F023B28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21</w:t>
            </w:r>
          </w:p>
          <w:p w14:paraId="43A46950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(2020)</w:t>
            </w:r>
          </w:p>
        </w:tc>
        <w:tc>
          <w:tcPr>
            <w:tcW w:w="397" w:type="pct"/>
            <w:vAlign w:val="center"/>
          </w:tcPr>
          <w:p w14:paraId="1568FE9A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4.242</w:t>
            </w:r>
          </w:p>
          <w:p w14:paraId="77FC19EE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(2020)</w:t>
            </w:r>
          </w:p>
        </w:tc>
      </w:tr>
      <w:tr w:rsidR="007345D0" w:rsidRPr="00A22864" w14:paraId="3B61AC55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3026E67D" w14:textId="456D8C9D" w:rsidR="007345D0" w:rsidRPr="00256199" w:rsidRDefault="007345D0" w:rsidP="007345D0">
            <w:pPr>
              <w:spacing w:line="276" w:lineRule="auto"/>
              <w:ind w:left="-23"/>
              <w:jc w:val="center"/>
            </w:pPr>
            <w:r w:rsidRPr="00256199">
              <w:t>2</w:t>
            </w:r>
            <w:r w:rsidR="00B70425" w:rsidRPr="00256199">
              <w:t>1</w:t>
            </w:r>
            <w:r w:rsidRPr="00256199">
              <w:t>.</w:t>
            </w:r>
          </w:p>
        </w:tc>
        <w:tc>
          <w:tcPr>
            <w:tcW w:w="3472" w:type="pct"/>
            <w:gridSpan w:val="9"/>
          </w:tcPr>
          <w:p w14:paraId="5F651071" w14:textId="77777777" w:rsidR="007345D0" w:rsidRPr="00256199" w:rsidRDefault="007345D0" w:rsidP="007345D0">
            <w:pPr>
              <w:widowControl/>
              <w:rPr>
                <w:rFonts w:eastAsiaTheme="minorHAnsi"/>
                <w:lang w:val="en-US" w:eastAsia="en-US"/>
              </w:rPr>
            </w:pPr>
            <w:r w:rsidRPr="00256199">
              <w:rPr>
                <w:rFonts w:eastAsiaTheme="minorHAnsi"/>
                <w:lang w:val="en-US" w:eastAsia="en-US"/>
              </w:rPr>
              <w:t xml:space="preserve">Miljković T, Ilić A, </w:t>
            </w:r>
            <w:r w:rsidRPr="00256199">
              <w:rPr>
                <w:rFonts w:eastAsiaTheme="minorHAnsi"/>
                <w:b/>
                <w:lang w:val="en-US" w:eastAsia="en-US"/>
              </w:rPr>
              <w:t>Milovančev A</w:t>
            </w:r>
            <w:r w:rsidRPr="00256199">
              <w:rPr>
                <w:rFonts w:eastAsiaTheme="minorHAnsi"/>
                <w:lang w:val="en-US" w:eastAsia="en-US"/>
              </w:rPr>
              <w:t xml:space="preserve">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Bjelobrk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M, Stefanović M,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Stojšić-Milosavljević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A, et al. </w:t>
            </w:r>
            <w:hyperlink r:id="rId12" w:history="1"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>Left Atrial Strain as a Predictor of Left Ventricular Diastolic Dysfunction in Patients with Arterial Hypertension</w:t>
              </w:r>
            </w:hyperlink>
            <w:r w:rsidRPr="00256199">
              <w:rPr>
                <w:rFonts w:eastAsiaTheme="minorHAnsi"/>
                <w:lang w:val="en-US" w:eastAsia="en-US"/>
              </w:rPr>
              <w:t xml:space="preserve">.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Medicina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(Kaunas). 2022 Jan 20;58(2):156</w:t>
            </w:r>
          </w:p>
        </w:tc>
        <w:tc>
          <w:tcPr>
            <w:tcW w:w="431" w:type="pct"/>
            <w:vAlign w:val="center"/>
          </w:tcPr>
          <w:p w14:paraId="4334A062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89/170</w:t>
            </w:r>
          </w:p>
        </w:tc>
        <w:tc>
          <w:tcPr>
            <w:tcW w:w="396" w:type="pct"/>
            <w:vAlign w:val="center"/>
          </w:tcPr>
          <w:p w14:paraId="54F9A791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22</w:t>
            </w:r>
          </w:p>
        </w:tc>
        <w:tc>
          <w:tcPr>
            <w:tcW w:w="397" w:type="pct"/>
            <w:vAlign w:val="center"/>
          </w:tcPr>
          <w:p w14:paraId="089E48F6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2.6</w:t>
            </w:r>
          </w:p>
        </w:tc>
      </w:tr>
      <w:tr w:rsidR="007345D0" w:rsidRPr="00A22864" w14:paraId="3C3C3B8C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2D1CFDBD" w14:textId="36A4FC4C" w:rsidR="007345D0" w:rsidRPr="00256199" w:rsidRDefault="007345D0" w:rsidP="007345D0">
            <w:pPr>
              <w:spacing w:line="276" w:lineRule="auto"/>
              <w:ind w:left="-23"/>
              <w:jc w:val="center"/>
            </w:pPr>
            <w:r w:rsidRPr="00256199">
              <w:t>2</w:t>
            </w:r>
            <w:r w:rsidR="00B70425" w:rsidRPr="00256199">
              <w:t>2</w:t>
            </w:r>
            <w:r w:rsidRPr="00256199">
              <w:t>.</w:t>
            </w:r>
          </w:p>
        </w:tc>
        <w:tc>
          <w:tcPr>
            <w:tcW w:w="3472" w:type="pct"/>
            <w:gridSpan w:val="9"/>
          </w:tcPr>
          <w:p w14:paraId="4C3F12BA" w14:textId="77777777" w:rsidR="007345D0" w:rsidRPr="00256199" w:rsidRDefault="007345D0" w:rsidP="007345D0">
            <w:pPr>
              <w:widowControl/>
              <w:rPr>
                <w:rFonts w:eastAsiaTheme="minorHAnsi"/>
                <w:lang w:val="en-US" w:eastAsia="en-US"/>
              </w:rPr>
            </w:pPr>
            <w:proofErr w:type="spellStart"/>
            <w:r w:rsidRPr="00256199">
              <w:rPr>
                <w:rFonts w:eastAsiaTheme="minorHAnsi"/>
                <w:lang w:val="en-US" w:eastAsia="en-US"/>
              </w:rPr>
              <w:t>Bjelobrk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M, Miljković T, Ilić A, </w:t>
            </w:r>
            <w:r w:rsidRPr="00256199">
              <w:rPr>
                <w:rFonts w:eastAsiaTheme="minorHAnsi"/>
                <w:b/>
                <w:lang w:val="en-US" w:eastAsia="en-US"/>
              </w:rPr>
              <w:t>Milovančev A</w:t>
            </w:r>
            <w:r w:rsidRPr="00256199">
              <w:rPr>
                <w:rFonts w:eastAsiaTheme="minorHAnsi"/>
                <w:lang w:val="en-US" w:eastAsia="en-US"/>
              </w:rPr>
              <w:t xml:space="preserve">, Vulin A, Popović D, et al. </w:t>
            </w:r>
            <w:hyperlink r:id="rId13" w:history="1"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>Impact of cardiac rehabilitation on left ventricular diastolic function and exercise capacity in patients treated with percutaneous coronary intervention after acute coronary event</w:t>
              </w:r>
            </w:hyperlink>
            <w:r w:rsidRPr="00256199">
              <w:rPr>
                <w:rFonts w:eastAsiaTheme="minorHAnsi"/>
                <w:lang w:val="en-US" w:eastAsia="en-US"/>
              </w:rPr>
              <w:t xml:space="preserve">. Acta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Cardiol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>. 2022 Aug;77(6):506-514</w:t>
            </w:r>
          </w:p>
        </w:tc>
        <w:tc>
          <w:tcPr>
            <w:tcW w:w="431" w:type="pct"/>
            <w:vAlign w:val="center"/>
          </w:tcPr>
          <w:p w14:paraId="2ABE45F5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119/143</w:t>
            </w:r>
          </w:p>
        </w:tc>
        <w:tc>
          <w:tcPr>
            <w:tcW w:w="396" w:type="pct"/>
            <w:vAlign w:val="center"/>
          </w:tcPr>
          <w:p w14:paraId="608EA06B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23</w:t>
            </w:r>
          </w:p>
        </w:tc>
        <w:tc>
          <w:tcPr>
            <w:tcW w:w="397" w:type="pct"/>
            <w:vAlign w:val="center"/>
          </w:tcPr>
          <w:p w14:paraId="5AAD0F99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1.6</w:t>
            </w:r>
          </w:p>
        </w:tc>
      </w:tr>
      <w:tr w:rsidR="007345D0" w:rsidRPr="00A22864" w14:paraId="1D857EDA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6DC530F7" w14:textId="422ED960" w:rsidR="007345D0" w:rsidRPr="00256199" w:rsidRDefault="007345D0" w:rsidP="007345D0">
            <w:pPr>
              <w:spacing w:line="276" w:lineRule="auto"/>
              <w:ind w:left="-23"/>
              <w:jc w:val="center"/>
            </w:pPr>
            <w:r w:rsidRPr="00256199">
              <w:t>2</w:t>
            </w:r>
            <w:r w:rsidR="00B70425" w:rsidRPr="00256199">
              <w:t>3</w:t>
            </w:r>
            <w:r w:rsidRPr="00256199">
              <w:t>.</w:t>
            </w:r>
          </w:p>
        </w:tc>
        <w:tc>
          <w:tcPr>
            <w:tcW w:w="3472" w:type="pct"/>
            <w:gridSpan w:val="9"/>
          </w:tcPr>
          <w:p w14:paraId="40F45C08" w14:textId="77777777" w:rsidR="007345D0" w:rsidRPr="00256199" w:rsidRDefault="007345D0" w:rsidP="007345D0">
            <w:pPr>
              <w:widowControl/>
              <w:rPr>
                <w:rFonts w:eastAsiaTheme="minorHAnsi"/>
                <w:lang w:val="en-US" w:eastAsia="en-US"/>
              </w:rPr>
            </w:pPr>
            <w:proofErr w:type="spellStart"/>
            <w:r w:rsidRPr="00256199">
              <w:rPr>
                <w:rFonts w:eastAsiaTheme="minorHAnsi"/>
                <w:lang w:val="en-US" w:eastAsia="en-US"/>
              </w:rPr>
              <w:t>Stajić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D, Ilić D, Vuković J,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Baturan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B, Ilić A, </w:t>
            </w:r>
            <w:r w:rsidRPr="00256199">
              <w:rPr>
                <w:rFonts w:eastAsiaTheme="minorHAnsi"/>
                <w:b/>
                <w:lang w:val="en-US" w:eastAsia="en-US"/>
              </w:rPr>
              <w:t>Milovančev A</w:t>
            </w:r>
            <w:r w:rsidRPr="00256199">
              <w:rPr>
                <w:rFonts w:eastAsiaTheme="minorHAnsi"/>
                <w:lang w:val="en-US" w:eastAsia="en-US"/>
              </w:rPr>
              <w:t xml:space="preserve">. </w:t>
            </w:r>
            <w:hyperlink r:id="rId14" w:history="1"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>The effect of continuous positive airway pressure treatment on hypertensive disorder in pregnant women with obstructive sleep apnea</w:t>
              </w:r>
            </w:hyperlink>
            <w:r w:rsidRPr="00256199">
              <w:rPr>
                <w:rFonts w:eastAsiaTheme="minorHAnsi"/>
                <w:lang w:val="en-US" w:eastAsia="en-US"/>
              </w:rPr>
              <w:t>. Sleep Breath. 2022 Mar;26(1):297-305</w:t>
            </w:r>
          </w:p>
        </w:tc>
        <w:tc>
          <w:tcPr>
            <w:tcW w:w="431" w:type="pct"/>
            <w:vAlign w:val="center"/>
          </w:tcPr>
          <w:p w14:paraId="797B72BF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142/212</w:t>
            </w:r>
          </w:p>
        </w:tc>
        <w:tc>
          <w:tcPr>
            <w:tcW w:w="396" w:type="pct"/>
            <w:vAlign w:val="center"/>
          </w:tcPr>
          <w:p w14:paraId="0FEE1368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23</w:t>
            </w:r>
          </w:p>
        </w:tc>
        <w:tc>
          <w:tcPr>
            <w:tcW w:w="397" w:type="pct"/>
            <w:vAlign w:val="center"/>
          </w:tcPr>
          <w:p w14:paraId="3B6B46BC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2.5</w:t>
            </w:r>
          </w:p>
        </w:tc>
      </w:tr>
      <w:tr w:rsidR="007345D0" w:rsidRPr="00A22864" w14:paraId="65448FCA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256041E5" w14:textId="74CF95AE" w:rsidR="007345D0" w:rsidRPr="00256199" w:rsidRDefault="007345D0" w:rsidP="007345D0">
            <w:pPr>
              <w:spacing w:line="276" w:lineRule="auto"/>
              <w:ind w:left="-23"/>
              <w:jc w:val="center"/>
            </w:pPr>
            <w:r w:rsidRPr="00256199">
              <w:t>2</w:t>
            </w:r>
            <w:r w:rsidR="00B70425" w:rsidRPr="00256199">
              <w:t>4</w:t>
            </w:r>
            <w:r w:rsidRPr="00256199">
              <w:t>.</w:t>
            </w:r>
          </w:p>
        </w:tc>
        <w:tc>
          <w:tcPr>
            <w:tcW w:w="3472" w:type="pct"/>
            <w:gridSpan w:val="9"/>
          </w:tcPr>
          <w:p w14:paraId="78CCB9B7" w14:textId="77777777" w:rsidR="007345D0" w:rsidRPr="00256199" w:rsidRDefault="007345D0" w:rsidP="007345D0">
            <w:pPr>
              <w:widowControl/>
              <w:rPr>
                <w:rFonts w:eastAsiaTheme="minorHAnsi"/>
                <w:lang w:val="en-US" w:eastAsia="en-US"/>
              </w:rPr>
            </w:pPr>
            <w:r w:rsidRPr="00256199">
              <w:rPr>
                <w:rFonts w:eastAsiaTheme="minorHAnsi"/>
                <w:lang w:val="en-US" w:eastAsia="en-US"/>
              </w:rPr>
              <w:t xml:space="preserve">Ilić Đ, Ilić A,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Stojšić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S,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Stojšić-Milosavljević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A,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Papović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J, et al…</w:t>
            </w:r>
            <w:r w:rsidRPr="00256199">
              <w:rPr>
                <w:rFonts w:eastAsiaTheme="minorHAnsi"/>
                <w:b/>
                <w:lang w:val="en-US" w:eastAsia="en-US"/>
              </w:rPr>
              <w:t>Milovančev A</w:t>
            </w:r>
            <w:r w:rsidRPr="00256199">
              <w:rPr>
                <w:rFonts w:eastAsiaTheme="minorHAnsi"/>
                <w:lang w:val="en-US" w:eastAsia="en-US"/>
              </w:rPr>
              <w:t xml:space="preserve">. </w:t>
            </w:r>
            <w:hyperlink r:id="rId15" w:history="1"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>Effect of Dipping Pattern of Gestational Hypertension on Maternal Symptoms and Physical Findings, Birth Weight and Preterm Delivery</w:t>
              </w:r>
            </w:hyperlink>
            <w:r w:rsidRPr="00256199">
              <w:rPr>
                <w:rFonts w:eastAsiaTheme="minorHAnsi"/>
                <w:lang w:val="en-US" w:eastAsia="en-US"/>
              </w:rPr>
              <w:t>. Acta Clin Croat. 2021 Dec;60(4):641-650</w:t>
            </w:r>
          </w:p>
        </w:tc>
        <w:tc>
          <w:tcPr>
            <w:tcW w:w="431" w:type="pct"/>
            <w:vAlign w:val="center"/>
          </w:tcPr>
          <w:p w14:paraId="60FDA547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150/172</w:t>
            </w:r>
          </w:p>
        </w:tc>
        <w:tc>
          <w:tcPr>
            <w:tcW w:w="396" w:type="pct"/>
            <w:vAlign w:val="center"/>
          </w:tcPr>
          <w:p w14:paraId="7DBA821C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23</w:t>
            </w:r>
          </w:p>
        </w:tc>
        <w:tc>
          <w:tcPr>
            <w:tcW w:w="397" w:type="pct"/>
            <w:vAlign w:val="center"/>
          </w:tcPr>
          <w:p w14:paraId="771E6CE5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0.932</w:t>
            </w:r>
          </w:p>
        </w:tc>
      </w:tr>
      <w:tr w:rsidR="007345D0" w:rsidRPr="00A22864" w14:paraId="5EDE2EF5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124D294E" w14:textId="69038DE8" w:rsidR="007345D0" w:rsidRPr="00256199" w:rsidRDefault="007345D0" w:rsidP="007345D0">
            <w:pPr>
              <w:spacing w:line="276" w:lineRule="auto"/>
              <w:ind w:left="-23"/>
              <w:jc w:val="center"/>
            </w:pPr>
            <w:r w:rsidRPr="00256199">
              <w:t>2</w:t>
            </w:r>
            <w:r w:rsidR="00B70425" w:rsidRPr="00256199">
              <w:t>5</w:t>
            </w:r>
            <w:r w:rsidRPr="00256199">
              <w:t>.</w:t>
            </w:r>
          </w:p>
        </w:tc>
        <w:tc>
          <w:tcPr>
            <w:tcW w:w="3472" w:type="pct"/>
            <w:gridSpan w:val="9"/>
          </w:tcPr>
          <w:p w14:paraId="35363E8C" w14:textId="77777777" w:rsidR="007345D0" w:rsidRPr="00256199" w:rsidRDefault="007345D0" w:rsidP="007345D0">
            <w:pPr>
              <w:widowControl/>
              <w:rPr>
                <w:rFonts w:eastAsiaTheme="minorHAnsi"/>
                <w:lang w:val="en-US" w:eastAsia="en-US"/>
              </w:rPr>
            </w:pPr>
            <w:proofErr w:type="spellStart"/>
            <w:r w:rsidRPr="00256199">
              <w:rPr>
                <w:rFonts w:eastAsiaTheme="minorHAnsi"/>
                <w:lang w:val="en-US" w:eastAsia="en-US"/>
              </w:rPr>
              <w:t>Drid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P,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Franchini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E, Lopes-Silva JP, Fukuda D, Wells A, et al…</w:t>
            </w:r>
            <w:r w:rsidRPr="00256199">
              <w:rPr>
                <w:rFonts w:eastAsiaTheme="minorHAnsi"/>
                <w:b/>
                <w:lang w:val="en-US" w:eastAsia="en-US"/>
              </w:rPr>
              <w:t>Milovančev A.</w:t>
            </w:r>
            <w:r w:rsidRPr="00256199">
              <w:rPr>
                <w:rFonts w:eastAsiaTheme="minorHAnsi"/>
                <w:lang w:val="en-US" w:eastAsia="en-US"/>
              </w:rPr>
              <w:t xml:space="preserve"> </w:t>
            </w:r>
            <w:hyperlink r:id="rId16" w:history="1"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>Health Implications of Judo Training</w:t>
              </w:r>
            </w:hyperlink>
            <w:r w:rsidRPr="00256199">
              <w:rPr>
                <w:rFonts w:eastAsiaTheme="minorHAnsi"/>
                <w:lang w:val="en-US" w:eastAsia="en-US"/>
              </w:rPr>
              <w:t>. Sustainability-Basel. 2021;13(20):11403</w:t>
            </w:r>
          </w:p>
        </w:tc>
        <w:tc>
          <w:tcPr>
            <w:tcW w:w="431" w:type="pct"/>
            <w:vAlign w:val="center"/>
          </w:tcPr>
          <w:p w14:paraId="7D0A56F3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57/128</w:t>
            </w:r>
          </w:p>
        </w:tc>
        <w:tc>
          <w:tcPr>
            <w:tcW w:w="396" w:type="pct"/>
            <w:vAlign w:val="center"/>
          </w:tcPr>
          <w:p w14:paraId="10B69D2B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22</w:t>
            </w:r>
          </w:p>
        </w:tc>
        <w:tc>
          <w:tcPr>
            <w:tcW w:w="397" w:type="pct"/>
            <w:vAlign w:val="center"/>
          </w:tcPr>
          <w:p w14:paraId="48B83BE2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3.889</w:t>
            </w:r>
          </w:p>
        </w:tc>
      </w:tr>
      <w:tr w:rsidR="007345D0" w:rsidRPr="00A22864" w14:paraId="6EAFE738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0CBC4F63" w14:textId="56048BC8" w:rsidR="007345D0" w:rsidRPr="00256199" w:rsidRDefault="007345D0" w:rsidP="007345D0">
            <w:pPr>
              <w:spacing w:line="276" w:lineRule="auto"/>
              <w:ind w:left="-23"/>
              <w:jc w:val="center"/>
            </w:pPr>
            <w:r w:rsidRPr="00256199">
              <w:t>2</w:t>
            </w:r>
            <w:r w:rsidR="00B70425" w:rsidRPr="00256199">
              <w:t>6</w:t>
            </w:r>
            <w:r w:rsidRPr="00256199">
              <w:t>.</w:t>
            </w:r>
          </w:p>
        </w:tc>
        <w:tc>
          <w:tcPr>
            <w:tcW w:w="3472" w:type="pct"/>
            <w:gridSpan w:val="9"/>
          </w:tcPr>
          <w:p w14:paraId="2F3E4F66" w14:textId="77777777" w:rsidR="007345D0" w:rsidRPr="00256199" w:rsidRDefault="007345D0" w:rsidP="007345D0">
            <w:pPr>
              <w:widowControl/>
              <w:rPr>
                <w:rFonts w:eastAsiaTheme="minorHAnsi"/>
                <w:lang w:val="en-US" w:eastAsia="en-US"/>
              </w:rPr>
            </w:pPr>
            <w:proofErr w:type="spellStart"/>
            <w:r w:rsidRPr="00256199">
              <w:rPr>
                <w:rFonts w:eastAsiaTheme="minorHAnsi"/>
                <w:lang w:val="en-US" w:eastAsia="en-US"/>
              </w:rPr>
              <w:t>Tadić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S, Ilić A, Stefanović M,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Stojšić-Milosavljević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A, Popov T, et al…</w:t>
            </w:r>
            <w:r w:rsidRPr="00256199">
              <w:rPr>
                <w:rFonts w:eastAsiaTheme="minorHAnsi"/>
                <w:b/>
                <w:lang w:val="en-US" w:eastAsia="en-US"/>
              </w:rPr>
              <w:t>Milovančev A</w:t>
            </w:r>
            <w:r w:rsidRPr="00256199">
              <w:rPr>
                <w:rFonts w:eastAsiaTheme="minorHAnsi"/>
                <w:lang w:val="en-US" w:eastAsia="en-US"/>
              </w:rPr>
              <w:t xml:space="preserve">. </w:t>
            </w:r>
            <w:hyperlink r:id="rId17" w:history="1"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>Case Report: Multimodality Imaging as a Lifeline for Fatal Localization of Valsalva Sinus Fibroelastoma.</w:t>
              </w:r>
            </w:hyperlink>
            <w:r w:rsidRPr="00256199">
              <w:rPr>
                <w:rFonts w:eastAsiaTheme="minorHAnsi"/>
                <w:lang w:val="en-US" w:eastAsia="en-US"/>
              </w:rPr>
              <w:t xml:space="preserve"> Front Cardiovasc Med. 2021 May 31;8:683534</w:t>
            </w:r>
          </w:p>
        </w:tc>
        <w:tc>
          <w:tcPr>
            <w:tcW w:w="431" w:type="pct"/>
            <w:vAlign w:val="center"/>
          </w:tcPr>
          <w:p w14:paraId="0478CC02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30/142</w:t>
            </w:r>
          </w:p>
          <w:p w14:paraId="293714F0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(2020)</w:t>
            </w:r>
          </w:p>
        </w:tc>
        <w:tc>
          <w:tcPr>
            <w:tcW w:w="396" w:type="pct"/>
            <w:vAlign w:val="center"/>
          </w:tcPr>
          <w:p w14:paraId="412AF51B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21</w:t>
            </w:r>
          </w:p>
          <w:p w14:paraId="2809F64F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(2020)</w:t>
            </w:r>
          </w:p>
        </w:tc>
        <w:tc>
          <w:tcPr>
            <w:tcW w:w="397" w:type="pct"/>
            <w:vAlign w:val="center"/>
          </w:tcPr>
          <w:p w14:paraId="213B04F3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6.050</w:t>
            </w:r>
          </w:p>
          <w:p w14:paraId="7039A65B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(2020)</w:t>
            </w:r>
          </w:p>
        </w:tc>
      </w:tr>
      <w:tr w:rsidR="007345D0" w:rsidRPr="00A22864" w14:paraId="104DDD93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6D463A6A" w14:textId="6FC21305" w:rsidR="007345D0" w:rsidRPr="00256199" w:rsidRDefault="007345D0" w:rsidP="007345D0">
            <w:pPr>
              <w:spacing w:line="276" w:lineRule="auto"/>
              <w:ind w:left="-23"/>
              <w:jc w:val="center"/>
            </w:pPr>
            <w:r w:rsidRPr="00256199">
              <w:t>2</w:t>
            </w:r>
            <w:r w:rsidR="00B70425" w:rsidRPr="00256199">
              <w:t>7</w:t>
            </w:r>
            <w:r w:rsidRPr="00256199">
              <w:t>.</w:t>
            </w:r>
          </w:p>
        </w:tc>
        <w:tc>
          <w:tcPr>
            <w:tcW w:w="3472" w:type="pct"/>
            <w:gridSpan w:val="9"/>
          </w:tcPr>
          <w:p w14:paraId="3A3BE414" w14:textId="77777777" w:rsidR="007345D0" w:rsidRPr="00256199" w:rsidRDefault="007345D0" w:rsidP="007345D0">
            <w:pPr>
              <w:widowControl/>
              <w:rPr>
                <w:rFonts w:eastAsiaTheme="minorHAnsi"/>
                <w:lang w:val="en-US" w:eastAsia="en-US"/>
              </w:rPr>
            </w:pPr>
            <w:r w:rsidRPr="00256199">
              <w:rPr>
                <w:rFonts w:eastAsiaTheme="minorHAnsi"/>
                <w:b/>
                <w:lang w:val="en-US" w:eastAsia="en-US"/>
              </w:rPr>
              <w:t>Milovančev A</w:t>
            </w:r>
            <w:r w:rsidRPr="00256199">
              <w:rPr>
                <w:rFonts w:eastAsiaTheme="minorHAnsi"/>
                <w:lang w:val="en-US" w:eastAsia="en-US"/>
              </w:rPr>
              <w:t xml:space="preserve">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Avakumović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J,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Lakićević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N,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Štajer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V,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Korovljev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D, Todorović N, et al. </w:t>
            </w:r>
            <w:hyperlink r:id="rId18" w:history="1"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>Cardiorespiratory Fitness in Volleyball Athletes Following a COVID-19 Infection: A Cross-Sectional Study.</w:t>
              </w:r>
            </w:hyperlink>
            <w:r w:rsidRPr="00256199">
              <w:rPr>
                <w:rFonts w:eastAsiaTheme="minorHAnsi"/>
                <w:lang w:val="en-US" w:eastAsia="en-US"/>
              </w:rPr>
              <w:t xml:space="preserve"> Int J Environ Res Public Health. 2021 Apr 12;18(8):4059</w:t>
            </w:r>
          </w:p>
        </w:tc>
        <w:tc>
          <w:tcPr>
            <w:tcW w:w="431" w:type="pct"/>
            <w:vAlign w:val="center"/>
          </w:tcPr>
          <w:p w14:paraId="26A99893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81/302</w:t>
            </w:r>
          </w:p>
        </w:tc>
        <w:tc>
          <w:tcPr>
            <w:tcW w:w="396" w:type="pct"/>
            <w:vAlign w:val="center"/>
          </w:tcPr>
          <w:p w14:paraId="534F19EA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21</w:t>
            </w:r>
          </w:p>
        </w:tc>
        <w:tc>
          <w:tcPr>
            <w:tcW w:w="397" w:type="pct"/>
            <w:vAlign w:val="center"/>
          </w:tcPr>
          <w:p w14:paraId="1CA21009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4.614</w:t>
            </w:r>
          </w:p>
        </w:tc>
      </w:tr>
      <w:tr w:rsidR="007345D0" w:rsidRPr="00A22864" w14:paraId="33E808AC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1639FBA4" w14:textId="2B61FA41" w:rsidR="007345D0" w:rsidRPr="00256199" w:rsidRDefault="007345D0" w:rsidP="007345D0">
            <w:pPr>
              <w:spacing w:line="276" w:lineRule="auto"/>
              <w:ind w:left="-23"/>
              <w:jc w:val="center"/>
            </w:pPr>
            <w:r w:rsidRPr="00256199">
              <w:t>2</w:t>
            </w:r>
            <w:r w:rsidR="00B70425" w:rsidRPr="00256199">
              <w:t>8</w:t>
            </w:r>
            <w:r w:rsidRPr="00256199">
              <w:t>.</w:t>
            </w:r>
          </w:p>
        </w:tc>
        <w:tc>
          <w:tcPr>
            <w:tcW w:w="3472" w:type="pct"/>
            <w:gridSpan w:val="9"/>
          </w:tcPr>
          <w:p w14:paraId="49776EA3" w14:textId="77777777" w:rsidR="007345D0" w:rsidRPr="00256199" w:rsidRDefault="007345D0" w:rsidP="007345D0">
            <w:pPr>
              <w:widowControl/>
              <w:rPr>
                <w:rFonts w:eastAsiaTheme="minorHAnsi"/>
                <w:lang w:val="en-US" w:eastAsia="en-US"/>
              </w:rPr>
            </w:pPr>
            <w:r w:rsidRPr="00256199">
              <w:rPr>
                <w:rFonts w:eastAsiaTheme="minorHAnsi"/>
                <w:lang w:val="en-US" w:eastAsia="en-US"/>
              </w:rPr>
              <w:t xml:space="preserve">Petrović M, </w:t>
            </w:r>
            <w:r w:rsidRPr="00256199">
              <w:rPr>
                <w:rFonts w:eastAsiaTheme="minorHAnsi"/>
                <w:b/>
                <w:lang w:val="en-US" w:eastAsia="en-US"/>
              </w:rPr>
              <w:t>Milovančev A</w:t>
            </w:r>
            <w:r w:rsidRPr="00256199">
              <w:rPr>
                <w:rFonts w:eastAsiaTheme="minorHAnsi"/>
                <w:lang w:val="en-US" w:eastAsia="en-US"/>
              </w:rPr>
              <w:t xml:space="preserve">, Kovačević M, Miljković T, Ilić A,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Stojšić-Milosavljević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A, et al. </w:t>
            </w:r>
            <w:hyperlink r:id="rId19" w:history="1"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 xml:space="preserve">Impact of COVID-19 outbreak on hospital admissions and outcome of acute coronary syndromes in a single high-volume </w:t>
              </w:r>
              <w:proofErr w:type="spellStart"/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>centre</w:t>
              </w:r>
              <w:proofErr w:type="spellEnd"/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 xml:space="preserve"> in southeastern Europe</w:t>
              </w:r>
            </w:hyperlink>
            <w:r w:rsidRPr="00256199">
              <w:rPr>
                <w:rFonts w:eastAsiaTheme="minorHAnsi"/>
                <w:lang w:val="en-US" w:eastAsia="en-US"/>
              </w:rPr>
              <w:t xml:space="preserve">.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Neth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Heart J. 2021 Apr;29(4):230-6.</w:t>
            </w:r>
          </w:p>
        </w:tc>
        <w:tc>
          <w:tcPr>
            <w:tcW w:w="431" w:type="pct"/>
            <w:vAlign w:val="center"/>
          </w:tcPr>
          <w:p w14:paraId="05DC3591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87/143</w:t>
            </w:r>
          </w:p>
        </w:tc>
        <w:tc>
          <w:tcPr>
            <w:tcW w:w="396" w:type="pct"/>
            <w:vAlign w:val="center"/>
          </w:tcPr>
          <w:p w14:paraId="6BFFA0B0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23</w:t>
            </w:r>
          </w:p>
        </w:tc>
        <w:tc>
          <w:tcPr>
            <w:tcW w:w="397" w:type="pct"/>
            <w:vAlign w:val="center"/>
          </w:tcPr>
          <w:p w14:paraId="48C475CD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2.888</w:t>
            </w:r>
          </w:p>
        </w:tc>
      </w:tr>
      <w:tr w:rsidR="007345D0" w:rsidRPr="00A22864" w14:paraId="503E34FF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67A18819" w14:textId="37F47C0C" w:rsidR="007345D0" w:rsidRPr="00256199" w:rsidRDefault="007345D0" w:rsidP="007345D0">
            <w:pPr>
              <w:spacing w:line="276" w:lineRule="auto"/>
              <w:ind w:left="-23"/>
              <w:jc w:val="center"/>
            </w:pPr>
            <w:r w:rsidRPr="00256199">
              <w:t>2</w:t>
            </w:r>
            <w:r w:rsidR="00B70425" w:rsidRPr="00256199">
              <w:t>9</w:t>
            </w:r>
            <w:r w:rsidRPr="00256199">
              <w:t>.</w:t>
            </w:r>
          </w:p>
        </w:tc>
        <w:tc>
          <w:tcPr>
            <w:tcW w:w="3472" w:type="pct"/>
            <w:gridSpan w:val="9"/>
          </w:tcPr>
          <w:p w14:paraId="3AEF0A36" w14:textId="77777777" w:rsidR="007345D0" w:rsidRPr="00256199" w:rsidRDefault="007345D0" w:rsidP="007345D0">
            <w:pPr>
              <w:widowControl/>
              <w:rPr>
                <w:rFonts w:eastAsiaTheme="minorHAnsi"/>
                <w:lang w:val="en-US" w:eastAsia="en-US"/>
              </w:rPr>
            </w:pPr>
            <w:r w:rsidRPr="00256199">
              <w:rPr>
                <w:rFonts w:eastAsiaTheme="minorHAnsi"/>
                <w:b/>
                <w:lang w:val="en-US" w:eastAsia="en-US"/>
              </w:rPr>
              <w:t>Milovančev A</w:t>
            </w:r>
            <w:r w:rsidRPr="00256199">
              <w:rPr>
                <w:rFonts w:eastAsiaTheme="minorHAnsi"/>
                <w:lang w:val="en-US" w:eastAsia="en-US"/>
              </w:rPr>
              <w:t xml:space="preserve">, Kovačević M,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Lazarević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A, Ilić A, Maja S,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Stojšić-Milosavljević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A</w:t>
            </w:r>
            <w:hyperlink r:id="rId20" w:history="1"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>. Left ventricular diverticulum vs. ventricular septal defect vs. ventricular aneurysm.</w:t>
              </w:r>
            </w:hyperlink>
            <w:r w:rsidRPr="00256199">
              <w:rPr>
                <w:rFonts w:eastAsiaTheme="minorHAnsi"/>
                <w:lang w:val="en-US" w:eastAsia="en-US"/>
              </w:rPr>
              <w:t xml:space="preserve"> Int J Cardiovasc Imaging. 2021 Feb;37(2):741-742.</w:t>
            </w:r>
          </w:p>
        </w:tc>
        <w:tc>
          <w:tcPr>
            <w:tcW w:w="431" w:type="pct"/>
            <w:vAlign w:val="center"/>
          </w:tcPr>
          <w:p w14:paraId="7F679F5E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104/143</w:t>
            </w:r>
          </w:p>
        </w:tc>
        <w:tc>
          <w:tcPr>
            <w:tcW w:w="396" w:type="pct"/>
            <w:vAlign w:val="center"/>
          </w:tcPr>
          <w:p w14:paraId="4559CC9D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23</w:t>
            </w:r>
          </w:p>
        </w:tc>
        <w:tc>
          <w:tcPr>
            <w:tcW w:w="397" w:type="pct"/>
            <w:vAlign w:val="center"/>
          </w:tcPr>
          <w:p w14:paraId="210B796E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2.316</w:t>
            </w:r>
          </w:p>
        </w:tc>
      </w:tr>
      <w:tr w:rsidR="007345D0" w:rsidRPr="00A22864" w14:paraId="753219B8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7D83F1C6" w14:textId="150C3CBD" w:rsidR="007345D0" w:rsidRPr="00256199" w:rsidRDefault="00B70425" w:rsidP="007345D0">
            <w:pPr>
              <w:spacing w:line="276" w:lineRule="auto"/>
              <w:ind w:left="-23"/>
              <w:jc w:val="center"/>
            </w:pPr>
            <w:r w:rsidRPr="00256199">
              <w:t>30</w:t>
            </w:r>
            <w:r w:rsidR="007345D0" w:rsidRPr="00256199">
              <w:t>.</w:t>
            </w:r>
          </w:p>
        </w:tc>
        <w:tc>
          <w:tcPr>
            <w:tcW w:w="3472" w:type="pct"/>
            <w:gridSpan w:val="9"/>
          </w:tcPr>
          <w:p w14:paraId="49DF42A6" w14:textId="77777777" w:rsidR="007345D0" w:rsidRPr="00256199" w:rsidRDefault="007345D0" w:rsidP="007345D0">
            <w:pPr>
              <w:widowControl/>
              <w:rPr>
                <w:rFonts w:eastAsiaTheme="minorHAnsi"/>
                <w:lang w:val="en-US" w:eastAsia="en-US"/>
              </w:rPr>
            </w:pPr>
            <w:r w:rsidRPr="00256199">
              <w:rPr>
                <w:rFonts w:eastAsiaTheme="minorHAnsi"/>
                <w:lang w:val="en-US" w:eastAsia="en-US"/>
              </w:rPr>
              <w:t xml:space="preserve">Stefanović M,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Srdanović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I, </w:t>
            </w:r>
            <w:r w:rsidRPr="00256199">
              <w:rPr>
                <w:rFonts w:eastAsiaTheme="minorHAnsi"/>
                <w:b/>
                <w:lang w:val="en-US" w:eastAsia="en-US"/>
              </w:rPr>
              <w:t>Milovančev A</w:t>
            </w:r>
            <w:r w:rsidRPr="00256199">
              <w:rPr>
                <w:rFonts w:eastAsiaTheme="minorHAnsi"/>
                <w:lang w:val="en-US" w:eastAsia="en-US"/>
              </w:rPr>
              <w:t xml:space="preserve">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Šušak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S,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Tadić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S, Ilić A. </w:t>
            </w:r>
            <w:hyperlink r:id="rId21" w:history="1"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>Infective endocarditis of partial atrioventricular septal defect: A case report.</w:t>
              </w:r>
            </w:hyperlink>
            <w:r w:rsidRPr="00256199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Vojnosanit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Pregl. 2020;77(6):657-60 </w:t>
            </w:r>
          </w:p>
        </w:tc>
        <w:tc>
          <w:tcPr>
            <w:tcW w:w="431" w:type="pct"/>
            <w:vAlign w:val="center"/>
          </w:tcPr>
          <w:p w14:paraId="150CAEC0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165/169</w:t>
            </w:r>
          </w:p>
        </w:tc>
        <w:tc>
          <w:tcPr>
            <w:tcW w:w="396" w:type="pct"/>
            <w:vAlign w:val="center"/>
          </w:tcPr>
          <w:p w14:paraId="2298CA6D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23</w:t>
            </w:r>
          </w:p>
        </w:tc>
        <w:tc>
          <w:tcPr>
            <w:tcW w:w="397" w:type="pct"/>
            <w:vAlign w:val="center"/>
          </w:tcPr>
          <w:p w14:paraId="5A9A86CC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0.168</w:t>
            </w:r>
          </w:p>
        </w:tc>
      </w:tr>
      <w:tr w:rsidR="007345D0" w:rsidRPr="00A22864" w14:paraId="076EAEE3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1E11B157" w14:textId="628DBCD8" w:rsidR="007345D0" w:rsidRPr="00256199" w:rsidRDefault="007345D0" w:rsidP="007345D0">
            <w:pPr>
              <w:spacing w:line="276" w:lineRule="auto"/>
              <w:ind w:left="-23"/>
              <w:jc w:val="center"/>
            </w:pPr>
            <w:r w:rsidRPr="00256199">
              <w:t>3</w:t>
            </w:r>
            <w:r w:rsidR="00B70425" w:rsidRPr="00256199">
              <w:t>1</w:t>
            </w:r>
            <w:r w:rsidRPr="00256199">
              <w:t>.</w:t>
            </w:r>
          </w:p>
        </w:tc>
        <w:tc>
          <w:tcPr>
            <w:tcW w:w="3472" w:type="pct"/>
            <w:gridSpan w:val="9"/>
          </w:tcPr>
          <w:p w14:paraId="27CD1612" w14:textId="77777777" w:rsidR="007345D0" w:rsidRPr="00256199" w:rsidRDefault="007345D0" w:rsidP="007345D0">
            <w:pPr>
              <w:widowControl/>
              <w:rPr>
                <w:rFonts w:eastAsiaTheme="minorHAnsi"/>
                <w:lang w:val="en-US" w:eastAsia="en-US"/>
              </w:rPr>
            </w:pPr>
            <w:r w:rsidRPr="00256199">
              <w:rPr>
                <w:rFonts w:eastAsiaTheme="minorHAnsi"/>
                <w:lang w:val="en-US" w:eastAsia="en-US"/>
              </w:rPr>
              <w:t xml:space="preserve">Miljković T, </w:t>
            </w:r>
            <w:r w:rsidRPr="00256199">
              <w:rPr>
                <w:rFonts w:eastAsiaTheme="minorHAnsi"/>
                <w:b/>
                <w:lang w:val="en-US" w:eastAsia="en-US"/>
              </w:rPr>
              <w:t xml:space="preserve">Milovančev A,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Bjelobrk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M,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Sarošković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B,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Lakičević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N, Mikić M, et al. </w:t>
            </w:r>
            <w:hyperlink r:id="rId22" w:history="1"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>Comparison of Different Pre-Participation Electrocardiogram Screening Criteria in Athletes-Is Gender Important?</w:t>
              </w:r>
            </w:hyperlink>
            <w:r w:rsidRPr="00256199">
              <w:rPr>
                <w:rFonts w:eastAsiaTheme="minorHAnsi"/>
                <w:lang w:val="en-US" w:eastAsia="en-US"/>
              </w:rPr>
              <w:t xml:space="preserve"> Acta Medica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Mediterr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>. 2020; 36(4):2299-2306</w:t>
            </w:r>
          </w:p>
        </w:tc>
        <w:tc>
          <w:tcPr>
            <w:tcW w:w="431" w:type="pct"/>
            <w:vAlign w:val="center"/>
          </w:tcPr>
          <w:p w14:paraId="01D4849D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162/169</w:t>
            </w:r>
          </w:p>
        </w:tc>
        <w:tc>
          <w:tcPr>
            <w:tcW w:w="396" w:type="pct"/>
            <w:vAlign w:val="center"/>
          </w:tcPr>
          <w:p w14:paraId="50F026DE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23</w:t>
            </w:r>
          </w:p>
        </w:tc>
        <w:tc>
          <w:tcPr>
            <w:tcW w:w="397" w:type="pct"/>
            <w:vAlign w:val="center"/>
          </w:tcPr>
          <w:p w14:paraId="280FF675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0.219</w:t>
            </w:r>
          </w:p>
        </w:tc>
      </w:tr>
      <w:tr w:rsidR="007345D0" w:rsidRPr="00A22864" w14:paraId="69C06CD9" w14:textId="77777777" w:rsidTr="009E15E6">
        <w:trPr>
          <w:trHeight w:val="227"/>
          <w:jc w:val="center"/>
        </w:trPr>
        <w:tc>
          <w:tcPr>
            <w:tcW w:w="303" w:type="pct"/>
            <w:vAlign w:val="center"/>
          </w:tcPr>
          <w:p w14:paraId="3C37FFC6" w14:textId="7A15BA6E" w:rsidR="007345D0" w:rsidRPr="00256199" w:rsidRDefault="007345D0" w:rsidP="007345D0">
            <w:pPr>
              <w:spacing w:line="276" w:lineRule="auto"/>
              <w:ind w:left="-23"/>
              <w:jc w:val="center"/>
            </w:pPr>
            <w:r w:rsidRPr="00256199">
              <w:t>3</w:t>
            </w:r>
            <w:r w:rsidR="00B70425" w:rsidRPr="00256199">
              <w:t>2</w:t>
            </w:r>
            <w:r w:rsidRPr="00256199">
              <w:t>.</w:t>
            </w:r>
          </w:p>
        </w:tc>
        <w:tc>
          <w:tcPr>
            <w:tcW w:w="3472" w:type="pct"/>
            <w:gridSpan w:val="9"/>
          </w:tcPr>
          <w:p w14:paraId="4B5C2971" w14:textId="77777777" w:rsidR="007345D0" w:rsidRPr="00256199" w:rsidRDefault="007345D0" w:rsidP="007345D0">
            <w:pPr>
              <w:widowControl/>
              <w:rPr>
                <w:rFonts w:eastAsiaTheme="minorHAnsi"/>
                <w:lang w:val="en-US" w:eastAsia="en-US"/>
              </w:rPr>
            </w:pPr>
            <w:proofErr w:type="spellStart"/>
            <w:r w:rsidRPr="00256199">
              <w:rPr>
                <w:rFonts w:eastAsiaTheme="minorHAnsi"/>
                <w:lang w:val="en-US" w:eastAsia="en-US"/>
              </w:rPr>
              <w:t>Lakičević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N, </w:t>
            </w:r>
            <w:proofErr w:type="spellStart"/>
            <w:r w:rsidRPr="00256199">
              <w:rPr>
                <w:rFonts w:eastAsiaTheme="minorHAnsi"/>
                <w:lang w:val="en-US" w:eastAsia="en-US"/>
              </w:rPr>
              <w:t>Roklicer</w:t>
            </w:r>
            <w:proofErr w:type="spellEnd"/>
            <w:r w:rsidRPr="00256199">
              <w:rPr>
                <w:rFonts w:eastAsiaTheme="minorHAnsi"/>
                <w:lang w:val="en-US" w:eastAsia="en-US"/>
              </w:rPr>
              <w:t xml:space="preserve"> R, Bianco A, Mani D, Paoli A, et al…</w:t>
            </w:r>
            <w:r w:rsidRPr="00256199">
              <w:rPr>
                <w:rFonts w:eastAsiaTheme="minorHAnsi"/>
                <w:b/>
                <w:lang w:val="en-US" w:eastAsia="en-US"/>
              </w:rPr>
              <w:t>Milovančev A</w:t>
            </w:r>
            <w:hyperlink r:id="rId23" w:history="1">
              <w:r w:rsidRPr="00256199">
                <w:rPr>
                  <w:rStyle w:val="Hyperlink"/>
                  <w:rFonts w:eastAsiaTheme="minorHAnsi"/>
                  <w:lang w:val="en-US" w:eastAsia="en-US"/>
                </w:rPr>
                <w:t>. Effects of Rapid Weight Loss on Judo Athletes: A Systematic Review</w:t>
              </w:r>
            </w:hyperlink>
            <w:r w:rsidRPr="00256199">
              <w:rPr>
                <w:rFonts w:eastAsiaTheme="minorHAnsi"/>
                <w:lang w:val="en-US" w:eastAsia="en-US"/>
              </w:rPr>
              <w:t>. Nutrients. 2020 Apr 26;12(5):1220</w:t>
            </w:r>
          </w:p>
        </w:tc>
        <w:tc>
          <w:tcPr>
            <w:tcW w:w="431" w:type="pct"/>
            <w:vAlign w:val="center"/>
          </w:tcPr>
          <w:p w14:paraId="29AEBE13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17/88</w:t>
            </w:r>
          </w:p>
        </w:tc>
        <w:tc>
          <w:tcPr>
            <w:tcW w:w="396" w:type="pct"/>
            <w:vAlign w:val="center"/>
          </w:tcPr>
          <w:p w14:paraId="2FBEB991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21</w:t>
            </w:r>
          </w:p>
        </w:tc>
        <w:tc>
          <w:tcPr>
            <w:tcW w:w="397" w:type="pct"/>
            <w:vAlign w:val="center"/>
          </w:tcPr>
          <w:p w14:paraId="42E1C146" w14:textId="77777777" w:rsidR="007345D0" w:rsidRPr="00256199" w:rsidRDefault="007345D0" w:rsidP="007345D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256199">
              <w:rPr>
                <w:sz w:val="20"/>
                <w:szCs w:val="20"/>
              </w:rPr>
              <w:t>5.719</w:t>
            </w:r>
          </w:p>
        </w:tc>
      </w:tr>
      <w:tr w:rsidR="007345D0" w:rsidRPr="00A22864" w14:paraId="6706D4DF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61CB98B" w14:textId="77777777" w:rsidR="007345D0" w:rsidRPr="00A22864" w:rsidRDefault="007345D0" w:rsidP="007345D0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7345D0" w:rsidRPr="00A22864" w14:paraId="7827B47F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C2164E1" w14:textId="77777777" w:rsidR="007345D0" w:rsidRPr="00A22864" w:rsidRDefault="007345D0" w:rsidP="007345D0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7345D0" w:rsidRPr="00A22864" w14:paraId="130E028D" w14:textId="77777777" w:rsidTr="007345D0">
        <w:trPr>
          <w:trHeight w:val="227"/>
          <w:jc w:val="center"/>
        </w:trPr>
        <w:tc>
          <w:tcPr>
            <w:tcW w:w="2788" w:type="pct"/>
            <w:gridSpan w:val="6"/>
            <w:vAlign w:val="center"/>
          </w:tcPr>
          <w:p w14:paraId="26446526" w14:textId="77777777" w:rsidR="007345D0" w:rsidRPr="00A22864" w:rsidRDefault="007345D0" w:rsidP="007345D0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212" w:type="pct"/>
            <w:gridSpan w:val="7"/>
            <w:vAlign w:val="center"/>
          </w:tcPr>
          <w:p w14:paraId="28E923C5" w14:textId="45986B06" w:rsidR="007345D0" w:rsidRPr="00005F2F" w:rsidRDefault="00C32EC2" w:rsidP="007345D0">
            <w:pPr>
              <w:spacing w:after="60"/>
              <w:rPr>
                <w:bCs/>
              </w:rPr>
            </w:pPr>
            <w:r w:rsidRPr="00005F2F">
              <w:rPr>
                <w:bCs/>
              </w:rPr>
              <w:t>121</w:t>
            </w:r>
          </w:p>
        </w:tc>
      </w:tr>
      <w:tr w:rsidR="007345D0" w:rsidRPr="00A22864" w14:paraId="24ADE5E6" w14:textId="77777777" w:rsidTr="007345D0">
        <w:trPr>
          <w:trHeight w:val="227"/>
          <w:jc w:val="center"/>
        </w:trPr>
        <w:tc>
          <w:tcPr>
            <w:tcW w:w="2788" w:type="pct"/>
            <w:gridSpan w:val="6"/>
            <w:vAlign w:val="center"/>
          </w:tcPr>
          <w:p w14:paraId="1B84A7BA" w14:textId="77777777" w:rsidR="007345D0" w:rsidRPr="00A22864" w:rsidRDefault="007345D0" w:rsidP="007345D0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212" w:type="pct"/>
            <w:gridSpan w:val="7"/>
            <w:vAlign w:val="center"/>
          </w:tcPr>
          <w:p w14:paraId="4B234F81" w14:textId="42BC16F3" w:rsidR="007345D0" w:rsidRPr="00005F2F" w:rsidRDefault="00005F2F" w:rsidP="007345D0">
            <w:pPr>
              <w:spacing w:after="60"/>
              <w:rPr>
                <w:bCs/>
                <w:lang w:val="en-US"/>
              </w:rPr>
            </w:pPr>
            <w:r w:rsidRPr="00005F2F">
              <w:rPr>
                <w:bCs/>
                <w:lang w:val="en-US"/>
              </w:rPr>
              <w:t>3</w:t>
            </w:r>
            <w:r w:rsidR="0043346C">
              <w:rPr>
                <w:bCs/>
                <w:lang w:val="en-US"/>
              </w:rPr>
              <w:t>4</w:t>
            </w:r>
          </w:p>
        </w:tc>
      </w:tr>
      <w:tr w:rsidR="007345D0" w:rsidRPr="00A22864" w14:paraId="6BC81B50" w14:textId="77777777" w:rsidTr="007345D0">
        <w:trPr>
          <w:trHeight w:val="227"/>
          <w:jc w:val="center"/>
        </w:trPr>
        <w:tc>
          <w:tcPr>
            <w:tcW w:w="2788" w:type="pct"/>
            <w:gridSpan w:val="6"/>
            <w:vAlign w:val="center"/>
          </w:tcPr>
          <w:p w14:paraId="3E5980D2" w14:textId="77777777" w:rsidR="007345D0" w:rsidRPr="00A22864" w:rsidRDefault="007345D0" w:rsidP="007345D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2" w:type="pct"/>
            <w:gridSpan w:val="2"/>
            <w:vAlign w:val="center"/>
          </w:tcPr>
          <w:p w14:paraId="0AAFD115" w14:textId="77777777" w:rsidR="007345D0" w:rsidRPr="00A22864" w:rsidRDefault="007345D0" w:rsidP="007345D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70" w:type="pct"/>
            <w:gridSpan w:val="5"/>
            <w:vAlign w:val="center"/>
          </w:tcPr>
          <w:p w14:paraId="15F4CF79" w14:textId="77777777" w:rsidR="007345D0" w:rsidRPr="00453E1E" w:rsidRDefault="007345D0" w:rsidP="007345D0">
            <w:pPr>
              <w:spacing w:after="60"/>
              <w:rPr>
                <w:b/>
                <w:bCs/>
                <w:lang w:val="sr-Cyrl-CS"/>
              </w:rPr>
            </w:pPr>
            <w:r w:rsidRPr="00453E1E">
              <w:rPr>
                <w:b/>
                <w:bCs/>
                <w:lang w:val="sr-Cyrl-CS"/>
              </w:rPr>
              <w:t>Међународни</w:t>
            </w:r>
          </w:p>
        </w:tc>
      </w:tr>
      <w:tr w:rsidR="007345D0" w:rsidRPr="00A22864" w14:paraId="2A4B8EF6" w14:textId="77777777" w:rsidTr="007345D0">
        <w:trPr>
          <w:trHeight w:val="227"/>
          <w:jc w:val="center"/>
        </w:trPr>
        <w:tc>
          <w:tcPr>
            <w:tcW w:w="2788" w:type="pct"/>
            <w:gridSpan w:val="6"/>
            <w:vAlign w:val="center"/>
          </w:tcPr>
          <w:p w14:paraId="76CCBB67" w14:textId="77777777" w:rsidR="007345D0" w:rsidRPr="00A22864" w:rsidRDefault="007345D0" w:rsidP="007345D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42" w:type="pct"/>
            <w:gridSpan w:val="2"/>
            <w:vAlign w:val="center"/>
          </w:tcPr>
          <w:p w14:paraId="273E5BA0" w14:textId="77777777" w:rsidR="007345D0" w:rsidRPr="00A22864" w:rsidRDefault="007345D0" w:rsidP="007345D0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70" w:type="pct"/>
            <w:gridSpan w:val="5"/>
            <w:vAlign w:val="center"/>
          </w:tcPr>
          <w:p w14:paraId="1E4DD0AF" w14:textId="77777777" w:rsidR="007345D0" w:rsidRPr="00A22864" w:rsidRDefault="007345D0" w:rsidP="007345D0">
            <w:pPr>
              <w:spacing w:after="60"/>
              <w:rPr>
                <w:b/>
                <w:lang w:val="sr-Cyrl-CS"/>
              </w:rPr>
            </w:pPr>
          </w:p>
        </w:tc>
      </w:tr>
      <w:tr w:rsidR="007345D0" w:rsidRPr="00A22864" w14:paraId="654EB550" w14:textId="77777777" w:rsidTr="007345D0">
        <w:trPr>
          <w:trHeight w:val="227"/>
          <w:jc w:val="center"/>
        </w:trPr>
        <w:tc>
          <w:tcPr>
            <w:tcW w:w="2788" w:type="pct"/>
            <w:gridSpan w:val="6"/>
            <w:vAlign w:val="center"/>
          </w:tcPr>
          <w:p w14:paraId="2FB82E7D" w14:textId="77777777" w:rsidR="007345D0" w:rsidRPr="00A22864" w:rsidRDefault="007345D0" w:rsidP="007345D0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212" w:type="pct"/>
            <w:gridSpan w:val="7"/>
            <w:vAlign w:val="center"/>
          </w:tcPr>
          <w:p w14:paraId="47DC30F3" w14:textId="77777777" w:rsidR="007345D0" w:rsidRPr="006E539A" w:rsidRDefault="007345D0" w:rsidP="007345D0">
            <w:pPr>
              <w:spacing w:after="60"/>
              <w:rPr>
                <w:b/>
                <w:lang w:val="en-US"/>
              </w:rPr>
            </w:pPr>
          </w:p>
        </w:tc>
      </w:tr>
    </w:tbl>
    <w:p w14:paraId="178EB281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005F2F"/>
    <w:rsid w:val="000330F1"/>
    <w:rsid w:val="00093559"/>
    <w:rsid w:val="000B37BE"/>
    <w:rsid w:val="000E64B7"/>
    <w:rsid w:val="00113516"/>
    <w:rsid w:val="00113E30"/>
    <w:rsid w:val="001447F1"/>
    <w:rsid w:val="001B4520"/>
    <w:rsid w:val="001C0507"/>
    <w:rsid w:val="001F05B2"/>
    <w:rsid w:val="00202315"/>
    <w:rsid w:val="0022476F"/>
    <w:rsid w:val="002316B1"/>
    <w:rsid w:val="00256199"/>
    <w:rsid w:val="002705B9"/>
    <w:rsid w:val="002B3CB2"/>
    <w:rsid w:val="002D07AB"/>
    <w:rsid w:val="0036180E"/>
    <w:rsid w:val="00386187"/>
    <w:rsid w:val="00393653"/>
    <w:rsid w:val="0039633A"/>
    <w:rsid w:val="003B542E"/>
    <w:rsid w:val="003D68E9"/>
    <w:rsid w:val="0043346C"/>
    <w:rsid w:val="00445D29"/>
    <w:rsid w:val="00453E1E"/>
    <w:rsid w:val="00463F8F"/>
    <w:rsid w:val="00467807"/>
    <w:rsid w:val="00494424"/>
    <w:rsid w:val="004948A8"/>
    <w:rsid w:val="004A03D4"/>
    <w:rsid w:val="004C15B4"/>
    <w:rsid w:val="004D7E72"/>
    <w:rsid w:val="00505EBB"/>
    <w:rsid w:val="005276AB"/>
    <w:rsid w:val="00540934"/>
    <w:rsid w:val="005543B5"/>
    <w:rsid w:val="00557536"/>
    <w:rsid w:val="005A7763"/>
    <w:rsid w:val="005B6DFA"/>
    <w:rsid w:val="005D453F"/>
    <w:rsid w:val="006033E8"/>
    <w:rsid w:val="006068E9"/>
    <w:rsid w:val="00622C70"/>
    <w:rsid w:val="00625DA3"/>
    <w:rsid w:val="00666605"/>
    <w:rsid w:val="00666C5C"/>
    <w:rsid w:val="006B19A9"/>
    <w:rsid w:val="006B5D0E"/>
    <w:rsid w:val="006C520D"/>
    <w:rsid w:val="006C68D7"/>
    <w:rsid w:val="006D4006"/>
    <w:rsid w:val="006E539A"/>
    <w:rsid w:val="00705FD1"/>
    <w:rsid w:val="00706F1D"/>
    <w:rsid w:val="00724E0D"/>
    <w:rsid w:val="007345D0"/>
    <w:rsid w:val="007426B7"/>
    <w:rsid w:val="00762326"/>
    <w:rsid w:val="00762C01"/>
    <w:rsid w:val="007D557E"/>
    <w:rsid w:val="007F5A37"/>
    <w:rsid w:val="008210AD"/>
    <w:rsid w:val="00854A76"/>
    <w:rsid w:val="00877879"/>
    <w:rsid w:val="00880057"/>
    <w:rsid w:val="008D2806"/>
    <w:rsid w:val="00907B01"/>
    <w:rsid w:val="009115B6"/>
    <w:rsid w:val="00955C43"/>
    <w:rsid w:val="00975A90"/>
    <w:rsid w:val="00990BDC"/>
    <w:rsid w:val="009A772C"/>
    <w:rsid w:val="009C656D"/>
    <w:rsid w:val="009C659D"/>
    <w:rsid w:val="009E15E6"/>
    <w:rsid w:val="009E234E"/>
    <w:rsid w:val="00A01C70"/>
    <w:rsid w:val="00A0304D"/>
    <w:rsid w:val="00A107BD"/>
    <w:rsid w:val="00A26B3A"/>
    <w:rsid w:val="00A304A8"/>
    <w:rsid w:val="00A351F0"/>
    <w:rsid w:val="00A52485"/>
    <w:rsid w:val="00A5710B"/>
    <w:rsid w:val="00A77D79"/>
    <w:rsid w:val="00A816AC"/>
    <w:rsid w:val="00A93FAC"/>
    <w:rsid w:val="00AB00FC"/>
    <w:rsid w:val="00AB08EA"/>
    <w:rsid w:val="00B10847"/>
    <w:rsid w:val="00B319FC"/>
    <w:rsid w:val="00B35713"/>
    <w:rsid w:val="00B52CF8"/>
    <w:rsid w:val="00B70425"/>
    <w:rsid w:val="00B75CEE"/>
    <w:rsid w:val="00BF1877"/>
    <w:rsid w:val="00C027F1"/>
    <w:rsid w:val="00C21BB3"/>
    <w:rsid w:val="00C32EC2"/>
    <w:rsid w:val="00C42EAD"/>
    <w:rsid w:val="00C47F5F"/>
    <w:rsid w:val="00C63D63"/>
    <w:rsid w:val="00CE1292"/>
    <w:rsid w:val="00CE45A8"/>
    <w:rsid w:val="00D031DC"/>
    <w:rsid w:val="00D11E5C"/>
    <w:rsid w:val="00DB1C2E"/>
    <w:rsid w:val="00DC1975"/>
    <w:rsid w:val="00DD5CD3"/>
    <w:rsid w:val="00DD7A3D"/>
    <w:rsid w:val="00DF1409"/>
    <w:rsid w:val="00E030FC"/>
    <w:rsid w:val="00E50E6C"/>
    <w:rsid w:val="00E568DC"/>
    <w:rsid w:val="00E61431"/>
    <w:rsid w:val="00E81E57"/>
    <w:rsid w:val="00EA25FB"/>
    <w:rsid w:val="00EB734F"/>
    <w:rsid w:val="00F003BD"/>
    <w:rsid w:val="00F10F3C"/>
    <w:rsid w:val="00F10FBB"/>
    <w:rsid w:val="00F27D40"/>
    <w:rsid w:val="00F64261"/>
    <w:rsid w:val="00FA083F"/>
    <w:rsid w:val="00FA753F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D336E"/>
  <w15:docId w15:val="{B7EBD059-263B-4A56-80A9-32635087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2D07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45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34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5831145/" TargetMode="External"/><Relationship Id="rId13" Type="http://schemas.openxmlformats.org/officeDocument/2006/relationships/hyperlink" Target="https://pubmed.ncbi.nlm.nih.gov/34433390/" TargetMode="External"/><Relationship Id="rId18" Type="http://schemas.openxmlformats.org/officeDocument/2006/relationships/hyperlink" Target="https://www.mdpi.com/1660-4601/18/8/405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serbia.nb.rs/Article.aspx?ID=0042-84501800116S" TargetMode="External"/><Relationship Id="rId7" Type="http://schemas.openxmlformats.org/officeDocument/2006/relationships/hyperlink" Target="https://pubmed.ncbi.nlm.nih.gov/36000216/" TargetMode="External"/><Relationship Id="rId12" Type="http://schemas.openxmlformats.org/officeDocument/2006/relationships/hyperlink" Target="https://www.ncbi.nlm.nih.gov/pmc/articles/PMC8879590/" TargetMode="External"/><Relationship Id="rId17" Type="http://schemas.openxmlformats.org/officeDocument/2006/relationships/hyperlink" Target="https://pubmed.ncbi.nlm.nih.gov/34136550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mdpi.com/2071-1050/13/20/11403" TargetMode="External"/><Relationship Id="rId20" Type="http://schemas.openxmlformats.org/officeDocument/2006/relationships/hyperlink" Target="https://pubmed.ncbi.nlm.nih.gov/33037520/" TargetMode="Externa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36091408/" TargetMode="External"/><Relationship Id="rId11" Type="http://schemas.openxmlformats.org/officeDocument/2006/relationships/hyperlink" Target="https://pubmed.ncbi.nlm.nih.gov/35407403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researchgate.net/publication/364967879_The_Effects_of_Nitrate-Based_Nutritional_Formula_on_Oxygen_Saturation_and_Patient-Reported_Outcomes_in_COVID-19_Patients_A_Randomized_Controlled_Trial" TargetMode="External"/><Relationship Id="rId15" Type="http://schemas.openxmlformats.org/officeDocument/2006/relationships/hyperlink" Target="https://www.ncbi.nlm.nih.gov/pmc/articles/PMC9196210/" TargetMode="External"/><Relationship Id="rId23" Type="http://schemas.openxmlformats.org/officeDocument/2006/relationships/hyperlink" Target="https://www.mdpi.com/2072-6643/12/5/1220" TargetMode="External"/><Relationship Id="rId10" Type="http://schemas.openxmlformats.org/officeDocument/2006/relationships/hyperlink" Target="https://www.ncbi.nlm.nih.gov/pmc/articles/PMC9231223/" TargetMode="External"/><Relationship Id="rId19" Type="http://schemas.openxmlformats.org/officeDocument/2006/relationships/hyperlink" Target="https://link.springer.com/article/10.1007/s12471-021-01554-x" TargetMode="External"/><Relationship Id="rId4" Type="http://schemas.openxmlformats.org/officeDocument/2006/relationships/hyperlink" Target="https://pubmed.ncbi.nlm.nih.gov/38254092/" TargetMode="External"/><Relationship Id="rId9" Type="http://schemas.openxmlformats.org/officeDocument/2006/relationships/hyperlink" Target="https://pubmed.ncbi.nlm.nih.gov/35886693/" TargetMode="External"/><Relationship Id="rId14" Type="http://schemas.openxmlformats.org/officeDocument/2006/relationships/hyperlink" Target="https://pubmed.ncbi.nlm.nih.gov/34021466/" TargetMode="External"/><Relationship Id="rId22" Type="http://schemas.openxmlformats.org/officeDocument/2006/relationships/hyperlink" Target="https://actamedicamediterranea.com/archive/2020/medica-4/comparison-of-different-pre-participation-electrocardiogram-screening-criteria-in-athletes-is-gender-importa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Radmila Matić</cp:lastModifiedBy>
  <cp:revision>57</cp:revision>
  <cp:lastPrinted>2024-03-18T07:23:00Z</cp:lastPrinted>
  <dcterms:created xsi:type="dcterms:W3CDTF">2024-03-19T18:33:00Z</dcterms:created>
  <dcterms:modified xsi:type="dcterms:W3CDTF">2024-09-11T08:45:00Z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051191450c374f07e5c70cd49f1412ed7da29521aee5631ae484f0003b9ddca9</vt:lpwstr>
  </property>
</Properties>
</file>