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8EB7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07"/>
        <w:gridCol w:w="1006"/>
        <w:gridCol w:w="1800"/>
        <w:gridCol w:w="919"/>
        <w:gridCol w:w="348"/>
        <w:gridCol w:w="1056"/>
        <w:gridCol w:w="542"/>
        <w:gridCol w:w="250"/>
        <w:gridCol w:w="919"/>
        <w:gridCol w:w="398"/>
        <w:gridCol w:w="411"/>
        <w:gridCol w:w="988"/>
      </w:tblGrid>
      <w:tr w:rsidR="001543AE" w:rsidRPr="008B0AAF" w14:paraId="29841B6C" w14:textId="77777777" w:rsidTr="008B0AA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C1CEE13" w14:textId="77777777" w:rsidR="001543AE" w:rsidRPr="008B0AAF" w:rsidRDefault="001543AE" w:rsidP="004C7CB9">
            <w:pPr>
              <w:spacing w:after="60"/>
              <w:rPr>
                <w:lang w:val="sr-Cyrl-CS"/>
              </w:rPr>
            </w:pPr>
            <w:r w:rsidRPr="008B0AA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7CE648CF" w14:textId="77777777" w:rsidR="001543AE" w:rsidRPr="008B0AAF" w:rsidRDefault="00F45BD0" w:rsidP="002F4310">
            <w:pPr>
              <w:spacing w:after="60"/>
              <w:rPr>
                <w:lang w:val="sr-Cyrl-CS"/>
              </w:rPr>
            </w:pPr>
            <w:hyperlink r:id="rId5" w:history="1">
              <w:r w:rsidR="004B242A" w:rsidRPr="008B0AAF">
                <w:rPr>
                  <w:rStyle w:val="Hyperlink"/>
                  <w:lang w:val="sr-Cyrl-CS"/>
                </w:rPr>
                <w:t>Томислав Преведен</w:t>
              </w:r>
            </w:hyperlink>
          </w:p>
        </w:tc>
      </w:tr>
      <w:tr w:rsidR="008B0AAF" w:rsidRPr="008B0AAF" w14:paraId="7FDACFD6" w14:textId="77777777" w:rsidTr="008B0AA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C1CB934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04F9D7DC" w14:textId="77777777" w:rsidR="008B0AAF" w:rsidRPr="008B0AAF" w:rsidRDefault="001920E8" w:rsidP="008B0AAF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8B0AAF" w:rsidRPr="008B0AAF">
              <w:rPr>
                <w:lang w:val="sr-Cyrl-CS"/>
              </w:rPr>
              <w:t>ни професор</w:t>
            </w:r>
          </w:p>
        </w:tc>
      </w:tr>
      <w:tr w:rsidR="008B0AAF" w:rsidRPr="008B0AAF" w14:paraId="2E144524" w14:textId="77777777" w:rsidTr="008B0AA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864386F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07D5BF30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Инфективне болести</w:t>
            </w:r>
          </w:p>
        </w:tc>
      </w:tr>
      <w:tr w:rsidR="008B0AAF" w:rsidRPr="008B0AAF" w14:paraId="3F36B519" w14:textId="77777777" w:rsidTr="008B0AAF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AAD5277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464177A5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 xml:space="preserve">Година </w:t>
            </w:r>
          </w:p>
        </w:tc>
        <w:tc>
          <w:tcPr>
            <w:tcW w:w="1409" w:type="pct"/>
            <w:gridSpan w:val="3"/>
            <w:vAlign w:val="center"/>
          </w:tcPr>
          <w:p w14:paraId="5897DBAB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 xml:space="preserve">Институција </w:t>
            </w:r>
          </w:p>
        </w:tc>
        <w:tc>
          <w:tcPr>
            <w:tcW w:w="2096" w:type="pct"/>
            <w:gridSpan w:val="7"/>
            <w:vAlign w:val="center"/>
          </w:tcPr>
          <w:p w14:paraId="54D30A15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B0AAF" w:rsidRPr="008B0AAF" w14:paraId="51C1CA54" w14:textId="77777777" w:rsidTr="008B0AAF">
        <w:trPr>
          <w:trHeight w:val="227"/>
          <w:jc w:val="center"/>
        </w:trPr>
        <w:tc>
          <w:tcPr>
            <w:tcW w:w="1032" w:type="pct"/>
            <w:gridSpan w:val="2"/>
          </w:tcPr>
          <w:p w14:paraId="30CE6862" w14:textId="77777777" w:rsidR="008B0AAF" w:rsidRPr="008B0AAF" w:rsidRDefault="008B0AAF" w:rsidP="008B0AAF">
            <w:pPr>
              <w:rPr>
                <w:lang w:val="sr-Cyrl-CS"/>
              </w:rPr>
            </w:pPr>
            <w:r w:rsidRPr="008B0AAF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79874B71" w14:textId="77777777" w:rsidR="008B0AAF" w:rsidRPr="008B0AAF" w:rsidRDefault="008B0AAF" w:rsidP="001920E8">
            <w:pPr>
              <w:rPr>
                <w:lang w:val="sr-Cyrl-RS"/>
              </w:rPr>
            </w:pPr>
            <w:r w:rsidRPr="008B0AAF">
              <w:rPr>
                <w:lang w:val="sr-Cyrl-CS"/>
              </w:rPr>
              <w:t>20</w:t>
            </w:r>
            <w:r w:rsidR="001920E8">
              <w:rPr>
                <w:lang w:val="en-US"/>
              </w:rPr>
              <w:t>22</w:t>
            </w:r>
            <w:r w:rsidRPr="008B0AAF">
              <w:rPr>
                <w:lang w:val="sr-Cyrl-RS"/>
              </w:rPr>
              <w:t>.</w:t>
            </w:r>
          </w:p>
        </w:tc>
        <w:tc>
          <w:tcPr>
            <w:tcW w:w="1409" w:type="pct"/>
            <w:gridSpan w:val="3"/>
          </w:tcPr>
          <w:p w14:paraId="56663811" w14:textId="77777777" w:rsidR="008B0AAF" w:rsidRPr="008B0AAF" w:rsidRDefault="008B0AAF" w:rsidP="008B0AAF">
            <w:pPr>
              <w:rPr>
                <w:lang w:val="sr-Cyrl-CS"/>
              </w:rPr>
            </w:pPr>
            <w:r w:rsidRPr="008B0AA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7"/>
          </w:tcPr>
          <w:p w14:paraId="2A81D47F" w14:textId="77777777" w:rsidR="008B0AAF" w:rsidRPr="008B0AAF" w:rsidRDefault="008B0AAF" w:rsidP="008B0AAF">
            <w:pPr>
              <w:rPr>
                <w:highlight w:val="yellow"/>
                <w:lang w:val="sr-Cyrl-CS"/>
              </w:rPr>
            </w:pPr>
            <w:r w:rsidRPr="008B0AAF">
              <w:rPr>
                <w:lang w:val="sr-Cyrl-CS"/>
              </w:rPr>
              <w:t>Инфективне болести</w:t>
            </w:r>
          </w:p>
        </w:tc>
      </w:tr>
      <w:tr w:rsidR="008B0AAF" w:rsidRPr="008B0AAF" w14:paraId="6147051F" w14:textId="77777777" w:rsidTr="008B0AAF">
        <w:trPr>
          <w:trHeight w:val="227"/>
          <w:jc w:val="center"/>
        </w:trPr>
        <w:tc>
          <w:tcPr>
            <w:tcW w:w="1032" w:type="pct"/>
            <w:gridSpan w:val="2"/>
          </w:tcPr>
          <w:p w14:paraId="127BC937" w14:textId="77777777" w:rsidR="008B0AAF" w:rsidRPr="008B0AAF" w:rsidRDefault="008B0AAF" w:rsidP="008B0AAF">
            <w:pPr>
              <w:rPr>
                <w:lang w:val="sr-Cyrl-CS"/>
              </w:rPr>
            </w:pPr>
            <w:r w:rsidRPr="008B0AAF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31E30E82" w14:textId="77777777" w:rsidR="008B0AAF" w:rsidRPr="008B0AAF" w:rsidRDefault="008B0AAF" w:rsidP="008B0AAF">
            <w:pPr>
              <w:rPr>
                <w:lang w:val="sr-Cyrl-CS"/>
              </w:rPr>
            </w:pPr>
            <w:r w:rsidRPr="008B0AAF">
              <w:rPr>
                <w:lang w:val="sr-Cyrl-CS"/>
              </w:rPr>
              <w:t>2012.</w:t>
            </w:r>
          </w:p>
        </w:tc>
        <w:tc>
          <w:tcPr>
            <w:tcW w:w="1409" w:type="pct"/>
            <w:gridSpan w:val="3"/>
          </w:tcPr>
          <w:p w14:paraId="6EB06EA9" w14:textId="77777777" w:rsidR="008B0AAF" w:rsidRPr="008B0AAF" w:rsidRDefault="008B0AAF" w:rsidP="008B0AAF">
            <w:pPr>
              <w:rPr>
                <w:lang w:val="sr-Cyrl-CS"/>
              </w:rPr>
            </w:pPr>
            <w:r w:rsidRPr="008B0AA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7"/>
          </w:tcPr>
          <w:p w14:paraId="019236A5" w14:textId="77777777" w:rsidR="008B0AAF" w:rsidRPr="008B0AAF" w:rsidRDefault="008B0AAF" w:rsidP="008B0AAF">
            <w:pPr>
              <w:rPr>
                <w:highlight w:val="yellow"/>
                <w:lang w:val="sr-Cyrl-CS"/>
              </w:rPr>
            </w:pPr>
            <w:r w:rsidRPr="008B0AAF">
              <w:rPr>
                <w:lang w:val="sr-Cyrl-CS"/>
              </w:rPr>
              <w:t>Инфективне болести</w:t>
            </w:r>
          </w:p>
        </w:tc>
      </w:tr>
      <w:tr w:rsidR="008B0AAF" w:rsidRPr="008B0AAF" w14:paraId="19D8E9BB" w14:textId="77777777" w:rsidTr="008B0AAF">
        <w:trPr>
          <w:trHeight w:val="227"/>
          <w:jc w:val="center"/>
        </w:trPr>
        <w:tc>
          <w:tcPr>
            <w:tcW w:w="1032" w:type="pct"/>
            <w:gridSpan w:val="2"/>
          </w:tcPr>
          <w:p w14:paraId="7C9C6467" w14:textId="77777777" w:rsidR="008B0AAF" w:rsidRPr="008B0AAF" w:rsidRDefault="008B0AAF" w:rsidP="008B0AAF">
            <w:pPr>
              <w:rPr>
                <w:lang w:val="sr-Cyrl-CS"/>
              </w:rPr>
            </w:pPr>
            <w:r w:rsidRPr="008B0AAF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16C4CF89" w14:textId="77777777" w:rsidR="008B0AAF" w:rsidRPr="008B0AAF" w:rsidRDefault="008B0AAF" w:rsidP="008B0AAF">
            <w:pPr>
              <w:rPr>
                <w:lang w:val="sr-Cyrl-RS"/>
              </w:rPr>
            </w:pPr>
            <w:r w:rsidRPr="008B0AAF">
              <w:t>1993</w:t>
            </w:r>
            <w:r w:rsidRPr="008B0AAF">
              <w:rPr>
                <w:lang w:val="sr-Cyrl-RS"/>
              </w:rPr>
              <w:t>.</w:t>
            </w:r>
          </w:p>
        </w:tc>
        <w:tc>
          <w:tcPr>
            <w:tcW w:w="1409" w:type="pct"/>
            <w:gridSpan w:val="3"/>
          </w:tcPr>
          <w:p w14:paraId="175A8806" w14:textId="77777777" w:rsidR="008B0AAF" w:rsidRPr="008B0AAF" w:rsidRDefault="008B0AAF" w:rsidP="008B0AAF">
            <w:pPr>
              <w:rPr>
                <w:lang w:val="sr-Cyrl-CS"/>
              </w:rPr>
            </w:pPr>
            <w:r w:rsidRPr="008B0AA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7"/>
          </w:tcPr>
          <w:p w14:paraId="07210C13" w14:textId="77777777" w:rsidR="008B0AAF" w:rsidRPr="008B0AAF" w:rsidRDefault="008B0AAF" w:rsidP="008B0AAF">
            <w:pPr>
              <w:rPr>
                <w:highlight w:val="yellow"/>
                <w:lang w:val="sr-Cyrl-CS"/>
              </w:rPr>
            </w:pPr>
            <w:r w:rsidRPr="008B0AAF">
              <w:rPr>
                <w:lang w:val="sr-Cyrl-CS"/>
              </w:rPr>
              <w:t>Инфективне болести</w:t>
            </w:r>
          </w:p>
        </w:tc>
      </w:tr>
      <w:tr w:rsidR="008B0AAF" w:rsidRPr="008B0AAF" w14:paraId="3FF1071F" w14:textId="77777777" w:rsidTr="008B0AAF">
        <w:trPr>
          <w:trHeight w:val="227"/>
          <w:jc w:val="center"/>
        </w:trPr>
        <w:tc>
          <w:tcPr>
            <w:tcW w:w="1032" w:type="pct"/>
            <w:gridSpan w:val="2"/>
          </w:tcPr>
          <w:p w14:paraId="318B6095" w14:textId="77777777" w:rsidR="008B0AAF" w:rsidRPr="008B0AAF" w:rsidRDefault="008B0AAF" w:rsidP="008B0AAF">
            <w:pPr>
              <w:rPr>
                <w:lang w:val="sr-Cyrl-CS"/>
              </w:rPr>
            </w:pPr>
            <w:r w:rsidRPr="008B0AAF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4B051011" w14:textId="77777777" w:rsidR="008B0AAF" w:rsidRPr="008B0AAF" w:rsidRDefault="008B0AAF" w:rsidP="008B0AAF">
            <w:pPr>
              <w:rPr>
                <w:lang w:val="sr-Cyrl-RS"/>
              </w:rPr>
            </w:pPr>
            <w:r w:rsidRPr="008B0AAF">
              <w:t>1992</w:t>
            </w:r>
            <w:r w:rsidRPr="008B0AAF">
              <w:rPr>
                <w:lang w:val="sr-Cyrl-RS"/>
              </w:rPr>
              <w:t>.</w:t>
            </w:r>
          </w:p>
        </w:tc>
        <w:tc>
          <w:tcPr>
            <w:tcW w:w="1409" w:type="pct"/>
            <w:gridSpan w:val="3"/>
          </w:tcPr>
          <w:p w14:paraId="1C463126" w14:textId="77777777" w:rsidR="008B0AAF" w:rsidRPr="008B0AAF" w:rsidRDefault="008B0AAF" w:rsidP="008B0AAF">
            <w:pPr>
              <w:rPr>
                <w:highlight w:val="yellow"/>
                <w:lang w:val="sr-Cyrl-CS"/>
              </w:rPr>
            </w:pPr>
            <w:r w:rsidRPr="008B0AA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6" w:type="pct"/>
            <w:gridSpan w:val="7"/>
          </w:tcPr>
          <w:p w14:paraId="4BD83188" w14:textId="77777777" w:rsidR="008B0AAF" w:rsidRPr="008B0AAF" w:rsidRDefault="008B0AAF" w:rsidP="008B0AAF">
            <w:pPr>
              <w:rPr>
                <w:highlight w:val="yellow"/>
                <w:lang w:val="sr-Cyrl-CS"/>
              </w:rPr>
            </w:pPr>
            <w:r w:rsidRPr="008B0AAF">
              <w:rPr>
                <w:lang w:val="sr-Cyrl-CS"/>
              </w:rPr>
              <w:t>Инфективне болести</w:t>
            </w:r>
          </w:p>
        </w:tc>
      </w:tr>
      <w:tr w:rsidR="008B0AAF" w:rsidRPr="008B0AAF" w14:paraId="6D62EFBB" w14:textId="77777777" w:rsidTr="008B0AAF">
        <w:trPr>
          <w:trHeight w:val="227"/>
          <w:jc w:val="center"/>
        </w:trPr>
        <w:tc>
          <w:tcPr>
            <w:tcW w:w="1032" w:type="pct"/>
            <w:gridSpan w:val="2"/>
          </w:tcPr>
          <w:p w14:paraId="1CAB0C80" w14:textId="77777777" w:rsidR="008B0AAF" w:rsidRPr="008B0AAF" w:rsidRDefault="008B0AAF" w:rsidP="008B0AAF">
            <w:pPr>
              <w:rPr>
                <w:lang w:val="sr-Cyrl-CS"/>
              </w:rPr>
            </w:pPr>
            <w:r w:rsidRPr="008B0AAF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690B54FA" w14:textId="77777777" w:rsidR="008B0AAF" w:rsidRPr="008B0AAF" w:rsidRDefault="008B0AAF" w:rsidP="008B0AAF">
            <w:pPr>
              <w:rPr>
                <w:lang w:val="sr-Cyrl-RS"/>
              </w:rPr>
            </w:pPr>
            <w:r w:rsidRPr="008B0AAF">
              <w:t>1987</w:t>
            </w:r>
            <w:r w:rsidRPr="008B0AAF">
              <w:rPr>
                <w:lang w:val="sr-Cyrl-RS"/>
              </w:rPr>
              <w:t>.</w:t>
            </w:r>
          </w:p>
        </w:tc>
        <w:tc>
          <w:tcPr>
            <w:tcW w:w="1409" w:type="pct"/>
            <w:gridSpan w:val="3"/>
          </w:tcPr>
          <w:p w14:paraId="72C7E9C9" w14:textId="77777777" w:rsidR="008B0AAF" w:rsidRPr="008B0AAF" w:rsidRDefault="008B0AAF" w:rsidP="008B0AAF">
            <w:pPr>
              <w:rPr>
                <w:highlight w:val="yellow"/>
                <w:lang w:val="sr-Cyrl-CS"/>
              </w:rPr>
            </w:pPr>
            <w:r w:rsidRPr="008B0AAF">
              <w:rPr>
                <w:rFonts w:eastAsia="TimesNewRoman"/>
              </w:rPr>
              <w:t>Медицинск</w:t>
            </w:r>
            <w:r w:rsidRPr="008B0AAF">
              <w:rPr>
                <w:rFonts w:eastAsia="TimesNewRoman"/>
                <w:lang w:val="sr-Cyrl-CS"/>
              </w:rPr>
              <w:t>и</w:t>
            </w:r>
            <w:r w:rsidRPr="008B0AAF">
              <w:rPr>
                <w:rFonts w:eastAsia="TimesNewRoman"/>
              </w:rPr>
              <w:t xml:space="preserve"> факултет</w:t>
            </w:r>
          </w:p>
        </w:tc>
        <w:tc>
          <w:tcPr>
            <w:tcW w:w="2096" w:type="pct"/>
            <w:gridSpan w:val="7"/>
          </w:tcPr>
          <w:p w14:paraId="7A60C498" w14:textId="77777777" w:rsidR="008B0AAF" w:rsidRPr="008B0AAF" w:rsidRDefault="008B0AAF" w:rsidP="008B0AAF">
            <w:pPr>
              <w:rPr>
                <w:highlight w:val="yellow"/>
                <w:lang w:val="sr-Cyrl-CS"/>
              </w:rPr>
            </w:pPr>
            <w:r w:rsidRPr="008B0AAF">
              <w:rPr>
                <w:rFonts w:eastAsia="TimesNewRomanPSMT"/>
              </w:rPr>
              <w:t>Општа медицина</w:t>
            </w:r>
          </w:p>
        </w:tc>
      </w:tr>
      <w:tr w:rsidR="008B0AAF" w:rsidRPr="008B0AAF" w14:paraId="4AD909A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793C429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b/>
                <w:lang w:val="sr-Cyrl-CS"/>
              </w:rPr>
              <w:t>Списак дисертација</w:t>
            </w:r>
            <w:r w:rsidRPr="008B0AAF">
              <w:rPr>
                <w:b/>
              </w:rPr>
              <w:t xml:space="preserve">-докторских уметничких пројеката </w:t>
            </w:r>
            <w:r w:rsidRPr="008B0AA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B0AAF" w:rsidRPr="008B0AAF" w14:paraId="5439CE49" w14:textId="77777777" w:rsidTr="008B0AAF">
        <w:trPr>
          <w:trHeight w:val="227"/>
          <w:jc w:val="center"/>
        </w:trPr>
        <w:tc>
          <w:tcPr>
            <w:tcW w:w="248" w:type="pct"/>
            <w:vAlign w:val="center"/>
          </w:tcPr>
          <w:p w14:paraId="0354EED8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Р.Б.</w:t>
            </w:r>
          </w:p>
        </w:tc>
        <w:tc>
          <w:tcPr>
            <w:tcW w:w="2495" w:type="pct"/>
            <w:gridSpan w:val="4"/>
            <w:vAlign w:val="center"/>
          </w:tcPr>
          <w:p w14:paraId="6C5B8266" w14:textId="77777777" w:rsidR="008B0AAF" w:rsidRPr="008B0AAF" w:rsidRDefault="008B0AAF" w:rsidP="008B0AAF">
            <w:pPr>
              <w:spacing w:after="60"/>
            </w:pPr>
            <w:r w:rsidRPr="008B0AAF">
              <w:rPr>
                <w:lang w:val="sr-Cyrl-CS"/>
              </w:rPr>
              <w:t>Наслов дисертације</w:t>
            </w:r>
            <w:r w:rsidRPr="008B0AAF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14:paraId="0DA66A29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44436F0D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6A081C7D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** одбрањена</w:t>
            </w:r>
          </w:p>
        </w:tc>
      </w:tr>
      <w:tr w:rsidR="008B0AAF" w:rsidRPr="008B0AAF" w14:paraId="3D625627" w14:textId="77777777" w:rsidTr="008B0AAF">
        <w:trPr>
          <w:trHeight w:val="227"/>
          <w:jc w:val="center"/>
        </w:trPr>
        <w:tc>
          <w:tcPr>
            <w:tcW w:w="248" w:type="pct"/>
            <w:vAlign w:val="center"/>
          </w:tcPr>
          <w:p w14:paraId="48ABAF6B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1.</w:t>
            </w:r>
          </w:p>
        </w:tc>
        <w:tc>
          <w:tcPr>
            <w:tcW w:w="2495" w:type="pct"/>
            <w:gridSpan w:val="4"/>
            <w:vAlign w:val="center"/>
          </w:tcPr>
          <w:p w14:paraId="7D758119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Улога квантитативног HBsAg у дијагностици и терапији хроничне хепатитис Б вирусне инфекције</w:t>
            </w:r>
          </w:p>
        </w:tc>
        <w:tc>
          <w:tcPr>
            <w:tcW w:w="1009" w:type="pct"/>
            <w:gridSpan w:val="4"/>
            <w:vAlign w:val="center"/>
          </w:tcPr>
          <w:p w14:paraId="1FE68522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Мариа Пете</w:t>
            </w:r>
          </w:p>
        </w:tc>
        <w:tc>
          <w:tcPr>
            <w:tcW w:w="605" w:type="pct"/>
            <w:gridSpan w:val="2"/>
            <w:vAlign w:val="center"/>
          </w:tcPr>
          <w:p w14:paraId="698E364D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0FC616B8" w14:textId="77777777" w:rsidR="008B0AAF" w:rsidRPr="002163B1" w:rsidRDefault="002163B1" w:rsidP="008B0AA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2021.</w:t>
            </w:r>
          </w:p>
        </w:tc>
      </w:tr>
      <w:tr w:rsidR="008B0AAF" w:rsidRPr="008B0AAF" w14:paraId="2D112D3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08FF0AF" w14:textId="77777777" w:rsidR="008B0AAF" w:rsidRPr="008B0AAF" w:rsidRDefault="008B0AAF" w:rsidP="008B0AAF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*Година  у којој је дисертација</w:t>
            </w:r>
            <w:r w:rsidRPr="008B0AAF">
              <w:t xml:space="preserve">-докторски уметнички пројекат </w:t>
            </w:r>
            <w:r w:rsidRPr="008B0AAF">
              <w:rPr>
                <w:lang w:val="sr-Cyrl-CS"/>
              </w:rPr>
              <w:t xml:space="preserve"> пријављена</w:t>
            </w:r>
            <w:r w:rsidRPr="008B0AAF">
              <w:t xml:space="preserve">-пријављен </w:t>
            </w:r>
            <w:r w:rsidRPr="008B0AAF">
              <w:rPr>
                <w:lang w:val="sr-Cyrl-CS"/>
              </w:rPr>
              <w:t>(само за дисертације</w:t>
            </w:r>
            <w:r w:rsidRPr="008B0AAF">
              <w:t xml:space="preserve">-докторске уметничке пројекте </w:t>
            </w:r>
            <w:r w:rsidRPr="008B0AAF">
              <w:rPr>
                <w:lang w:val="sr-Cyrl-CS"/>
              </w:rPr>
              <w:t xml:space="preserve"> које су у току), ** Година у којој је дисертација</w:t>
            </w:r>
            <w:r w:rsidRPr="008B0AAF">
              <w:t xml:space="preserve">-докторски уметнички пројекат </w:t>
            </w:r>
            <w:r w:rsidRPr="008B0AAF">
              <w:rPr>
                <w:lang w:val="sr-Cyrl-CS"/>
              </w:rPr>
              <w:t xml:space="preserve"> одбрањена (само за дисертације</w:t>
            </w:r>
            <w:r w:rsidRPr="008B0AAF">
              <w:t xml:space="preserve">-докторско уметничке пројекте </w:t>
            </w:r>
            <w:r w:rsidRPr="008B0AAF">
              <w:rPr>
                <w:lang w:val="sr-Cyrl-CS"/>
              </w:rPr>
              <w:t xml:space="preserve"> из ранијег периода)</w:t>
            </w:r>
          </w:p>
        </w:tc>
      </w:tr>
      <w:tr w:rsidR="008B0AAF" w:rsidRPr="008B0AAF" w14:paraId="53D358F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7013177" w14:textId="77777777" w:rsidR="008B0AAF" w:rsidRPr="008B0AAF" w:rsidRDefault="008B0AAF" w:rsidP="00DF14F2">
            <w:pPr>
              <w:spacing w:after="60"/>
              <w:rPr>
                <w:b/>
              </w:rPr>
            </w:pPr>
            <w:r w:rsidRPr="008B0AAF">
              <w:rPr>
                <w:b/>
                <w:lang w:val="sr-Cyrl-CS"/>
              </w:rPr>
              <w:t>Категоризација публикације</w:t>
            </w:r>
            <w:r w:rsidRPr="008B0AAF">
              <w:rPr>
                <w:b/>
              </w:rPr>
              <w:t xml:space="preserve"> научних радова  из области датог студијског програма </w:t>
            </w:r>
            <w:r w:rsidRPr="008B0AAF">
              <w:rPr>
                <w:b/>
                <w:lang w:val="sr-Cyrl-CS"/>
              </w:rPr>
              <w:t xml:space="preserve"> према класификацији ре</w:t>
            </w:r>
            <w:r w:rsidRPr="008B0AAF">
              <w:rPr>
                <w:b/>
              </w:rPr>
              <w:t>с</w:t>
            </w:r>
            <w:r w:rsidRPr="008B0AA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B0AAF" w:rsidRPr="008B0AAF" w14:paraId="3AD8B1F5" w14:textId="77777777" w:rsidTr="008B0AAF">
        <w:trPr>
          <w:trHeight w:val="227"/>
          <w:jc w:val="center"/>
        </w:trPr>
        <w:tc>
          <w:tcPr>
            <w:tcW w:w="248" w:type="pct"/>
            <w:vAlign w:val="center"/>
          </w:tcPr>
          <w:p w14:paraId="6E08DCCC" w14:textId="77777777" w:rsidR="008B0AAF" w:rsidRPr="008B0AAF" w:rsidRDefault="008B0AAF" w:rsidP="008B0AAF">
            <w:pPr>
              <w:spacing w:after="60"/>
              <w:ind w:left="-23"/>
              <w:jc w:val="center"/>
            </w:pPr>
            <w:r w:rsidRPr="008B0AAF">
              <w:t>Р.б.</w:t>
            </w:r>
          </w:p>
        </w:tc>
        <w:tc>
          <w:tcPr>
            <w:tcW w:w="3389" w:type="pct"/>
            <w:gridSpan w:val="7"/>
          </w:tcPr>
          <w:p w14:paraId="650B7731" w14:textId="77777777" w:rsidR="008B0AAF" w:rsidRPr="008B0AAF" w:rsidRDefault="008B0AAF" w:rsidP="008B0AA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8B0AAF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2"/>
          </w:tcPr>
          <w:p w14:paraId="03E88106" w14:textId="77777777" w:rsidR="008B0AAF" w:rsidRPr="008B0AAF" w:rsidRDefault="008B0AAF" w:rsidP="008B0A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B0AAF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09AA7E14" w14:textId="77777777" w:rsidR="008B0AAF" w:rsidRPr="008B0AAF" w:rsidRDefault="008B0AAF" w:rsidP="008B0A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B0AA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6CB36FE6" w14:textId="77777777" w:rsidR="008B0AAF" w:rsidRPr="008B0AAF" w:rsidRDefault="008B0AAF" w:rsidP="008B0A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B0AAF">
              <w:rPr>
                <w:sz w:val="20"/>
                <w:szCs w:val="20"/>
              </w:rPr>
              <w:t>IF</w:t>
            </w:r>
          </w:p>
        </w:tc>
      </w:tr>
      <w:tr w:rsidR="00C03718" w:rsidRPr="008B0AAF" w14:paraId="5AB20210" w14:textId="77777777" w:rsidTr="00B67D51">
        <w:trPr>
          <w:trHeight w:val="227"/>
          <w:jc w:val="center"/>
        </w:trPr>
        <w:tc>
          <w:tcPr>
            <w:tcW w:w="248" w:type="pct"/>
            <w:vAlign w:val="center"/>
          </w:tcPr>
          <w:p w14:paraId="262FD0F5" w14:textId="77777777" w:rsidR="00C03718" w:rsidRPr="00DF14F2" w:rsidRDefault="00C03718" w:rsidP="00C03718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</w:tcPr>
          <w:p w14:paraId="13700F63" w14:textId="77777777" w:rsidR="00C03718" w:rsidRPr="002163B1" w:rsidRDefault="00C03718" w:rsidP="00C03718">
            <w:pPr>
              <w:jc w:val="both"/>
              <w:rPr>
                <w:b/>
              </w:rPr>
            </w:pPr>
            <w:r w:rsidRPr="0082518B">
              <w:rPr>
                <w:bCs/>
              </w:rPr>
              <w:t>Pete M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Ru</w:t>
            </w:r>
            <w:r>
              <w:rPr>
                <w:bCs/>
              </w:rPr>
              <w:t>ž</w:t>
            </w:r>
            <w:r w:rsidRPr="0082518B">
              <w:rPr>
                <w:bCs/>
              </w:rPr>
              <w:t>i</w:t>
            </w:r>
            <w:r>
              <w:rPr>
                <w:bCs/>
              </w:rPr>
              <w:t>ć</w:t>
            </w:r>
            <w:r w:rsidRPr="0082518B">
              <w:rPr>
                <w:bCs/>
              </w:rPr>
              <w:t xml:space="preserve"> M</w:t>
            </w:r>
            <w:r>
              <w:rPr>
                <w:bCs/>
              </w:rPr>
              <w:t xml:space="preserve">, </w:t>
            </w:r>
            <w:r w:rsidRPr="00C03718">
              <w:t>Kovačević N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Petri</w:t>
            </w:r>
            <w:r>
              <w:rPr>
                <w:bCs/>
              </w:rPr>
              <w:t>ć</w:t>
            </w:r>
            <w:r w:rsidRPr="0082518B">
              <w:rPr>
                <w:bCs/>
              </w:rPr>
              <w:t xml:space="preserve"> V</w:t>
            </w:r>
            <w:r>
              <w:rPr>
                <w:bCs/>
              </w:rPr>
              <w:t xml:space="preserve">, </w:t>
            </w:r>
            <w:r w:rsidRPr="0082518B">
              <w:rPr>
                <w:bCs/>
              </w:rPr>
              <w:t>Milo</w:t>
            </w:r>
            <w:r>
              <w:rPr>
                <w:bCs/>
              </w:rPr>
              <w:t>š</w:t>
            </w:r>
            <w:r w:rsidRPr="0082518B">
              <w:rPr>
                <w:bCs/>
              </w:rPr>
              <w:t>evi</w:t>
            </w:r>
            <w:r>
              <w:rPr>
                <w:bCs/>
              </w:rPr>
              <w:t>ć</w:t>
            </w:r>
            <w:r w:rsidRPr="0082518B">
              <w:rPr>
                <w:bCs/>
              </w:rPr>
              <w:t xml:space="preserve"> I</w:t>
            </w:r>
            <w:r>
              <w:rPr>
                <w:bCs/>
              </w:rPr>
              <w:t xml:space="preserve">, </w:t>
            </w:r>
            <w:r w:rsidRPr="00C03718">
              <w:rPr>
                <w:b/>
              </w:rPr>
              <w:t>Preveden T</w:t>
            </w:r>
            <w:r>
              <w:rPr>
                <w:bCs/>
              </w:rPr>
              <w:t>.</w:t>
            </w:r>
            <w:r w:rsidRPr="0082518B">
              <w:rPr>
                <w:bCs/>
              </w:rPr>
              <w:t xml:space="preserve"> </w:t>
            </w:r>
            <w:hyperlink r:id="rId6" w:history="1">
              <w:r w:rsidRPr="004C0CD5">
                <w:rPr>
                  <w:rStyle w:val="Hyperlink"/>
                  <w:bCs/>
                </w:rPr>
                <w:t>Correlation between serum quantitative HBsAg and HBV DNA levels in chronic hepatitis B patients</w:t>
              </w:r>
            </w:hyperlink>
            <w:r>
              <w:rPr>
                <w:bCs/>
              </w:rPr>
              <w:t xml:space="preserve">. </w:t>
            </w:r>
            <w:r w:rsidRPr="0082518B">
              <w:rPr>
                <w:bCs/>
              </w:rPr>
              <w:t>Vojnosanit Pregl</w:t>
            </w:r>
            <w:r>
              <w:rPr>
                <w:bCs/>
              </w:rPr>
              <w:t>. 2023;</w:t>
            </w:r>
            <w:r w:rsidRPr="0082518B">
              <w:rPr>
                <w:bCs/>
              </w:rPr>
              <w:t>80</w:t>
            </w:r>
            <w:r>
              <w:rPr>
                <w:bCs/>
              </w:rPr>
              <w:t>(</w:t>
            </w:r>
            <w:r w:rsidRPr="0082518B">
              <w:rPr>
                <w:bCs/>
              </w:rPr>
              <w:t>7</w:t>
            </w:r>
            <w:r>
              <w:rPr>
                <w:bCs/>
              </w:rPr>
              <w:t>):</w:t>
            </w:r>
            <w:r w:rsidRPr="0082518B">
              <w:rPr>
                <w:bCs/>
              </w:rPr>
              <w:t>555-60</w:t>
            </w:r>
            <w:r>
              <w:rPr>
                <w:bCs/>
              </w:rPr>
              <w:t>.</w:t>
            </w:r>
          </w:p>
        </w:tc>
        <w:tc>
          <w:tcPr>
            <w:tcW w:w="537" w:type="pct"/>
            <w:gridSpan w:val="2"/>
            <w:vAlign w:val="center"/>
          </w:tcPr>
          <w:p w14:paraId="4D0B0E46" w14:textId="77777777" w:rsidR="00C03718" w:rsidRDefault="00C03718" w:rsidP="00C03718">
            <w:pPr>
              <w:jc w:val="center"/>
            </w:pPr>
            <w:r>
              <w:t>162/167</w:t>
            </w:r>
          </w:p>
        </w:tc>
        <w:tc>
          <w:tcPr>
            <w:tcW w:w="372" w:type="pct"/>
            <w:gridSpan w:val="2"/>
            <w:vAlign w:val="center"/>
          </w:tcPr>
          <w:p w14:paraId="3C2F6DF2" w14:textId="77777777" w:rsidR="00C03718" w:rsidRDefault="00C03718" w:rsidP="00C0371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0299A094" w14:textId="77777777" w:rsidR="00C03718" w:rsidRDefault="00C03718" w:rsidP="00C03718">
            <w:pPr>
              <w:jc w:val="center"/>
            </w:pPr>
            <w:r>
              <w:t>0.2</w:t>
            </w:r>
          </w:p>
        </w:tc>
      </w:tr>
      <w:tr w:rsidR="00C03718" w:rsidRPr="008B0AAF" w14:paraId="7B458898" w14:textId="77777777" w:rsidTr="00B67D51">
        <w:trPr>
          <w:trHeight w:val="227"/>
          <w:jc w:val="center"/>
        </w:trPr>
        <w:tc>
          <w:tcPr>
            <w:tcW w:w="248" w:type="pct"/>
            <w:vAlign w:val="center"/>
          </w:tcPr>
          <w:p w14:paraId="7A0617C6" w14:textId="77777777" w:rsidR="00C03718" w:rsidRDefault="00C03718" w:rsidP="00C03718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7"/>
          </w:tcPr>
          <w:p w14:paraId="56CAF05A" w14:textId="77777777" w:rsidR="00C03718" w:rsidRPr="0082518B" w:rsidRDefault="00C03718" w:rsidP="00C03718">
            <w:pPr>
              <w:jc w:val="both"/>
              <w:rPr>
                <w:bCs/>
              </w:rPr>
            </w:pPr>
            <w:r w:rsidRPr="00C03718">
              <w:rPr>
                <w:b/>
                <w:bCs/>
              </w:rPr>
              <w:t>Preveden T,</w:t>
            </w:r>
            <w:r>
              <w:t xml:space="preserve"> Vereš B, </w:t>
            </w:r>
            <w:r w:rsidRPr="002163B1">
              <w:t>Ru</w:t>
            </w:r>
            <w:r>
              <w:t>žić</w:t>
            </w:r>
            <w:r w:rsidRPr="002163B1">
              <w:t xml:space="preserve"> M</w:t>
            </w:r>
            <w:r>
              <w:t xml:space="preserve">, Pete M, Bogić S, </w:t>
            </w:r>
            <w:r w:rsidRPr="00C03718">
              <w:rPr>
                <w:bCs/>
              </w:rPr>
              <w:t>Kovačević N</w:t>
            </w:r>
            <w:r>
              <w:t xml:space="preserve">, et al. </w:t>
            </w:r>
            <w:hyperlink r:id="rId7" w:history="1">
              <w:r w:rsidRPr="007D479A">
                <w:rPr>
                  <w:rStyle w:val="Hyperlink"/>
                </w:rPr>
                <w:t>Triglyceride-Glucose Index and Hepatic Steatosis Index for the assessment of liver steatosis in HCV patients</w:t>
              </w:r>
            </w:hyperlink>
            <w:r>
              <w:t>. Minerva Gastroenterol (Torino). 2023 Jun;69(2):254-60.</w:t>
            </w:r>
          </w:p>
        </w:tc>
        <w:tc>
          <w:tcPr>
            <w:tcW w:w="537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31"/>
            </w:tblGrid>
            <w:tr w:rsidR="00C03718" w:rsidRPr="007D479A" w14:paraId="22641B84" w14:textId="77777777" w:rsidTr="00B67D5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2739C6A" w14:textId="77777777" w:rsidR="00C03718" w:rsidRPr="007D479A" w:rsidRDefault="00C03718" w:rsidP="00C0371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86" w:type="dxa"/>
                  <w:vAlign w:val="center"/>
                  <w:hideMark/>
                </w:tcPr>
                <w:p w14:paraId="684461AD" w14:textId="77777777" w:rsidR="00C03718" w:rsidRPr="007D479A" w:rsidRDefault="00C03718" w:rsidP="00C03718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7D479A">
                    <w:rPr>
                      <w:rFonts w:eastAsia="Times New Roman"/>
                      <w:lang w:val="en-US" w:eastAsia="en-US"/>
                    </w:rPr>
                    <w:t>80/93</w:t>
                  </w:r>
                </w:p>
              </w:tc>
            </w:tr>
          </w:tbl>
          <w:p w14:paraId="75805F7B" w14:textId="77777777" w:rsidR="00C03718" w:rsidRDefault="00C03718" w:rsidP="00C03718">
            <w:pPr>
              <w:jc w:val="center"/>
            </w:pPr>
          </w:p>
        </w:tc>
        <w:tc>
          <w:tcPr>
            <w:tcW w:w="372" w:type="pct"/>
            <w:gridSpan w:val="2"/>
            <w:vAlign w:val="center"/>
          </w:tcPr>
          <w:p w14:paraId="58DBEB4B" w14:textId="77777777" w:rsidR="00C03718" w:rsidRDefault="00C03718" w:rsidP="00C03718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07DE6E99" w14:textId="77777777" w:rsidR="00C03718" w:rsidRDefault="00C03718" w:rsidP="00C03718">
            <w:pPr>
              <w:jc w:val="center"/>
            </w:pPr>
            <w:r>
              <w:t>1.9</w:t>
            </w:r>
          </w:p>
        </w:tc>
      </w:tr>
      <w:tr w:rsidR="00C03718" w:rsidRPr="008B0AAF" w14:paraId="6B21F244" w14:textId="77777777" w:rsidTr="002163B1">
        <w:trPr>
          <w:trHeight w:val="227"/>
          <w:jc w:val="center"/>
        </w:trPr>
        <w:tc>
          <w:tcPr>
            <w:tcW w:w="248" w:type="pct"/>
            <w:vAlign w:val="center"/>
          </w:tcPr>
          <w:p w14:paraId="35962515" w14:textId="77777777" w:rsidR="00C03718" w:rsidRPr="00DF14F2" w:rsidRDefault="00C03718" w:rsidP="00C03718">
            <w:pPr>
              <w:jc w:val="center"/>
            </w:pPr>
            <w:r>
              <w:t>3</w:t>
            </w:r>
            <w:r w:rsidRPr="00DF14F2">
              <w:t>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14:paraId="5C1965D4" w14:textId="77777777" w:rsidR="00C03718" w:rsidRPr="00CD693B" w:rsidRDefault="00C03718" w:rsidP="00C03718">
            <w:pPr>
              <w:pStyle w:val="NoSpacing"/>
              <w:jc w:val="both"/>
            </w:pPr>
            <w:r w:rsidRPr="002163B1">
              <w:t>Ružić M</w:t>
            </w:r>
            <w:r>
              <w:t xml:space="preserve">, Rajić N, Fabri M, Urošević I, Jojkić MD, </w:t>
            </w:r>
            <w:r w:rsidRPr="002163B1">
              <w:rPr>
                <w:b/>
              </w:rPr>
              <w:t>Preveden T</w:t>
            </w:r>
            <w:r>
              <w:t xml:space="preserve">, Pete M, Rajić N. </w:t>
            </w:r>
            <w:hyperlink r:id="rId8" w:history="1">
              <w:r w:rsidRPr="002C5530">
                <w:rPr>
                  <w:rStyle w:val="Hyperlink"/>
                </w:rPr>
                <w:t>Implementation of Microelimination Strategy in Eradication of Chronic Hepatitis C Infection in Patients with Hemophilia in the Northern region of Serbia: Is Eradication Possible?</w:t>
              </w:r>
            </w:hyperlink>
            <w:r>
              <w:t xml:space="preserve"> Mediterr J Hematol Infect Dis. 2021 Sep 1;13(1):e2021058.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5644FA1" w14:textId="77777777" w:rsidR="00C03718" w:rsidRDefault="00C03718" w:rsidP="00C03718">
            <w:pPr>
              <w:jc w:val="center"/>
            </w:pPr>
            <w:r>
              <w:t>67/96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44FB69F" w14:textId="77777777" w:rsidR="00C03718" w:rsidRDefault="00C03718" w:rsidP="00C03718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11DB128" w14:textId="77777777" w:rsidR="00C03718" w:rsidRDefault="00C03718" w:rsidP="00C03718">
            <w:pPr>
              <w:jc w:val="center"/>
            </w:pPr>
            <w:r>
              <w:t>3.122</w:t>
            </w:r>
          </w:p>
        </w:tc>
      </w:tr>
      <w:tr w:rsidR="00C03718" w:rsidRPr="008B0AAF" w14:paraId="4012D2D7" w14:textId="77777777" w:rsidTr="00CC0A9E">
        <w:trPr>
          <w:trHeight w:val="227"/>
          <w:jc w:val="center"/>
        </w:trPr>
        <w:tc>
          <w:tcPr>
            <w:tcW w:w="248" w:type="pct"/>
            <w:vAlign w:val="center"/>
          </w:tcPr>
          <w:p w14:paraId="10581763" w14:textId="77777777" w:rsidR="00C03718" w:rsidRPr="00DF14F2" w:rsidRDefault="00C03718" w:rsidP="00C03718">
            <w:pPr>
              <w:jc w:val="center"/>
            </w:pPr>
            <w:r>
              <w:t>4</w:t>
            </w:r>
            <w:r w:rsidRPr="00DF14F2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E85F993" w14:textId="77777777" w:rsidR="00C03718" w:rsidRPr="00DF14F2" w:rsidRDefault="00C03718" w:rsidP="00C03718">
            <w:pPr>
              <w:jc w:val="both"/>
            </w:pPr>
            <w:r w:rsidRPr="00DF14F2">
              <w:t xml:space="preserve">Damjanov D, </w:t>
            </w:r>
            <w:r w:rsidRPr="00DF14F2">
              <w:rPr>
                <w:b/>
              </w:rPr>
              <w:t>Preveden T</w:t>
            </w:r>
            <w:r w:rsidRPr="00DF14F2">
              <w:t xml:space="preserve">, Brkic S, Maric D, Zivojinov M, Damjanov D, Savic Z, Urosevic I. </w:t>
            </w:r>
            <w:hyperlink r:id="rId9" w:history="1">
              <w:r w:rsidRPr="00DF14F2">
                <w:rPr>
                  <w:rStyle w:val="Hyperlink"/>
                </w:rPr>
                <w:t>Suppurative gastritis in an HIV patient: a case report</w:t>
              </w:r>
            </w:hyperlink>
            <w:r w:rsidRPr="00DF14F2">
              <w:t>. Vojnosanit Pregl. 2020;77(70):751-3.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4C43041" w14:textId="77777777" w:rsidR="00C03718" w:rsidRPr="00DF14F2" w:rsidRDefault="00C03718" w:rsidP="00C03718">
            <w:pPr>
              <w:jc w:val="center"/>
            </w:pPr>
            <w:r w:rsidRPr="00DF14F2">
              <w:t>16</w:t>
            </w:r>
            <w:r>
              <w:t>5</w:t>
            </w:r>
            <w:r w:rsidRPr="00DF14F2">
              <w:t>/16</w:t>
            </w:r>
            <w:r>
              <w:t>9</w:t>
            </w:r>
          </w:p>
          <w:p w14:paraId="457BFBC3" w14:textId="77777777" w:rsidR="00C03718" w:rsidRPr="00DF14F2" w:rsidRDefault="00C03718" w:rsidP="00C03718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07652FD" w14:textId="77777777" w:rsidR="00C03718" w:rsidRPr="00DF14F2" w:rsidRDefault="00C03718" w:rsidP="00C03718">
            <w:pPr>
              <w:jc w:val="center"/>
            </w:pPr>
            <w:r w:rsidRPr="00DF14F2">
              <w:t>23</w:t>
            </w:r>
          </w:p>
          <w:p w14:paraId="165A8403" w14:textId="77777777" w:rsidR="00C03718" w:rsidRPr="00DF14F2" w:rsidRDefault="00C03718" w:rsidP="00C03718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987213C" w14:textId="77777777" w:rsidR="00C03718" w:rsidRPr="00DF14F2" w:rsidRDefault="00C03718" w:rsidP="00C03718">
            <w:pPr>
              <w:jc w:val="center"/>
            </w:pPr>
            <w:r w:rsidRPr="00DF14F2">
              <w:t>0.</w:t>
            </w:r>
            <w:r>
              <w:t>168</w:t>
            </w:r>
          </w:p>
        </w:tc>
      </w:tr>
      <w:tr w:rsidR="00C03718" w:rsidRPr="008B0AAF" w14:paraId="7E417BC9" w14:textId="77777777" w:rsidTr="00CC0A9E">
        <w:trPr>
          <w:trHeight w:val="227"/>
          <w:jc w:val="center"/>
        </w:trPr>
        <w:tc>
          <w:tcPr>
            <w:tcW w:w="248" w:type="pct"/>
            <w:vAlign w:val="center"/>
          </w:tcPr>
          <w:p w14:paraId="2D2F45FE" w14:textId="77777777" w:rsidR="00C03718" w:rsidRPr="00DF14F2" w:rsidRDefault="00C03718" w:rsidP="00C03718">
            <w:pPr>
              <w:jc w:val="center"/>
            </w:pPr>
            <w:r>
              <w:t>5</w:t>
            </w:r>
            <w:r w:rsidRPr="00DF14F2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99CEA7B" w14:textId="77777777" w:rsidR="00C03718" w:rsidRPr="00DF14F2" w:rsidRDefault="00C03718" w:rsidP="00C03718">
            <w:pPr>
              <w:jc w:val="both"/>
              <w:rPr>
                <w:b/>
              </w:rPr>
            </w:pPr>
            <w:hyperlink r:id="rId10" w:history="1">
              <w:r w:rsidRPr="00DF14F2">
                <w:rPr>
                  <w:rStyle w:val="Hyperlink"/>
                  <w:b/>
                  <w:color w:val="auto"/>
                  <w:u w:val="none"/>
                </w:rPr>
                <w:t>Preveden</w:t>
              </w:r>
            </w:hyperlink>
            <w:r w:rsidRPr="00DF14F2">
              <w:rPr>
                <w:rStyle w:val="authors-list-item"/>
                <w:b/>
              </w:rPr>
              <w:t xml:space="preserve"> T</w:t>
            </w:r>
            <w:r w:rsidRPr="00DF14F2">
              <w:rPr>
                <w:rStyle w:val="authors-list-item"/>
              </w:rPr>
              <w:t>,</w:t>
            </w:r>
            <w:hyperlink r:id="rId11" w:history="1">
              <w:r w:rsidRPr="00DF14F2">
                <w:rPr>
                  <w:rStyle w:val="Hyperlink"/>
                  <w:color w:val="auto"/>
                  <w:u w:val="none"/>
                </w:rPr>
                <w:t xml:space="preserve"> Vereš</w:t>
              </w:r>
            </w:hyperlink>
            <w:r w:rsidRPr="00DF14F2">
              <w:rPr>
                <w:rStyle w:val="authors-list-item"/>
              </w:rPr>
              <w:t xml:space="preserve"> B, </w:t>
            </w:r>
            <w:r w:rsidRPr="00DF14F2">
              <w:rPr>
                <w:rStyle w:val="comma"/>
              </w:rPr>
              <w:t> </w:t>
            </w:r>
            <w:hyperlink r:id="rId12" w:history="1">
              <w:r w:rsidRPr="00DF14F2">
                <w:rPr>
                  <w:rStyle w:val="Hyperlink"/>
                  <w:color w:val="auto"/>
                  <w:u w:val="none"/>
                </w:rPr>
                <w:t xml:space="preserve"> Ružić</w:t>
              </w:r>
            </w:hyperlink>
            <w:r w:rsidRPr="00DF14F2">
              <w:rPr>
                <w:rStyle w:val="author-sup-separator"/>
                <w:vertAlign w:val="superscript"/>
              </w:rPr>
              <w:t> </w:t>
            </w:r>
            <w:r w:rsidRPr="00DF14F2">
              <w:rPr>
                <w:rStyle w:val="author-sup-separator"/>
              </w:rPr>
              <w:t>M</w:t>
            </w:r>
            <w:r w:rsidRPr="00DF14F2">
              <w:rPr>
                <w:rStyle w:val="comma"/>
              </w:rPr>
              <w:t>, </w:t>
            </w:r>
            <w:hyperlink r:id="rId13" w:history="1">
              <w:r w:rsidRPr="00DF14F2">
                <w:rPr>
                  <w:rStyle w:val="Hyperlink"/>
                  <w:color w:val="auto"/>
                  <w:u w:val="none"/>
                </w:rPr>
                <w:t xml:space="preserve"> Pete</w:t>
              </w:r>
            </w:hyperlink>
            <w:r w:rsidRPr="00DF14F2">
              <w:rPr>
                <w:rStyle w:val="authors-list-item"/>
              </w:rPr>
              <w:t xml:space="preserve"> M,</w:t>
            </w:r>
            <w:r w:rsidRPr="00DF14F2">
              <w:rPr>
                <w:rStyle w:val="comma"/>
              </w:rPr>
              <w:t> </w:t>
            </w:r>
            <w:hyperlink r:id="rId14" w:history="1">
              <w:r w:rsidRPr="00DF14F2">
                <w:rPr>
                  <w:rStyle w:val="Hyperlink"/>
                  <w:color w:val="auto"/>
                  <w:u w:val="none"/>
                </w:rPr>
                <w:t>Luzza</w:t>
              </w:r>
            </w:hyperlink>
            <w:r w:rsidRPr="00DF14F2">
              <w:rPr>
                <w:rStyle w:val="authors-list-item"/>
              </w:rPr>
              <w:t xml:space="preserve"> F, </w:t>
            </w:r>
            <w:r w:rsidRPr="00DF14F2">
              <w:rPr>
                <w:rStyle w:val="comma"/>
              </w:rPr>
              <w:t> </w:t>
            </w:r>
            <w:hyperlink r:id="rId15" w:history="1">
              <w:r w:rsidRPr="00DF14F2">
                <w:rPr>
                  <w:rStyle w:val="Hyperlink"/>
                  <w:color w:val="auto"/>
                  <w:u w:val="none"/>
                </w:rPr>
                <w:t>Pellicano</w:t>
              </w:r>
            </w:hyperlink>
            <w:r w:rsidRPr="00DF14F2">
              <w:rPr>
                <w:rStyle w:val="authors-list-item"/>
              </w:rPr>
              <w:t xml:space="preserve"> R, </w:t>
            </w:r>
            <w:r w:rsidRPr="00DF14F2">
              <w:rPr>
                <w:rStyle w:val="comma"/>
              </w:rPr>
              <w:t> </w:t>
            </w:r>
            <w:hyperlink r:id="rId16" w:history="1">
              <w:r w:rsidRPr="00DF14F2">
                <w:rPr>
                  <w:rStyle w:val="Hyperlink"/>
                  <w:color w:val="auto"/>
                  <w:u w:val="none"/>
                </w:rPr>
                <w:t>Ludovico Abenavoli</w:t>
              </w:r>
            </w:hyperlink>
            <w:r w:rsidRPr="00DF14F2">
              <w:rPr>
                <w:rStyle w:val="author-sup-separator"/>
                <w:vertAlign w:val="superscript"/>
              </w:rPr>
              <w:t xml:space="preserve">  </w:t>
            </w:r>
            <w:r w:rsidRPr="00DF14F2">
              <w:rPr>
                <w:rStyle w:val="author-sup-separator"/>
              </w:rPr>
              <w:t xml:space="preserve">L. </w:t>
            </w:r>
            <w:r w:rsidRPr="00DF14F2">
              <w:t>Noninvasive assessment of liver fibrosis in chronic hepatitis C virus patients compared to liver biopsy: the experience of tertiary level hospital in Serbia. Minerva Med.</w:t>
            </w:r>
            <w:r w:rsidRPr="00DF14F2">
              <w:rPr>
                <w:rStyle w:val="period"/>
              </w:rPr>
              <w:t xml:space="preserve"> </w:t>
            </w:r>
            <w:r w:rsidRPr="00DF14F2">
              <w:rPr>
                <w:rStyle w:val="cit"/>
              </w:rPr>
              <w:t>2020;111(3):197-202.</w:t>
            </w:r>
            <w:r w:rsidRPr="00DF14F2">
              <w:t xml:space="preserve">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3DC35EA" w14:textId="77777777" w:rsidR="00C03718" w:rsidRPr="00DF14F2" w:rsidRDefault="00C03718" w:rsidP="00C03718">
            <w:pPr>
              <w:jc w:val="center"/>
            </w:pPr>
            <w:r>
              <w:t>32</w:t>
            </w:r>
            <w:r w:rsidRPr="00DF14F2">
              <w:t>/16</w:t>
            </w:r>
            <w:r>
              <w:t>9</w:t>
            </w:r>
          </w:p>
          <w:p w14:paraId="120D4BEB" w14:textId="77777777" w:rsidR="00C03718" w:rsidRPr="00DF14F2" w:rsidRDefault="00C03718" w:rsidP="00C03718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3263E28" w14:textId="77777777" w:rsidR="00C03718" w:rsidRPr="00DF14F2" w:rsidRDefault="00C03718" w:rsidP="00C03718">
            <w:pPr>
              <w:jc w:val="center"/>
            </w:pPr>
            <w:r w:rsidRPr="00DF14F2">
              <w:t>21</w:t>
            </w:r>
          </w:p>
          <w:p w14:paraId="0D2B3876" w14:textId="77777777" w:rsidR="00C03718" w:rsidRPr="00DF14F2" w:rsidRDefault="00C03718" w:rsidP="00C03718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E21B59F" w14:textId="77777777" w:rsidR="00C03718" w:rsidRPr="00DF14F2" w:rsidRDefault="00C03718" w:rsidP="00C03718">
            <w:pPr>
              <w:jc w:val="center"/>
            </w:pPr>
            <w:r>
              <w:t>4.806</w:t>
            </w:r>
          </w:p>
        </w:tc>
      </w:tr>
      <w:tr w:rsidR="00C03718" w:rsidRPr="008B0AAF" w14:paraId="5D87384C" w14:textId="77777777" w:rsidTr="00CC0A9E">
        <w:trPr>
          <w:trHeight w:val="227"/>
          <w:jc w:val="center"/>
        </w:trPr>
        <w:tc>
          <w:tcPr>
            <w:tcW w:w="248" w:type="pct"/>
            <w:vAlign w:val="center"/>
          </w:tcPr>
          <w:p w14:paraId="3136C4DB" w14:textId="77777777" w:rsidR="00C03718" w:rsidRPr="00DF14F2" w:rsidRDefault="00C03718" w:rsidP="00C03718">
            <w:pPr>
              <w:jc w:val="center"/>
            </w:pPr>
            <w:r>
              <w:t>6</w:t>
            </w:r>
            <w:r w:rsidRPr="00DF14F2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D2AE2B2" w14:textId="77777777" w:rsidR="00C03718" w:rsidRPr="00DF14F2" w:rsidRDefault="00C03718" w:rsidP="00C03718">
            <w:pPr>
              <w:jc w:val="both"/>
            </w:pPr>
            <w:r w:rsidRPr="00DF14F2">
              <w:rPr>
                <w:bCs/>
              </w:rPr>
              <w:t xml:space="preserve">Kovačević N, Doder R, </w:t>
            </w:r>
            <w:r w:rsidRPr="00DF14F2">
              <w:rPr>
                <w:b/>
                <w:bCs/>
              </w:rPr>
              <w:t>Preveden</w:t>
            </w:r>
            <w:r w:rsidRPr="00DF14F2">
              <w:rPr>
                <w:bCs/>
              </w:rPr>
              <w:t xml:space="preserve"> T, Pete M.</w:t>
            </w:r>
            <w:r w:rsidRPr="00DF14F2">
              <w:rPr>
                <w:b/>
                <w:bCs/>
              </w:rPr>
              <w:t xml:space="preserve"> </w:t>
            </w:r>
            <w:hyperlink r:id="rId17" w:history="1">
              <w:r w:rsidRPr="00DF14F2">
                <w:rPr>
                  <w:rStyle w:val="Hyperlink"/>
                </w:rPr>
                <w:t>Risk factors for recurrent Clostridium difficile infection among patients in the Clinical Centre of Vojvodina, Serbia: a retrospective clinical trial</w:t>
              </w:r>
            </w:hyperlink>
            <w:r w:rsidRPr="00DF14F2">
              <w:t>. Vojnosanit Pregl. 2019;6(4):392-7.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147980A" w14:textId="77777777" w:rsidR="00C03718" w:rsidRPr="00DF14F2" w:rsidRDefault="00C03718" w:rsidP="00C03718">
            <w:pPr>
              <w:jc w:val="center"/>
            </w:pPr>
            <w:r w:rsidRPr="00DF14F2">
              <w:t>161/165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2A07527" w14:textId="77777777" w:rsidR="00C03718" w:rsidRPr="00DF14F2" w:rsidRDefault="00C03718" w:rsidP="00C03718">
            <w:pPr>
              <w:jc w:val="center"/>
            </w:pPr>
          </w:p>
          <w:p w14:paraId="60BB1183" w14:textId="77777777" w:rsidR="00C03718" w:rsidRPr="00DF14F2" w:rsidRDefault="00C03718" w:rsidP="00C03718">
            <w:pPr>
              <w:jc w:val="center"/>
            </w:pPr>
            <w:r w:rsidRPr="00DF14F2">
              <w:t>23</w:t>
            </w:r>
          </w:p>
          <w:p w14:paraId="039BBF37" w14:textId="77777777" w:rsidR="00C03718" w:rsidRPr="00DF14F2" w:rsidRDefault="00C03718" w:rsidP="00C03718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9034553" w14:textId="77777777" w:rsidR="00C03718" w:rsidRPr="00DF14F2" w:rsidRDefault="00C03718" w:rsidP="00C03718">
            <w:pPr>
              <w:jc w:val="center"/>
            </w:pPr>
            <w:r w:rsidRPr="00DF14F2">
              <w:t>0.152</w:t>
            </w:r>
          </w:p>
        </w:tc>
      </w:tr>
      <w:tr w:rsidR="00C03718" w:rsidRPr="008B0AAF" w14:paraId="493BB1C6" w14:textId="77777777" w:rsidTr="00CC0A9E">
        <w:trPr>
          <w:trHeight w:val="227"/>
          <w:jc w:val="center"/>
        </w:trPr>
        <w:tc>
          <w:tcPr>
            <w:tcW w:w="248" w:type="pct"/>
            <w:vAlign w:val="center"/>
          </w:tcPr>
          <w:p w14:paraId="2787AFD3" w14:textId="77777777" w:rsidR="00C03718" w:rsidRPr="00DF14F2" w:rsidRDefault="00C03718" w:rsidP="00C03718">
            <w:pPr>
              <w:jc w:val="center"/>
            </w:pPr>
            <w:r>
              <w:t>7</w:t>
            </w:r>
            <w:r w:rsidRPr="00DF14F2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B7100EE" w14:textId="77777777" w:rsidR="00C03718" w:rsidRPr="00DF14F2" w:rsidRDefault="00C03718" w:rsidP="00C03718">
            <w:pPr>
              <w:jc w:val="both"/>
            </w:pPr>
            <w:r w:rsidRPr="00DF14F2">
              <w:rPr>
                <w:b/>
              </w:rPr>
              <w:t>Preveden T</w:t>
            </w:r>
            <w:r w:rsidRPr="00DF14F2">
              <w:t xml:space="preserve">, Ruzic M, Kovacevic N, Pete M, Fabri M. </w:t>
            </w:r>
            <w:hyperlink r:id="rId18" w:history="1">
              <w:r w:rsidRPr="00DF14F2">
                <w:rPr>
                  <w:rStyle w:val="Hyperlink"/>
                </w:rPr>
                <w:t>The occurrence of liver steatosis in patients with chronic hepatitis C – the experience of the Clinical  Center of Vojvodina</w:t>
              </w:r>
            </w:hyperlink>
            <w:r w:rsidRPr="00DF14F2">
              <w:t>.</w:t>
            </w:r>
            <w:r w:rsidRPr="00DF14F2">
              <w:rPr>
                <w:lang w:val="en-US"/>
              </w:rPr>
              <w:t xml:space="preserve"> Vojnosanit Pregl. 2018;75(11):1070-5.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93D64AE" w14:textId="77777777" w:rsidR="00C03718" w:rsidRPr="00DF14F2" w:rsidRDefault="00C03718" w:rsidP="00C03718">
            <w:pPr>
              <w:jc w:val="center"/>
            </w:pPr>
            <w:r w:rsidRPr="00DF14F2">
              <w:t>155/160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34C4639" w14:textId="77777777" w:rsidR="00C03718" w:rsidRPr="00DF14F2" w:rsidRDefault="00C03718" w:rsidP="00C03718">
            <w:pPr>
              <w:jc w:val="center"/>
            </w:pPr>
          </w:p>
          <w:p w14:paraId="402EB879" w14:textId="77777777" w:rsidR="00C03718" w:rsidRPr="00DF14F2" w:rsidRDefault="00C03718" w:rsidP="00C03718">
            <w:pPr>
              <w:jc w:val="center"/>
            </w:pPr>
            <w:r w:rsidRPr="00DF14F2">
              <w:t>23</w:t>
            </w:r>
          </w:p>
          <w:p w14:paraId="5B67C389" w14:textId="77777777" w:rsidR="00C03718" w:rsidRPr="00DF14F2" w:rsidRDefault="00C03718" w:rsidP="00C03718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6C546D9" w14:textId="77777777" w:rsidR="00C03718" w:rsidRPr="00DF14F2" w:rsidRDefault="00C03718" w:rsidP="00C03718">
            <w:pPr>
              <w:jc w:val="center"/>
            </w:pPr>
            <w:r w:rsidRPr="00DF14F2">
              <w:t>0.272</w:t>
            </w:r>
          </w:p>
        </w:tc>
      </w:tr>
      <w:tr w:rsidR="00C03718" w:rsidRPr="008B0AAF" w14:paraId="42DD5B2D" w14:textId="77777777" w:rsidTr="00CC0A9E">
        <w:trPr>
          <w:trHeight w:val="227"/>
          <w:jc w:val="center"/>
        </w:trPr>
        <w:tc>
          <w:tcPr>
            <w:tcW w:w="248" w:type="pct"/>
            <w:vAlign w:val="center"/>
          </w:tcPr>
          <w:p w14:paraId="121FC296" w14:textId="77777777" w:rsidR="00C03718" w:rsidRPr="00DF14F2" w:rsidRDefault="00C03718" w:rsidP="00C03718">
            <w:pPr>
              <w:jc w:val="center"/>
            </w:pPr>
            <w:r>
              <w:t>8</w:t>
            </w:r>
            <w:r w:rsidRPr="00DF14F2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778BD2C" w14:textId="77777777" w:rsidR="00C03718" w:rsidRPr="00DF14F2" w:rsidRDefault="00C03718" w:rsidP="00C03718">
            <w:pPr>
              <w:jc w:val="both"/>
              <w:rPr>
                <w:b/>
              </w:rPr>
            </w:pPr>
            <w:r w:rsidRPr="002070BB">
              <w:t xml:space="preserve">Ruzic M, Fabri M, </w:t>
            </w:r>
            <w:r w:rsidRPr="002070BB">
              <w:rPr>
                <w:b/>
              </w:rPr>
              <w:t>Preveden T</w:t>
            </w:r>
            <w:r w:rsidRPr="002070BB">
              <w:t>, Baculov K, Pete M, Stojsin A</w:t>
            </w:r>
            <w:r w:rsidRPr="00DF14F2">
              <w:t xml:space="preserve">. </w:t>
            </w:r>
            <w:hyperlink r:id="rId19" w:history="1">
              <w:r w:rsidRPr="00DF14F2">
                <w:rPr>
                  <w:rStyle w:val="Hyperlink"/>
                </w:rPr>
                <w:t>Autoimmune manifestation of hepatitis C virus infection as a risk for late virological relapse after pegylated interferon and ribavirin therapy</w:t>
              </w:r>
            </w:hyperlink>
            <w:r w:rsidRPr="00DF14F2">
              <w:t xml:space="preserve">. </w:t>
            </w:r>
            <w:r w:rsidRPr="00DF14F2">
              <w:rPr>
                <w:lang w:val="en-US"/>
              </w:rPr>
              <w:t>Vojnosanit Pregl. 2018;75(</w:t>
            </w:r>
            <w:r w:rsidRPr="00DF14F2">
              <w:t>12):1233-6.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DFE222B" w14:textId="77777777" w:rsidR="00C03718" w:rsidRPr="00DF14F2" w:rsidRDefault="00C03718" w:rsidP="00C03718">
            <w:pPr>
              <w:jc w:val="center"/>
            </w:pPr>
            <w:r w:rsidRPr="00DF14F2">
              <w:t>155/160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97195A7" w14:textId="77777777" w:rsidR="00C03718" w:rsidRPr="00DF14F2" w:rsidRDefault="00C03718" w:rsidP="00C03718">
            <w:pPr>
              <w:jc w:val="center"/>
            </w:pPr>
          </w:p>
          <w:p w14:paraId="5586ECD3" w14:textId="77777777" w:rsidR="00C03718" w:rsidRPr="00DF14F2" w:rsidRDefault="00C03718" w:rsidP="00C03718">
            <w:pPr>
              <w:jc w:val="center"/>
            </w:pPr>
            <w:r w:rsidRPr="00DF14F2">
              <w:t>23</w:t>
            </w:r>
          </w:p>
          <w:p w14:paraId="34384D98" w14:textId="77777777" w:rsidR="00C03718" w:rsidRPr="00DF14F2" w:rsidRDefault="00C03718" w:rsidP="00C03718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F058C1E" w14:textId="77777777" w:rsidR="00C03718" w:rsidRPr="00DF14F2" w:rsidRDefault="00C03718" w:rsidP="00C03718">
            <w:pPr>
              <w:jc w:val="center"/>
            </w:pPr>
            <w:r w:rsidRPr="00DF14F2">
              <w:t>0.272</w:t>
            </w:r>
          </w:p>
        </w:tc>
      </w:tr>
      <w:tr w:rsidR="00C03718" w:rsidRPr="008B0AAF" w14:paraId="150CCDF1" w14:textId="77777777" w:rsidTr="00CC0A9E">
        <w:trPr>
          <w:trHeight w:val="227"/>
          <w:jc w:val="center"/>
        </w:trPr>
        <w:tc>
          <w:tcPr>
            <w:tcW w:w="248" w:type="pct"/>
            <w:vAlign w:val="center"/>
          </w:tcPr>
          <w:p w14:paraId="40FFA5FD" w14:textId="77777777" w:rsidR="00C03718" w:rsidRPr="00DF14F2" w:rsidRDefault="00C03718" w:rsidP="00C03718">
            <w:pPr>
              <w:jc w:val="center"/>
            </w:pPr>
            <w:r>
              <w:t>9</w:t>
            </w:r>
            <w:r w:rsidRPr="00DF14F2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A8FB02E" w14:textId="77777777" w:rsidR="00C03718" w:rsidRPr="00DF14F2" w:rsidRDefault="00C03718" w:rsidP="00C03718">
            <w:pPr>
              <w:jc w:val="both"/>
            </w:pPr>
            <w:r w:rsidRPr="002070BB">
              <w:t>Preveden</w:t>
            </w:r>
            <w:r w:rsidRPr="00DF14F2">
              <w:rPr>
                <w:rStyle w:val="authors-list-item"/>
              </w:rPr>
              <w:t xml:space="preserve"> T, </w:t>
            </w:r>
            <w:r w:rsidRPr="002070BB">
              <w:rPr>
                <w:rStyle w:val="authors-list-item"/>
              </w:rPr>
              <w:t>Scarpellini</w:t>
            </w:r>
            <w:r w:rsidRPr="00DF14F2">
              <w:rPr>
                <w:rStyle w:val="authors-list-item"/>
              </w:rPr>
              <w:t xml:space="preserve"> E,</w:t>
            </w:r>
            <w:r>
              <w:rPr>
                <w:rStyle w:val="authors-list-item"/>
              </w:rPr>
              <w:t xml:space="preserve"> </w:t>
            </w:r>
            <w:r w:rsidRPr="00DF14F2">
              <w:rPr>
                <w:rStyle w:val="authors-list-item"/>
              </w:rPr>
              <w:t xml:space="preserve">Milic N, </w:t>
            </w:r>
            <w:r w:rsidRPr="002070BB">
              <w:t xml:space="preserve"> Luzza</w:t>
            </w:r>
            <w:r w:rsidRPr="00DF14F2">
              <w:rPr>
                <w:rStyle w:val="author-sup-separator"/>
              </w:rPr>
              <w:t xml:space="preserve"> F,</w:t>
            </w:r>
            <w:r w:rsidRPr="002070BB">
              <w:rPr>
                <w:rStyle w:val="authors-list-item"/>
              </w:rPr>
              <w:t xml:space="preserve"> Abenavoli</w:t>
            </w:r>
            <w:r w:rsidRPr="00DF14F2">
              <w:rPr>
                <w:rStyle w:val="authors-list-item"/>
              </w:rPr>
              <w:t xml:space="preserve"> L. </w:t>
            </w:r>
            <w:r w:rsidRPr="00DF14F2">
              <w:t>Gut microbiota changes and chronic hepatitis C virus infection. Expert Rev Gastroenterol Hepatol.</w:t>
            </w:r>
            <w:r w:rsidRPr="00DF14F2">
              <w:rPr>
                <w:rStyle w:val="period"/>
              </w:rPr>
              <w:t xml:space="preserve"> </w:t>
            </w:r>
            <w:r w:rsidRPr="00DF14F2">
              <w:rPr>
                <w:rStyle w:val="cit"/>
              </w:rPr>
              <w:t>2017;11(9):813-9.</w:t>
            </w:r>
            <w:r w:rsidRPr="00DF14F2">
              <w:t xml:space="preserve">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566A34F" w14:textId="77777777" w:rsidR="00C03718" w:rsidRPr="00DF14F2" w:rsidRDefault="00C03718" w:rsidP="00C03718">
            <w:pPr>
              <w:jc w:val="center"/>
            </w:pPr>
            <w:r w:rsidRPr="00DF14F2">
              <w:t>42/80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D93FC4B" w14:textId="77777777" w:rsidR="00C03718" w:rsidRPr="00DF14F2" w:rsidRDefault="00C03718" w:rsidP="00C03718">
            <w:pPr>
              <w:jc w:val="center"/>
            </w:pPr>
            <w:r w:rsidRPr="00DF14F2"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142A6FC" w14:textId="77777777" w:rsidR="00C03718" w:rsidRPr="00DF14F2" w:rsidRDefault="00C03718" w:rsidP="00C03718">
            <w:pPr>
              <w:jc w:val="center"/>
            </w:pPr>
            <w:r w:rsidRPr="00DF14F2">
              <w:t>2.963</w:t>
            </w:r>
          </w:p>
        </w:tc>
      </w:tr>
      <w:tr w:rsidR="00C03718" w:rsidRPr="008B0AAF" w14:paraId="74F037F3" w14:textId="77777777" w:rsidTr="00CC0A9E">
        <w:trPr>
          <w:trHeight w:val="227"/>
          <w:jc w:val="center"/>
        </w:trPr>
        <w:tc>
          <w:tcPr>
            <w:tcW w:w="248" w:type="pct"/>
            <w:vAlign w:val="center"/>
          </w:tcPr>
          <w:p w14:paraId="27455977" w14:textId="77777777" w:rsidR="00C03718" w:rsidRPr="00DF14F2" w:rsidRDefault="00C03718" w:rsidP="00C03718">
            <w:pPr>
              <w:jc w:val="center"/>
            </w:pPr>
            <w:r>
              <w:t>10</w:t>
            </w:r>
            <w:r w:rsidRPr="00DF14F2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A85E593" w14:textId="77777777" w:rsidR="00C03718" w:rsidRPr="00DF14F2" w:rsidRDefault="00C03718" w:rsidP="00C03718">
            <w:pPr>
              <w:jc w:val="both"/>
            </w:pPr>
            <w:r w:rsidRPr="00DF14F2">
              <w:rPr>
                <w:b/>
              </w:rPr>
              <w:t>Preveden T</w:t>
            </w:r>
            <w:r w:rsidRPr="00DF14F2">
              <w:t xml:space="preserve">, Ruzic M, Pete M. </w:t>
            </w:r>
            <w:hyperlink r:id="rId20" w:history="1">
              <w:r w:rsidRPr="00DF14F2">
                <w:rPr>
                  <w:rStyle w:val="Hyperlink"/>
                  <w:lang w:val="en-US"/>
                </w:rPr>
                <w:t>The influence of hepatic steatosis on the success of antiviral therapy for chronic hepatitis C</w:t>
              </w:r>
            </w:hyperlink>
            <w:r w:rsidRPr="00DF14F2">
              <w:rPr>
                <w:lang w:val="en-US"/>
              </w:rPr>
              <w:t>. Vojnosanit Pregl. 2017;74(4):317-22.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DC50CD8" w14:textId="77777777" w:rsidR="00C03718" w:rsidRPr="00DF14F2" w:rsidRDefault="00C03718" w:rsidP="00C03718">
            <w:pPr>
              <w:jc w:val="center"/>
            </w:pPr>
            <w:r w:rsidRPr="00DF14F2">
              <w:t>144/154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B8AAF82" w14:textId="77777777" w:rsidR="00C03718" w:rsidRPr="00DF14F2" w:rsidRDefault="00C03718" w:rsidP="00C03718">
            <w:pPr>
              <w:jc w:val="center"/>
            </w:pPr>
            <w:r w:rsidRPr="00DF14F2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27BDD93" w14:textId="77777777" w:rsidR="00C03718" w:rsidRPr="00DF14F2" w:rsidRDefault="00C03718" w:rsidP="00C03718">
            <w:pPr>
              <w:jc w:val="center"/>
            </w:pPr>
            <w:r w:rsidRPr="00DF14F2">
              <w:t>0.405</w:t>
            </w:r>
          </w:p>
        </w:tc>
      </w:tr>
      <w:tr w:rsidR="00C03718" w:rsidRPr="008B0AAF" w14:paraId="33C4AA93" w14:textId="77777777" w:rsidTr="00CC0A9E">
        <w:trPr>
          <w:trHeight w:val="227"/>
          <w:jc w:val="center"/>
        </w:trPr>
        <w:tc>
          <w:tcPr>
            <w:tcW w:w="248" w:type="pct"/>
            <w:vAlign w:val="center"/>
          </w:tcPr>
          <w:p w14:paraId="3E9F6687" w14:textId="77777777" w:rsidR="00C03718" w:rsidRPr="00DF14F2" w:rsidRDefault="00C03718" w:rsidP="00C03718">
            <w:pPr>
              <w:jc w:val="center"/>
            </w:pPr>
            <w:r w:rsidRPr="00DF14F2">
              <w:lastRenderedPageBreak/>
              <w:t>1</w:t>
            </w:r>
            <w:r>
              <w:t>1</w:t>
            </w:r>
            <w:r w:rsidRPr="00DF14F2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42D2FA0" w14:textId="77777777" w:rsidR="00C03718" w:rsidRPr="00DF14F2" w:rsidRDefault="00C03718" w:rsidP="00C03718">
            <w:pPr>
              <w:jc w:val="both"/>
            </w:pPr>
            <w:r w:rsidRPr="00DF14F2">
              <w:rPr>
                <w:lang w:val="sr-Cyrl-CS"/>
              </w:rPr>
              <w:t>Abenavoli L, Milic N, Di Renzo L</w:t>
            </w:r>
            <w:r w:rsidRPr="00DF14F2">
              <w:rPr>
                <w:b/>
                <w:lang w:val="sr-Cyrl-CS"/>
              </w:rPr>
              <w:t>, Preveden T</w:t>
            </w:r>
            <w:r w:rsidRPr="00DF14F2">
              <w:rPr>
                <w:lang w:val="sr-Cyrl-CS"/>
              </w:rPr>
              <w:t xml:space="preserve">, Medić-Stojanoska M, De Lorenzo A. </w:t>
            </w:r>
            <w:hyperlink r:id="rId21" w:history="1">
              <w:r w:rsidRPr="00DF14F2">
                <w:rPr>
                  <w:rStyle w:val="Hyperlink"/>
                  <w:lang w:val="sr-Cyrl-CS"/>
                </w:rPr>
                <w:t>Metabolic aspects of adult patients with nonalcoholic fatty liver disease</w:t>
              </w:r>
            </w:hyperlink>
            <w:r w:rsidRPr="00DF14F2">
              <w:rPr>
                <w:lang w:val="sr-Cyrl-CS"/>
              </w:rPr>
              <w:t>. World J Gastroenterol</w:t>
            </w:r>
            <w:r w:rsidRPr="00DF14F2">
              <w:rPr>
                <w:lang w:val="en-US"/>
              </w:rPr>
              <w:t>.</w:t>
            </w:r>
            <w:r w:rsidRPr="00DF14F2">
              <w:rPr>
                <w:lang w:val="sr-Cyrl-CS"/>
              </w:rPr>
              <w:t xml:space="preserve"> 2016;22(31):7006</w:t>
            </w:r>
            <w:r w:rsidRPr="00DF14F2">
              <w:t>-</w:t>
            </w:r>
            <w:r w:rsidRPr="00DF14F2">
              <w:rPr>
                <w:lang w:val="sr-Cyrl-CS"/>
              </w:rPr>
              <w:t>16</w:t>
            </w:r>
            <w:r w:rsidRPr="00DF14F2"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488B3C9" w14:textId="77777777" w:rsidR="00C03718" w:rsidRPr="00DF14F2" w:rsidRDefault="00C03718" w:rsidP="00C03718">
            <w:pPr>
              <w:jc w:val="center"/>
              <w:rPr>
                <w:lang w:val="en-US"/>
              </w:rPr>
            </w:pPr>
            <w:r w:rsidRPr="00DF14F2">
              <w:rPr>
                <w:lang w:val="en-US"/>
              </w:rPr>
              <w:t>29</w:t>
            </w:r>
            <w:r w:rsidRPr="00DF14F2">
              <w:rPr>
                <w:lang w:val="sr-Cyrl-CS"/>
              </w:rPr>
              <w:t>/79</w:t>
            </w:r>
          </w:p>
          <w:p w14:paraId="1B661BBC" w14:textId="77777777" w:rsidR="00C03718" w:rsidRPr="00DF14F2" w:rsidRDefault="00C03718" w:rsidP="00C03718">
            <w:pPr>
              <w:jc w:val="center"/>
              <w:rPr>
                <w:lang w:val="en-US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742BC7C" w14:textId="77777777" w:rsidR="00C03718" w:rsidRPr="00DF14F2" w:rsidRDefault="00C03718" w:rsidP="00C03718">
            <w:pPr>
              <w:jc w:val="center"/>
              <w:rPr>
                <w:lang w:val="en-US"/>
              </w:rPr>
            </w:pPr>
            <w:r w:rsidRPr="00DF14F2">
              <w:rPr>
                <w:lang w:val="sr-Cyrl-CS"/>
              </w:rPr>
              <w:t>22</w:t>
            </w:r>
          </w:p>
          <w:p w14:paraId="1645BBF0" w14:textId="77777777" w:rsidR="00C03718" w:rsidRPr="00DF14F2" w:rsidRDefault="00C03718" w:rsidP="00C03718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C47A654" w14:textId="77777777" w:rsidR="00C03718" w:rsidRPr="00DF14F2" w:rsidRDefault="00C03718" w:rsidP="00C03718">
            <w:pPr>
              <w:jc w:val="center"/>
              <w:rPr>
                <w:lang w:val="en-US"/>
              </w:rPr>
            </w:pPr>
            <w:r w:rsidRPr="00DF14F2">
              <w:rPr>
                <w:lang w:val="en-US"/>
              </w:rPr>
              <w:t>3.365</w:t>
            </w:r>
          </w:p>
        </w:tc>
      </w:tr>
      <w:tr w:rsidR="00C03718" w:rsidRPr="008B0AAF" w14:paraId="501EFE3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AD09CE0" w14:textId="77777777" w:rsidR="00C03718" w:rsidRPr="008B0AAF" w:rsidRDefault="00C03718" w:rsidP="00C03718">
            <w:pPr>
              <w:spacing w:after="60"/>
              <w:rPr>
                <w:b/>
                <w:lang w:val="sr-Cyrl-CS"/>
              </w:rPr>
            </w:pPr>
            <w:r w:rsidRPr="008B0AA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03718" w:rsidRPr="008B0AAF" w14:paraId="19B003F4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00A55D9" w14:textId="77777777" w:rsidR="00C03718" w:rsidRPr="008B0AAF" w:rsidRDefault="00C03718" w:rsidP="00C03718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378C3A94" w14:textId="77777777" w:rsidR="00C03718" w:rsidRPr="000C2C5D" w:rsidRDefault="00C03718" w:rsidP="00C03718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266</w:t>
            </w:r>
          </w:p>
        </w:tc>
      </w:tr>
      <w:tr w:rsidR="00C03718" w:rsidRPr="008B0AAF" w14:paraId="10394908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094665C" w14:textId="77777777" w:rsidR="00C03718" w:rsidRPr="008B0AAF" w:rsidRDefault="00C03718" w:rsidP="00C03718">
            <w:pPr>
              <w:spacing w:after="60"/>
              <w:rPr>
                <w:lang w:val="sr-Cyrl-CS"/>
              </w:rPr>
            </w:pPr>
            <w:r w:rsidRPr="008B0AA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28278C2C" w14:textId="77777777" w:rsidR="00C03718" w:rsidRPr="000C2C5D" w:rsidRDefault="00C03718" w:rsidP="00C03718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C03718" w:rsidRPr="008B0AAF" w14:paraId="3116F0E2" w14:textId="77777777" w:rsidTr="008B0AA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0B3719B" w14:textId="77777777" w:rsidR="00C03718" w:rsidRPr="008B0AAF" w:rsidRDefault="00C03718" w:rsidP="00C03718">
            <w:pPr>
              <w:spacing w:after="60"/>
              <w:rPr>
                <w:b/>
                <w:lang w:val="sr-Cyrl-CS"/>
              </w:rPr>
            </w:pPr>
            <w:r w:rsidRPr="008B0AA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3"/>
            <w:vAlign w:val="center"/>
          </w:tcPr>
          <w:p w14:paraId="7F19F589" w14:textId="77777777" w:rsidR="00C03718" w:rsidRPr="008B0AAF" w:rsidRDefault="00C03718" w:rsidP="00C03718">
            <w:pPr>
              <w:spacing w:after="60"/>
              <w:rPr>
                <w:b/>
                <w:lang w:val="sr-Cyrl-CS"/>
              </w:rPr>
            </w:pPr>
            <w:r w:rsidRPr="008B0AAF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11" w:type="pct"/>
            <w:gridSpan w:val="6"/>
            <w:vAlign w:val="center"/>
          </w:tcPr>
          <w:p w14:paraId="21ED8BBF" w14:textId="77777777" w:rsidR="00C03718" w:rsidRPr="008B0AAF" w:rsidRDefault="00C03718" w:rsidP="00C03718">
            <w:pPr>
              <w:spacing w:after="60"/>
              <w:rPr>
                <w:b/>
                <w:lang w:val="sr-Cyrl-CS"/>
              </w:rPr>
            </w:pPr>
            <w:r w:rsidRPr="008B0AAF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C03718" w:rsidRPr="008B0AAF" w14:paraId="4A24B0DD" w14:textId="77777777" w:rsidTr="008B0AA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823E76A" w14:textId="77777777" w:rsidR="00C03718" w:rsidRPr="008B0AAF" w:rsidRDefault="00C03718" w:rsidP="00C03718">
            <w:pPr>
              <w:spacing w:after="60"/>
              <w:rPr>
                <w:b/>
                <w:lang w:val="sr-Cyrl-CS"/>
              </w:rPr>
            </w:pPr>
            <w:r w:rsidRPr="008B0AA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7471BB20" w14:textId="77777777" w:rsidR="00C03718" w:rsidRPr="008B0AAF" w:rsidRDefault="00C03718" w:rsidP="00C03718">
            <w:pPr>
              <w:spacing w:after="60"/>
              <w:rPr>
                <w:b/>
                <w:lang w:val="sr-Cyrl-CS"/>
              </w:rPr>
            </w:pPr>
          </w:p>
        </w:tc>
      </w:tr>
      <w:tr w:rsidR="00C03718" w:rsidRPr="008B0AAF" w14:paraId="0D7DAAB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CA1DA09" w14:textId="77777777" w:rsidR="00C03718" w:rsidRPr="008B0AAF" w:rsidRDefault="00C03718" w:rsidP="00C03718">
            <w:pPr>
              <w:spacing w:after="60"/>
              <w:rPr>
                <w:b/>
                <w:lang w:val="sr-Cyrl-CS"/>
              </w:rPr>
            </w:pPr>
            <w:r w:rsidRPr="008B0AA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68367D9C" w14:textId="77777777" w:rsidR="00C03718" w:rsidRPr="008B0AAF" w:rsidRDefault="00C03718" w:rsidP="00C03718">
            <w:pPr>
              <w:spacing w:after="60"/>
              <w:rPr>
                <w:b/>
                <w:lang w:val="sr-Cyrl-CS"/>
              </w:rPr>
            </w:pPr>
          </w:p>
        </w:tc>
      </w:tr>
    </w:tbl>
    <w:p w14:paraId="290A9DD9" w14:textId="77777777"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14:paraId="17565B3C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7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28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C2C5D"/>
    <w:rsid w:val="000F40DD"/>
    <w:rsid w:val="00112F42"/>
    <w:rsid w:val="001543AE"/>
    <w:rsid w:val="001920E8"/>
    <w:rsid w:val="001D186B"/>
    <w:rsid w:val="001E06C2"/>
    <w:rsid w:val="002070BB"/>
    <w:rsid w:val="002163B1"/>
    <w:rsid w:val="002F4310"/>
    <w:rsid w:val="003F177B"/>
    <w:rsid w:val="004B242A"/>
    <w:rsid w:val="004C7CB9"/>
    <w:rsid w:val="0055185F"/>
    <w:rsid w:val="005B6DDC"/>
    <w:rsid w:val="006B46C5"/>
    <w:rsid w:val="00704375"/>
    <w:rsid w:val="007554FF"/>
    <w:rsid w:val="00774809"/>
    <w:rsid w:val="007C797E"/>
    <w:rsid w:val="007F7C60"/>
    <w:rsid w:val="008172E9"/>
    <w:rsid w:val="00874FA5"/>
    <w:rsid w:val="008B0AAF"/>
    <w:rsid w:val="008E3A47"/>
    <w:rsid w:val="00965D0B"/>
    <w:rsid w:val="009A7403"/>
    <w:rsid w:val="009B68B2"/>
    <w:rsid w:val="00A3659A"/>
    <w:rsid w:val="00A85D19"/>
    <w:rsid w:val="00A96A06"/>
    <w:rsid w:val="00B12E7B"/>
    <w:rsid w:val="00B64F35"/>
    <w:rsid w:val="00B67D51"/>
    <w:rsid w:val="00C03718"/>
    <w:rsid w:val="00CC0A9E"/>
    <w:rsid w:val="00D37B2A"/>
    <w:rsid w:val="00D57F9B"/>
    <w:rsid w:val="00DF14F2"/>
    <w:rsid w:val="00F45BD0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4513"/>
  <w15:chartTrackingRefBased/>
  <w15:docId w15:val="{94E9DDD5-3355-4D86-B469-CD1C421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authors-list-item">
    <w:name w:val="authors-list-item"/>
    <w:basedOn w:val="DefaultParagraphFont"/>
    <w:rsid w:val="00DF14F2"/>
  </w:style>
  <w:style w:type="character" w:customStyle="1" w:styleId="author-sup-separator">
    <w:name w:val="author-sup-separator"/>
    <w:basedOn w:val="DefaultParagraphFont"/>
    <w:rsid w:val="00DF14F2"/>
  </w:style>
  <w:style w:type="character" w:customStyle="1" w:styleId="comma">
    <w:name w:val="comma"/>
    <w:basedOn w:val="DefaultParagraphFont"/>
    <w:rsid w:val="00DF14F2"/>
  </w:style>
  <w:style w:type="character" w:customStyle="1" w:styleId="period">
    <w:name w:val="period"/>
    <w:basedOn w:val="DefaultParagraphFont"/>
    <w:rsid w:val="00DF14F2"/>
  </w:style>
  <w:style w:type="character" w:customStyle="1" w:styleId="cit">
    <w:name w:val="cit"/>
    <w:basedOn w:val="DefaultParagraphFont"/>
    <w:rsid w:val="00DF14F2"/>
  </w:style>
  <w:style w:type="paragraph" w:styleId="NoSpacing">
    <w:name w:val="No Spacing"/>
    <w:uiPriority w:val="1"/>
    <w:qFormat/>
    <w:rsid w:val="002163B1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425382/pdf/mjhid-13-1-e2021058.pdf" TargetMode="External"/><Relationship Id="rId13" Type="http://schemas.openxmlformats.org/officeDocument/2006/relationships/hyperlink" Target="https://pubmed.ncbi.nlm.nih.gov/?term=Pete+M&amp;cauthor_id=31081313" TargetMode="External"/><Relationship Id="rId18" Type="http://schemas.openxmlformats.org/officeDocument/2006/relationships/hyperlink" Target="http://www.doiserbia.nb.rs/img/doi/0042-8450/2017%20OnLine-First/0042-84501700031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jgnet.com/1007-9327/full/v22/i31/7006.htm" TargetMode="External"/><Relationship Id="rId7" Type="http://schemas.openxmlformats.org/officeDocument/2006/relationships/hyperlink" Target="https://www.minervamedica.it/en/journals/gastroenterology/article.php?cod=R08Y2023N02A0254" TargetMode="External"/><Relationship Id="rId12" Type="http://schemas.openxmlformats.org/officeDocument/2006/relationships/hyperlink" Target="https://pubmed.ncbi.nlm.nih.gov/?term=Ru%C5%BEi%C4%87+M&amp;cauthor_id=31081313" TargetMode="External"/><Relationship Id="rId17" Type="http://schemas.openxmlformats.org/officeDocument/2006/relationships/hyperlink" Target="https://scindeks-clanci.ceon.rs/data/pdf/0042-8450/2019/0042-84501904392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Abenavoli+L&amp;cauthor_id=31081313" TargetMode="External"/><Relationship Id="rId20" Type="http://schemas.openxmlformats.org/officeDocument/2006/relationships/hyperlink" Target="http://www.doiserbia.nb.rs/img/doi/0042-8450/2017/0042-84501600190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img/doi/0042-8450/2023/0042-84502200086P.pdf" TargetMode="External"/><Relationship Id="rId11" Type="http://schemas.openxmlformats.org/officeDocument/2006/relationships/hyperlink" Target="https://pubmed.ncbi.nlm.nih.gov/?term=Vere%C5%A1+B&amp;cauthor_id=31081313" TargetMode="External"/><Relationship Id="rId5" Type="http://schemas.openxmlformats.org/officeDocument/2006/relationships/hyperlink" Target="http://kobson.nb.rs/nauka_u_srbiji.132.html?autor=Preveden%20Tomislav%20A&amp;amp;samoar&amp;amp;.WVtaIraxWUk" TargetMode="External"/><Relationship Id="rId15" Type="http://schemas.openxmlformats.org/officeDocument/2006/relationships/hyperlink" Target="https://pubmed.ncbi.nlm.nih.gov/?term=Pellicano+R&amp;cauthor_id=310813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ubmed.ncbi.nlm.nih.gov/?term=Preveden+T&amp;cauthor_id=31081313" TargetMode="External"/><Relationship Id="rId19" Type="http://schemas.openxmlformats.org/officeDocument/2006/relationships/hyperlink" Target="http://www.doiserbia.nb.rs/img/doi/0042-8450/2018/0042-84501700015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9%20OnLine-First/0042-84501800134D.pdf" TargetMode="External"/><Relationship Id="rId14" Type="http://schemas.openxmlformats.org/officeDocument/2006/relationships/hyperlink" Target="https://pubmed.ncbi.nlm.nih.gov/?term=Luzza+F&amp;cauthor_id=310813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Links>
    <vt:vector size="102" baseType="variant">
      <vt:variant>
        <vt:i4>4915276</vt:i4>
      </vt:variant>
      <vt:variant>
        <vt:i4>48</vt:i4>
      </vt:variant>
      <vt:variant>
        <vt:i4>0</vt:i4>
      </vt:variant>
      <vt:variant>
        <vt:i4>5</vt:i4>
      </vt:variant>
      <vt:variant>
        <vt:lpwstr>http://www.wjgnet.com/1007-9327/full/v22/i31/7006.htm</vt:lpwstr>
      </vt:variant>
      <vt:variant>
        <vt:lpwstr/>
      </vt:variant>
      <vt:variant>
        <vt:i4>3407985</vt:i4>
      </vt:variant>
      <vt:variant>
        <vt:i4>45</vt:i4>
      </vt:variant>
      <vt:variant>
        <vt:i4>0</vt:i4>
      </vt:variant>
      <vt:variant>
        <vt:i4>5</vt:i4>
      </vt:variant>
      <vt:variant>
        <vt:lpwstr>http://www.doiserbia.nb.rs/img/doi/0042-8450/2017/0042-84501600190P.pdf</vt:lpwstr>
      </vt:variant>
      <vt:variant>
        <vt:lpwstr/>
      </vt:variant>
      <vt:variant>
        <vt:i4>3145845</vt:i4>
      </vt:variant>
      <vt:variant>
        <vt:i4>42</vt:i4>
      </vt:variant>
      <vt:variant>
        <vt:i4>0</vt:i4>
      </vt:variant>
      <vt:variant>
        <vt:i4>5</vt:i4>
      </vt:variant>
      <vt:variant>
        <vt:lpwstr>http://www.doiserbia.nb.rs/img/doi/0042-8450/2018/0042-84501700015R.pdf</vt:lpwstr>
      </vt:variant>
      <vt:variant>
        <vt:lpwstr/>
      </vt:variant>
      <vt:variant>
        <vt:i4>196691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http://www.doiserbia.nb.rs/img/doi/0042-8450/2017 OnLine-First/0042-84501700031P.pdf</vt:lpwstr>
      </vt:variant>
      <vt:variant>
        <vt:lpwstr/>
      </vt:variant>
      <vt:variant>
        <vt:i4>4259869</vt:i4>
      </vt:variant>
      <vt:variant>
        <vt:i4>36</vt:i4>
      </vt:variant>
      <vt:variant>
        <vt:i4>0</vt:i4>
      </vt:variant>
      <vt:variant>
        <vt:i4>5</vt:i4>
      </vt:variant>
      <vt:variant>
        <vt:lpwstr>https://scindeks-clanci.ceon.rs/data/pdf/0042-8450/2019/0042-84501904392K.pdf</vt:lpwstr>
      </vt:variant>
      <vt:variant>
        <vt:lpwstr/>
      </vt:variant>
      <vt:variant>
        <vt:i4>6815837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https://pubmed.ncbi.nlm.nih.gov/?term=Abenavoli+L&amp;cauthor_id=31081313</vt:lpwstr>
      </vt:variant>
      <vt:variant>
        <vt:lpwstr/>
      </vt:variant>
      <vt:variant>
        <vt:i4>7995483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https://pubmed.ncbi.nlm.nih.gov/?term=Pellicano+R&amp;cauthor_id=31081313</vt:lpwstr>
      </vt:variant>
      <vt:variant>
        <vt:lpwstr/>
      </vt:variant>
      <vt:variant>
        <vt:i4>7405635</vt:i4>
      </vt:variant>
      <vt:variant>
        <vt:i4>27</vt:i4>
      </vt:variant>
      <vt:variant>
        <vt:i4>0</vt:i4>
      </vt:variant>
      <vt:variant>
        <vt:i4>5</vt:i4>
      </vt:variant>
      <vt:variant>
        <vt:lpwstr>https://pubmed.ncbi.nlm.nih.gov/?term=Luzza+F&amp;cauthor_id=31081313</vt:lpwstr>
      </vt:variant>
      <vt:variant>
        <vt:lpwstr/>
      </vt:variant>
      <vt:variant>
        <vt:i4>852091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https://pubmed.ncbi.nlm.nih.gov/?term=Pete+M&amp;cauthor_id=31081313</vt:lpwstr>
      </vt:variant>
      <vt:variant>
        <vt:lpwstr/>
      </vt:variant>
      <vt:variant>
        <vt:i4>65575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https://pubmed.ncbi.nlm.nih.gov/?term=Ru%C5%BEi%C4%87+M&amp;cauthor_id=31081313</vt:lpwstr>
      </vt:variant>
      <vt:variant>
        <vt:lpwstr/>
      </vt:variant>
      <vt:variant>
        <vt:i4>7667722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https://pubmed.ncbi.nlm.nih.gov/?term=Vere%C5%A1+B&amp;cauthor_id=31081313</vt:lpwstr>
      </vt:variant>
      <vt:variant>
        <vt:lpwstr/>
      </vt:variant>
      <vt:variant>
        <vt:i4>1704042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https://pubmed.ncbi.nlm.nih.gov/?term=Preveden+T&amp;cauthor_id=31081313</vt:lpwstr>
      </vt:variant>
      <vt:variant>
        <vt:lpwstr/>
      </vt:variant>
      <vt:variant>
        <vt:i4>1572953</vt:i4>
      </vt:variant>
      <vt:variant>
        <vt:i4>12</vt:i4>
      </vt:variant>
      <vt:variant>
        <vt:i4>0</vt:i4>
      </vt:variant>
      <vt:variant>
        <vt:i4>5</vt:i4>
      </vt:variant>
      <vt:variant>
        <vt:lpwstr>http://www.doiserbia.nb.rs/img/doi/0042-8450/2019 OnLine-First/0042-84501800134D.pdf</vt:lpwstr>
      </vt:variant>
      <vt:variant>
        <vt:lpwstr/>
      </vt:variant>
      <vt:variant>
        <vt:i4>4653080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https://www.ncbi.nlm.nih.gov/pmc/articles/PMC8425382/pdf/mjhid-13-1-e2021058.pdf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https://www.minervamedica.it/en/journals/gastroenterology/article.php?cod=R08Y2023N02A0254</vt:lpwstr>
      </vt:variant>
      <vt:variant>
        <vt:lpwstr/>
      </vt:variant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https://doiserbia.nb.rs/img/doi/0042-8450/2023/0042-84502200086P.pdf</vt:lpwstr>
      </vt:variant>
      <vt:variant>
        <vt:lpwstr/>
      </vt:variant>
      <vt:variant>
        <vt:i4>4391005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http://kobson.nb.rs/nauka_u_srbiji.132.html?autor=Preveden%20Tomislav%20A&amp;amp;samoar&amp;amp;.WVtaIraxWUk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2024-09-26T10:04:00Z</dcterms:created>
  <dcterms:modified xsi:type="dcterms:W3CDTF">2024-09-26T10:04:00Z</dcterms:modified>
</cp:coreProperties>
</file>