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48"/>
        <w:gridCol w:w="1030"/>
        <w:gridCol w:w="1844"/>
        <w:gridCol w:w="671"/>
        <w:gridCol w:w="1527"/>
        <w:gridCol w:w="546"/>
        <w:gridCol w:w="190"/>
        <w:gridCol w:w="165"/>
        <w:gridCol w:w="941"/>
        <w:gridCol w:w="499"/>
        <w:gridCol w:w="421"/>
        <w:gridCol w:w="1012"/>
      </w:tblGrid>
      <w:tr w:rsidR="001543AE" w:rsidRPr="008F0228" w:rsidTr="008F0228">
        <w:trPr>
          <w:trHeight w:val="227"/>
          <w:jc w:val="center"/>
        </w:trPr>
        <w:tc>
          <w:tcPr>
            <w:tcW w:w="1494" w:type="pct"/>
            <w:gridSpan w:val="3"/>
            <w:vAlign w:val="center"/>
          </w:tcPr>
          <w:p w:rsidR="001543AE" w:rsidRPr="008F0228" w:rsidRDefault="001543AE" w:rsidP="00836DEC">
            <w:pPr>
              <w:spacing w:after="60"/>
              <w:rPr>
                <w:lang w:val="sr-Cyrl-CS"/>
              </w:rPr>
            </w:pPr>
            <w:r w:rsidRPr="008F0228">
              <w:rPr>
                <w:b/>
                <w:lang w:val="sr-Cyrl-CS"/>
              </w:rPr>
              <w:t>Име и презиме</w:t>
            </w:r>
          </w:p>
        </w:tc>
        <w:tc>
          <w:tcPr>
            <w:tcW w:w="3506" w:type="pct"/>
            <w:gridSpan w:val="10"/>
            <w:vAlign w:val="center"/>
          </w:tcPr>
          <w:p w:rsidR="001543AE" w:rsidRPr="008F0228" w:rsidRDefault="0035212B" w:rsidP="00DF4A15">
            <w:pPr>
              <w:spacing w:after="60"/>
              <w:rPr>
                <w:lang w:val="sr-Cyrl-CS"/>
              </w:rPr>
            </w:pPr>
            <w:hyperlink r:id="rId6" w:history="1">
              <w:r w:rsidR="00DF4A15" w:rsidRPr="008F0228">
                <w:rPr>
                  <w:rStyle w:val="Hyperlink"/>
                  <w:lang w:val="sr-Cyrl-CS"/>
                </w:rPr>
                <w:t>Војислава Бугарски Игњатовић</w:t>
              </w:r>
            </w:hyperlink>
          </w:p>
        </w:tc>
      </w:tr>
      <w:tr w:rsidR="008F0228" w:rsidRPr="008F0228" w:rsidTr="008F0228">
        <w:trPr>
          <w:trHeight w:val="227"/>
          <w:jc w:val="center"/>
        </w:trPr>
        <w:tc>
          <w:tcPr>
            <w:tcW w:w="1494" w:type="pct"/>
            <w:gridSpan w:val="3"/>
            <w:vAlign w:val="center"/>
          </w:tcPr>
          <w:p w:rsidR="008F0228" w:rsidRPr="008F0228" w:rsidRDefault="008F0228" w:rsidP="008F0228">
            <w:pPr>
              <w:spacing w:after="60"/>
              <w:rPr>
                <w:lang w:val="sr-Cyrl-CS"/>
              </w:rPr>
            </w:pPr>
            <w:r w:rsidRPr="008F0228">
              <w:rPr>
                <w:b/>
                <w:lang w:val="sr-Cyrl-CS"/>
              </w:rPr>
              <w:t>Звање</w:t>
            </w:r>
          </w:p>
        </w:tc>
        <w:tc>
          <w:tcPr>
            <w:tcW w:w="3506" w:type="pct"/>
            <w:gridSpan w:val="10"/>
          </w:tcPr>
          <w:p w:rsidR="008F0228" w:rsidRPr="008F0228" w:rsidRDefault="007644BE" w:rsidP="008F0228">
            <w:pPr>
              <w:rPr>
                <w:lang w:val="sr-Cyrl-CS"/>
              </w:rPr>
            </w:pPr>
            <w:r>
              <w:t>Редовни</w:t>
            </w:r>
            <w:r w:rsidR="008F0228" w:rsidRPr="008F0228">
              <w:t xml:space="preserve"> професор</w:t>
            </w:r>
          </w:p>
        </w:tc>
      </w:tr>
      <w:tr w:rsidR="008F0228" w:rsidRPr="008F0228" w:rsidTr="008F0228">
        <w:trPr>
          <w:trHeight w:val="227"/>
          <w:jc w:val="center"/>
        </w:trPr>
        <w:tc>
          <w:tcPr>
            <w:tcW w:w="1494" w:type="pct"/>
            <w:gridSpan w:val="3"/>
            <w:vAlign w:val="center"/>
          </w:tcPr>
          <w:p w:rsidR="008F0228" w:rsidRPr="008F0228" w:rsidRDefault="008F0228" w:rsidP="008F0228">
            <w:pPr>
              <w:spacing w:after="60"/>
              <w:rPr>
                <w:lang w:val="sr-Cyrl-CS"/>
              </w:rPr>
            </w:pPr>
            <w:r w:rsidRPr="008F0228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506" w:type="pct"/>
            <w:gridSpan w:val="10"/>
            <w:vAlign w:val="center"/>
          </w:tcPr>
          <w:p w:rsidR="008F0228" w:rsidRPr="008F0228" w:rsidRDefault="008F0228" w:rsidP="008F0228">
            <w:pPr>
              <w:spacing w:after="60"/>
              <w:rPr>
                <w:lang w:val="sr-Cyrl-CS"/>
              </w:rPr>
            </w:pPr>
            <w:r w:rsidRPr="008F0228">
              <w:rPr>
                <w:lang w:val="sr-Cyrl-CS"/>
              </w:rPr>
              <w:t>Психологија</w:t>
            </w:r>
          </w:p>
        </w:tc>
      </w:tr>
      <w:tr w:rsidR="008F0228" w:rsidRPr="008F0228" w:rsidTr="00A708A5">
        <w:trPr>
          <w:trHeight w:val="227"/>
          <w:jc w:val="center"/>
        </w:trPr>
        <w:tc>
          <w:tcPr>
            <w:tcW w:w="1032" w:type="pct"/>
            <w:gridSpan w:val="2"/>
            <w:vAlign w:val="center"/>
          </w:tcPr>
          <w:p w:rsidR="008F0228" w:rsidRPr="008F0228" w:rsidRDefault="008F0228" w:rsidP="008F0228">
            <w:pPr>
              <w:spacing w:after="60"/>
              <w:rPr>
                <w:lang w:val="sr-Cyrl-CS"/>
              </w:rPr>
            </w:pPr>
            <w:r w:rsidRPr="008F0228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62" w:type="pct"/>
            <w:vAlign w:val="center"/>
          </w:tcPr>
          <w:p w:rsidR="008F0228" w:rsidRPr="008F0228" w:rsidRDefault="008F0228" w:rsidP="008F0228">
            <w:pPr>
              <w:spacing w:after="60"/>
              <w:rPr>
                <w:lang w:val="sr-Cyrl-CS"/>
              </w:rPr>
            </w:pPr>
            <w:r w:rsidRPr="008F0228">
              <w:rPr>
                <w:lang w:val="sr-Cyrl-CS"/>
              </w:rPr>
              <w:t xml:space="preserve">Година </w:t>
            </w:r>
          </w:p>
        </w:tc>
        <w:tc>
          <w:tcPr>
            <w:tcW w:w="2058" w:type="pct"/>
            <w:gridSpan w:val="4"/>
            <w:vAlign w:val="center"/>
          </w:tcPr>
          <w:p w:rsidR="008F0228" w:rsidRPr="008F0228" w:rsidRDefault="008F0228" w:rsidP="008F0228">
            <w:pPr>
              <w:spacing w:after="60"/>
              <w:rPr>
                <w:lang w:val="sr-Cyrl-CS"/>
              </w:rPr>
            </w:pPr>
            <w:r w:rsidRPr="008F0228">
              <w:rPr>
                <w:lang w:val="sr-Cyrl-CS"/>
              </w:rPr>
              <w:t xml:space="preserve">Институција </w:t>
            </w:r>
          </w:p>
        </w:tc>
        <w:tc>
          <w:tcPr>
            <w:tcW w:w="1448" w:type="pct"/>
            <w:gridSpan w:val="6"/>
            <w:vAlign w:val="center"/>
          </w:tcPr>
          <w:p w:rsidR="008F0228" w:rsidRPr="008F0228" w:rsidRDefault="008F0228" w:rsidP="008F0228">
            <w:pPr>
              <w:spacing w:after="60"/>
              <w:rPr>
                <w:lang w:val="sr-Cyrl-CS"/>
              </w:rPr>
            </w:pPr>
            <w:r w:rsidRPr="008F0228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8F0228" w:rsidRPr="008F0228" w:rsidTr="00A708A5">
        <w:trPr>
          <w:trHeight w:val="227"/>
          <w:jc w:val="center"/>
        </w:trPr>
        <w:tc>
          <w:tcPr>
            <w:tcW w:w="1032" w:type="pct"/>
            <w:gridSpan w:val="2"/>
          </w:tcPr>
          <w:p w:rsidR="008F0228" w:rsidRPr="008F0228" w:rsidRDefault="008F0228" w:rsidP="008F0228">
            <w:pPr>
              <w:rPr>
                <w:lang w:val="sr-Cyrl-CS"/>
              </w:rPr>
            </w:pPr>
            <w:r w:rsidRPr="008F0228">
              <w:rPr>
                <w:lang w:val="sr-Cyrl-CS"/>
              </w:rPr>
              <w:t>Избор у звање</w:t>
            </w:r>
          </w:p>
        </w:tc>
        <w:tc>
          <w:tcPr>
            <w:tcW w:w="462" w:type="pct"/>
          </w:tcPr>
          <w:p w:rsidR="008F0228" w:rsidRPr="008F0228" w:rsidRDefault="008F0228" w:rsidP="007644BE">
            <w:pPr>
              <w:rPr>
                <w:highlight w:val="yellow"/>
                <w:lang w:val="sr-Cyrl-CS"/>
              </w:rPr>
            </w:pPr>
            <w:r w:rsidRPr="008F0228">
              <w:t>20</w:t>
            </w:r>
            <w:r w:rsidR="007644BE">
              <w:t>20</w:t>
            </w:r>
            <w:r w:rsidRPr="008F0228">
              <w:t xml:space="preserve">. </w:t>
            </w:r>
          </w:p>
        </w:tc>
        <w:tc>
          <w:tcPr>
            <w:tcW w:w="2058" w:type="pct"/>
            <w:gridSpan w:val="4"/>
          </w:tcPr>
          <w:p w:rsidR="008F0228" w:rsidRPr="008F0228" w:rsidRDefault="008F0228" w:rsidP="008F0228">
            <w:pPr>
              <w:rPr>
                <w:highlight w:val="yellow"/>
                <w:lang w:val="sr-Cyrl-CS"/>
              </w:rPr>
            </w:pPr>
            <w:r w:rsidRPr="008F0228">
              <w:t>Универзитет у Новом Саду, Медицински факултет</w:t>
            </w:r>
          </w:p>
        </w:tc>
        <w:tc>
          <w:tcPr>
            <w:tcW w:w="1448" w:type="pct"/>
            <w:gridSpan w:val="6"/>
          </w:tcPr>
          <w:p w:rsidR="008F0228" w:rsidRPr="008F0228" w:rsidRDefault="008F0228" w:rsidP="008F0228">
            <w:pPr>
              <w:rPr>
                <w:highlight w:val="yellow"/>
                <w:lang w:val="sr-Cyrl-CS"/>
              </w:rPr>
            </w:pPr>
            <w:r w:rsidRPr="008F0228">
              <w:t>Психологија</w:t>
            </w:r>
          </w:p>
        </w:tc>
      </w:tr>
      <w:tr w:rsidR="008F0228" w:rsidRPr="008F0228" w:rsidTr="00A708A5">
        <w:trPr>
          <w:trHeight w:val="227"/>
          <w:jc w:val="center"/>
        </w:trPr>
        <w:tc>
          <w:tcPr>
            <w:tcW w:w="1032" w:type="pct"/>
            <w:gridSpan w:val="2"/>
          </w:tcPr>
          <w:p w:rsidR="008F0228" w:rsidRPr="008F0228" w:rsidRDefault="008F0228" w:rsidP="008F0228">
            <w:pPr>
              <w:rPr>
                <w:lang w:val="sr-Cyrl-CS"/>
              </w:rPr>
            </w:pPr>
            <w:r w:rsidRPr="008F0228">
              <w:rPr>
                <w:lang w:val="sr-Cyrl-CS"/>
              </w:rPr>
              <w:t>Докторат</w:t>
            </w:r>
          </w:p>
        </w:tc>
        <w:tc>
          <w:tcPr>
            <w:tcW w:w="462" w:type="pct"/>
          </w:tcPr>
          <w:p w:rsidR="008F0228" w:rsidRPr="008F0228" w:rsidRDefault="008F0228" w:rsidP="008F0228">
            <w:pPr>
              <w:rPr>
                <w:highlight w:val="yellow"/>
                <w:lang w:val="sr-Cyrl-CS"/>
              </w:rPr>
            </w:pPr>
            <w:r w:rsidRPr="008F0228">
              <w:t xml:space="preserve">2009. </w:t>
            </w:r>
          </w:p>
        </w:tc>
        <w:tc>
          <w:tcPr>
            <w:tcW w:w="2058" w:type="pct"/>
            <w:gridSpan w:val="4"/>
          </w:tcPr>
          <w:p w:rsidR="008F0228" w:rsidRPr="008F0228" w:rsidRDefault="008F0228" w:rsidP="008F0228">
            <w:pPr>
              <w:rPr>
                <w:highlight w:val="yellow"/>
                <w:lang w:val="sr-Cyrl-CS"/>
              </w:rPr>
            </w:pPr>
            <w:r w:rsidRPr="008F0228">
              <w:t>Универзитет у Новом Саду, Филозофски факултет</w:t>
            </w:r>
          </w:p>
        </w:tc>
        <w:tc>
          <w:tcPr>
            <w:tcW w:w="1448" w:type="pct"/>
            <w:gridSpan w:val="6"/>
          </w:tcPr>
          <w:p w:rsidR="008F0228" w:rsidRPr="008F0228" w:rsidRDefault="008F0228" w:rsidP="008F0228">
            <w:pPr>
              <w:rPr>
                <w:highlight w:val="yellow"/>
                <w:lang w:val="sr-Cyrl-CS"/>
              </w:rPr>
            </w:pPr>
            <w:r w:rsidRPr="008F0228">
              <w:t>Психологија</w:t>
            </w:r>
          </w:p>
        </w:tc>
      </w:tr>
      <w:tr w:rsidR="008F0228" w:rsidRPr="008F0228" w:rsidTr="00A708A5">
        <w:trPr>
          <w:trHeight w:val="227"/>
          <w:jc w:val="center"/>
        </w:trPr>
        <w:tc>
          <w:tcPr>
            <w:tcW w:w="1032" w:type="pct"/>
            <w:gridSpan w:val="2"/>
          </w:tcPr>
          <w:p w:rsidR="008F0228" w:rsidRPr="008F0228" w:rsidRDefault="008F0228" w:rsidP="008F0228">
            <w:pPr>
              <w:rPr>
                <w:lang w:val="sr-Cyrl-CS"/>
              </w:rPr>
            </w:pPr>
            <w:r w:rsidRPr="008F0228">
              <w:rPr>
                <w:lang w:val="sr-Cyrl-CS"/>
              </w:rPr>
              <w:t>Специјализација</w:t>
            </w:r>
          </w:p>
        </w:tc>
        <w:tc>
          <w:tcPr>
            <w:tcW w:w="462" w:type="pct"/>
          </w:tcPr>
          <w:p w:rsidR="008F0228" w:rsidRPr="008F0228" w:rsidRDefault="008F0228" w:rsidP="008F0228">
            <w:pPr>
              <w:rPr>
                <w:highlight w:val="yellow"/>
                <w:lang w:val="sr-Cyrl-CS"/>
              </w:rPr>
            </w:pPr>
            <w:r w:rsidRPr="008F0228">
              <w:t xml:space="preserve">2007. </w:t>
            </w:r>
          </w:p>
        </w:tc>
        <w:tc>
          <w:tcPr>
            <w:tcW w:w="2058" w:type="pct"/>
            <w:gridSpan w:val="4"/>
          </w:tcPr>
          <w:p w:rsidR="008F0228" w:rsidRPr="008F0228" w:rsidRDefault="008F0228" w:rsidP="008F0228">
            <w:pPr>
              <w:rPr>
                <w:highlight w:val="yellow"/>
                <w:lang w:val="sr-Cyrl-CS"/>
              </w:rPr>
            </w:pPr>
            <w:r w:rsidRPr="008F0228">
              <w:t>Универзитет у Новом Саду, Медицински факултет</w:t>
            </w:r>
          </w:p>
        </w:tc>
        <w:tc>
          <w:tcPr>
            <w:tcW w:w="1448" w:type="pct"/>
            <w:gridSpan w:val="6"/>
          </w:tcPr>
          <w:p w:rsidR="008F0228" w:rsidRPr="008F0228" w:rsidRDefault="008F0228" w:rsidP="008F0228">
            <w:pPr>
              <w:rPr>
                <w:highlight w:val="yellow"/>
                <w:lang w:val="sr-Cyrl-CS"/>
              </w:rPr>
            </w:pPr>
            <w:r w:rsidRPr="008F0228">
              <w:t>Медицинска Психологија</w:t>
            </w:r>
          </w:p>
        </w:tc>
      </w:tr>
      <w:tr w:rsidR="008F0228" w:rsidRPr="008F0228" w:rsidTr="00A708A5">
        <w:trPr>
          <w:trHeight w:val="227"/>
          <w:jc w:val="center"/>
        </w:trPr>
        <w:tc>
          <w:tcPr>
            <w:tcW w:w="1032" w:type="pct"/>
            <w:gridSpan w:val="2"/>
          </w:tcPr>
          <w:p w:rsidR="008F0228" w:rsidRPr="008F0228" w:rsidRDefault="008F0228" w:rsidP="008F0228">
            <w:pPr>
              <w:rPr>
                <w:lang w:val="sr-Cyrl-CS"/>
              </w:rPr>
            </w:pPr>
            <w:r w:rsidRPr="008F0228">
              <w:rPr>
                <w:lang w:val="sr-Cyrl-CS"/>
              </w:rPr>
              <w:t>Магистратура</w:t>
            </w:r>
          </w:p>
        </w:tc>
        <w:tc>
          <w:tcPr>
            <w:tcW w:w="462" w:type="pct"/>
          </w:tcPr>
          <w:p w:rsidR="008F0228" w:rsidRPr="008F0228" w:rsidRDefault="008F0228" w:rsidP="008F0228">
            <w:pPr>
              <w:rPr>
                <w:highlight w:val="yellow"/>
                <w:lang w:val="sr-Cyrl-CS"/>
              </w:rPr>
            </w:pPr>
            <w:r w:rsidRPr="008F0228">
              <w:t xml:space="preserve">2006. </w:t>
            </w:r>
          </w:p>
        </w:tc>
        <w:tc>
          <w:tcPr>
            <w:tcW w:w="2058" w:type="pct"/>
            <w:gridSpan w:val="4"/>
          </w:tcPr>
          <w:p w:rsidR="008F0228" w:rsidRPr="008F0228" w:rsidRDefault="008F0228" w:rsidP="008F0228">
            <w:pPr>
              <w:rPr>
                <w:highlight w:val="yellow"/>
                <w:lang w:val="sr-Cyrl-CS"/>
              </w:rPr>
            </w:pPr>
            <w:r w:rsidRPr="008F0228">
              <w:t>Универзитет у Новом Саду, Филозофски факултет</w:t>
            </w:r>
          </w:p>
        </w:tc>
        <w:tc>
          <w:tcPr>
            <w:tcW w:w="1448" w:type="pct"/>
            <w:gridSpan w:val="6"/>
          </w:tcPr>
          <w:p w:rsidR="008F0228" w:rsidRPr="008F0228" w:rsidRDefault="008F0228" w:rsidP="008F0228">
            <w:pPr>
              <w:rPr>
                <w:highlight w:val="yellow"/>
                <w:lang w:val="sr-Cyrl-CS"/>
              </w:rPr>
            </w:pPr>
            <w:r w:rsidRPr="008F0228">
              <w:t>Психологија</w:t>
            </w:r>
          </w:p>
        </w:tc>
      </w:tr>
      <w:tr w:rsidR="008F0228" w:rsidRPr="008F0228" w:rsidTr="00A708A5">
        <w:trPr>
          <w:trHeight w:val="227"/>
          <w:jc w:val="center"/>
        </w:trPr>
        <w:tc>
          <w:tcPr>
            <w:tcW w:w="1032" w:type="pct"/>
            <w:gridSpan w:val="2"/>
          </w:tcPr>
          <w:p w:rsidR="008F0228" w:rsidRPr="008F0228" w:rsidRDefault="008F0228" w:rsidP="008F0228">
            <w:pPr>
              <w:rPr>
                <w:lang w:val="sr-Cyrl-CS"/>
              </w:rPr>
            </w:pPr>
            <w:r w:rsidRPr="008F0228">
              <w:rPr>
                <w:lang w:val="sr-Cyrl-CS"/>
              </w:rPr>
              <w:t>Диплома</w:t>
            </w:r>
          </w:p>
        </w:tc>
        <w:tc>
          <w:tcPr>
            <w:tcW w:w="462" w:type="pct"/>
          </w:tcPr>
          <w:p w:rsidR="008F0228" w:rsidRPr="008F0228" w:rsidRDefault="008F0228" w:rsidP="008F0228">
            <w:pPr>
              <w:rPr>
                <w:highlight w:val="yellow"/>
                <w:lang w:val="sr-Cyrl-CS"/>
              </w:rPr>
            </w:pPr>
            <w:r w:rsidRPr="008F0228">
              <w:t xml:space="preserve">2000. </w:t>
            </w:r>
          </w:p>
        </w:tc>
        <w:tc>
          <w:tcPr>
            <w:tcW w:w="2058" w:type="pct"/>
            <w:gridSpan w:val="4"/>
          </w:tcPr>
          <w:p w:rsidR="008F0228" w:rsidRPr="008F0228" w:rsidRDefault="008F0228" w:rsidP="008F0228">
            <w:pPr>
              <w:rPr>
                <w:highlight w:val="yellow"/>
                <w:lang w:val="sr-Cyrl-CS"/>
              </w:rPr>
            </w:pPr>
            <w:r w:rsidRPr="008F0228">
              <w:t>Универзитет у Новом Саду, Филозофски факултет</w:t>
            </w:r>
          </w:p>
        </w:tc>
        <w:tc>
          <w:tcPr>
            <w:tcW w:w="1448" w:type="pct"/>
            <w:gridSpan w:val="6"/>
          </w:tcPr>
          <w:p w:rsidR="008F0228" w:rsidRPr="008F0228" w:rsidRDefault="008F0228" w:rsidP="008F0228">
            <w:pPr>
              <w:rPr>
                <w:highlight w:val="yellow"/>
                <w:lang w:val="sr-Cyrl-CS"/>
              </w:rPr>
            </w:pPr>
            <w:r w:rsidRPr="008F0228">
              <w:t>Психологија</w:t>
            </w:r>
          </w:p>
        </w:tc>
      </w:tr>
      <w:tr w:rsidR="008F0228" w:rsidRPr="008F0228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8F0228" w:rsidRPr="008F0228" w:rsidRDefault="008F0228" w:rsidP="008F0228">
            <w:pPr>
              <w:spacing w:after="60"/>
              <w:rPr>
                <w:lang w:val="sr-Cyrl-CS"/>
              </w:rPr>
            </w:pPr>
            <w:r w:rsidRPr="008F0228">
              <w:rPr>
                <w:b/>
                <w:lang w:val="sr-Cyrl-CS"/>
              </w:rPr>
              <w:t>Списак дисертација</w:t>
            </w:r>
            <w:r w:rsidRPr="008F0228">
              <w:rPr>
                <w:b/>
              </w:rPr>
              <w:t xml:space="preserve">-докторских уметничких пројеката </w:t>
            </w:r>
            <w:r w:rsidRPr="008F0228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8F0228" w:rsidRPr="008F0228" w:rsidTr="008F0228">
        <w:trPr>
          <w:trHeight w:val="227"/>
          <w:jc w:val="center"/>
        </w:trPr>
        <w:tc>
          <w:tcPr>
            <w:tcW w:w="248" w:type="pct"/>
            <w:vAlign w:val="center"/>
          </w:tcPr>
          <w:p w:rsidR="008F0228" w:rsidRPr="008F0228" w:rsidRDefault="008F0228" w:rsidP="008F0228">
            <w:pPr>
              <w:spacing w:after="60"/>
              <w:rPr>
                <w:lang w:val="sr-Cyrl-CS"/>
              </w:rPr>
            </w:pPr>
            <w:r w:rsidRPr="008F0228">
              <w:rPr>
                <w:lang w:val="sr-Cyrl-CS"/>
              </w:rPr>
              <w:t>Р.Б.</w:t>
            </w:r>
          </w:p>
        </w:tc>
        <w:tc>
          <w:tcPr>
            <w:tcW w:w="2374" w:type="pct"/>
            <w:gridSpan w:val="4"/>
            <w:vAlign w:val="center"/>
          </w:tcPr>
          <w:p w:rsidR="008F0228" w:rsidRPr="008F0228" w:rsidRDefault="008F0228" w:rsidP="008F0228">
            <w:pPr>
              <w:spacing w:after="60"/>
            </w:pPr>
            <w:r w:rsidRPr="008F0228">
              <w:rPr>
                <w:lang w:val="sr-Cyrl-CS"/>
              </w:rPr>
              <w:t>Наслов дисертације</w:t>
            </w:r>
            <w:r w:rsidRPr="008F0228">
              <w:t xml:space="preserve">- докторског уметничког пројекта </w:t>
            </w:r>
          </w:p>
        </w:tc>
        <w:tc>
          <w:tcPr>
            <w:tcW w:w="1089" w:type="pct"/>
            <w:gridSpan w:val="4"/>
            <w:vAlign w:val="center"/>
          </w:tcPr>
          <w:p w:rsidR="008F0228" w:rsidRPr="008F0228" w:rsidRDefault="008F0228" w:rsidP="008F0228">
            <w:pPr>
              <w:spacing w:after="60"/>
              <w:rPr>
                <w:lang w:val="sr-Cyrl-CS"/>
              </w:rPr>
            </w:pPr>
            <w:r w:rsidRPr="008F0228">
              <w:rPr>
                <w:lang w:val="sr-Cyrl-CS"/>
              </w:rPr>
              <w:t>Име кандидата</w:t>
            </w:r>
          </w:p>
        </w:tc>
        <w:tc>
          <w:tcPr>
            <w:tcW w:w="646" w:type="pct"/>
            <w:gridSpan w:val="2"/>
            <w:vAlign w:val="center"/>
          </w:tcPr>
          <w:p w:rsidR="008F0228" w:rsidRPr="008F0228" w:rsidRDefault="008F0228" w:rsidP="008F0228">
            <w:pPr>
              <w:spacing w:after="60"/>
              <w:rPr>
                <w:lang w:val="sr-Cyrl-CS"/>
              </w:rPr>
            </w:pPr>
            <w:r w:rsidRPr="008F0228">
              <w:rPr>
                <w:lang w:val="sr-Cyrl-CS"/>
              </w:rPr>
              <w:t xml:space="preserve">*пријављена </w:t>
            </w:r>
          </w:p>
        </w:tc>
        <w:tc>
          <w:tcPr>
            <w:tcW w:w="643" w:type="pct"/>
            <w:gridSpan w:val="2"/>
            <w:vAlign w:val="center"/>
          </w:tcPr>
          <w:p w:rsidR="008F0228" w:rsidRPr="008F0228" w:rsidRDefault="008F0228" w:rsidP="008F0228">
            <w:pPr>
              <w:spacing w:after="60"/>
              <w:rPr>
                <w:lang w:val="sr-Cyrl-CS"/>
              </w:rPr>
            </w:pPr>
            <w:r w:rsidRPr="008F0228">
              <w:rPr>
                <w:lang w:val="sr-Cyrl-CS"/>
              </w:rPr>
              <w:t>** одбрањена</w:t>
            </w:r>
          </w:p>
        </w:tc>
      </w:tr>
      <w:tr w:rsidR="008F0228" w:rsidRPr="008F0228" w:rsidTr="008F0228">
        <w:trPr>
          <w:trHeight w:val="227"/>
          <w:jc w:val="center"/>
        </w:trPr>
        <w:tc>
          <w:tcPr>
            <w:tcW w:w="248" w:type="pct"/>
            <w:vAlign w:val="center"/>
          </w:tcPr>
          <w:p w:rsidR="008F0228" w:rsidRPr="008F0228" w:rsidRDefault="008F0228" w:rsidP="008F0228">
            <w:pPr>
              <w:spacing w:after="60"/>
              <w:rPr>
                <w:lang w:val="sr-Cyrl-CS"/>
              </w:rPr>
            </w:pPr>
            <w:r w:rsidRPr="008F0228">
              <w:rPr>
                <w:lang w:val="sr-Cyrl-CS"/>
              </w:rPr>
              <w:t>1.</w:t>
            </w:r>
          </w:p>
        </w:tc>
        <w:tc>
          <w:tcPr>
            <w:tcW w:w="2374" w:type="pct"/>
            <w:gridSpan w:val="4"/>
            <w:vAlign w:val="center"/>
          </w:tcPr>
          <w:p w:rsidR="008F0228" w:rsidRPr="008F0228" w:rsidRDefault="008F0228" w:rsidP="008F0228">
            <w:pPr>
              <w:spacing w:after="60"/>
              <w:rPr>
                <w:lang w:val="sr-Cyrl-CS"/>
              </w:rPr>
            </w:pPr>
            <w:r w:rsidRPr="008F0228">
              <w:rPr>
                <w:lang w:val="sr-Cyrl-CS"/>
              </w:rPr>
              <w:t>ЕГЗЕКУТИВНЕ ФУНКЦИЈЕ И ТРАНСКРАНИЈАЛНИ УЛТРАЗВУЧНИ ПРЕГЛЕД КОД ОПИЈАТСКИХ ЗАВИСНИКА</w:t>
            </w:r>
          </w:p>
        </w:tc>
        <w:tc>
          <w:tcPr>
            <w:tcW w:w="1089" w:type="pct"/>
            <w:gridSpan w:val="4"/>
            <w:vAlign w:val="center"/>
          </w:tcPr>
          <w:p w:rsidR="008F0228" w:rsidRPr="008F0228" w:rsidRDefault="008F0228" w:rsidP="008F0228">
            <w:pPr>
              <w:spacing w:after="60"/>
              <w:rPr>
                <w:lang w:val="sr-Cyrl-CS"/>
              </w:rPr>
            </w:pPr>
            <w:r w:rsidRPr="008F0228">
              <w:rPr>
                <w:lang w:val="sr-Cyrl-CS"/>
              </w:rPr>
              <w:t>Милана Познић Јешић</w:t>
            </w:r>
          </w:p>
        </w:tc>
        <w:tc>
          <w:tcPr>
            <w:tcW w:w="646" w:type="pct"/>
            <w:gridSpan w:val="2"/>
            <w:vAlign w:val="center"/>
          </w:tcPr>
          <w:p w:rsidR="008F0228" w:rsidRPr="008F0228" w:rsidRDefault="008F0228" w:rsidP="008F0228">
            <w:pPr>
              <w:spacing w:after="60"/>
              <w:rPr>
                <w:lang w:val="sr-Cyrl-CS"/>
              </w:rPr>
            </w:pPr>
            <w:r w:rsidRPr="008F0228">
              <w:rPr>
                <w:lang w:val="sr-Cyrl-CS"/>
              </w:rPr>
              <w:t>2014.</w:t>
            </w:r>
          </w:p>
          <w:p w:rsidR="008F0228" w:rsidRPr="008F0228" w:rsidRDefault="008F0228" w:rsidP="008F0228">
            <w:pPr>
              <w:spacing w:after="60"/>
              <w:rPr>
                <w:color w:val="FF0000"/>
                <w:lang w:val="sr-Cyrl-CS"/>
              </w:rPr>
            </w:pPr>
            <w:r w:rsidRPr="008F0228">
              <w:rPr>
                <w:lang w:val="sr-Cyrl-CS"/>
              </w:rPr>
              <w:t>(истекао рок за одбрану)</w:t>
            </w:r>
          </w:p>
        </w:tc>
        <w:tc>
          <w:tcPr>
            <w:tcW w:w="643" w:type="pct"/>
            <w:gridSpan w:val="2"/>
            <w:vAlign w:val="center"/>
          </w:tcPr>
          <w:p w:rsidR="008F0228" w:rsidRPr="008F0228" w:rsidRDefault="008F0228" w:rsidP="008F0228">
            <w:pPr>
              <w:spacing w:after="60"/>
              <w:rPr>
                <w:lang w:val="sr-Cyrl-CS"/>
              </w:rPr>
            </w:pPr>
          </w:p>
        </w:tc>
      </w:tr>
      <w:tr w:rsidR="007644BE" w:rsidRPr="008F0228" w:rsidTr="008F0228">
        <w:trPr>
          <w:trHeight w:val="227"/>
          <w:jc w:val="center"/>
        </w:trPr>
        <w:tc>
          <w:tcPr>
            <w:tcW w:w="248" w:type="pct"/>
            <w:vAlign w:val="center"/>
          </w:tcPr>
          <w:p w:rsidR="007644BE" w:rsidRPr="008F0228" w:rsidRDefault="007644BE" w:rsidP="008F0228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2374" w:type="pct"/>
            <w:gridSpan w:val="4"/>
            <w:vAlign w:val="center"/>
          </w:tcPr>
          <w:p w:rsidR="007644BE" w:rsidRPr="00287BBE" w:rsidRDefault="007644BE" w:rsidP="00D00CCA">
            <w:pPr>
              <w:spacing w:after="60"/>
              <w:rPr>
                <w:lang w:val="sr-Cyrl-CS"/>
              </w:rPr>
            </w:pPr>
            <w:r w:rsidRPr="00287BBE">
              <w:t>ДЕПРЕСИВНИ СИМПТОМИ И СУИЦИДАЛНО ПОНАШАЊЕ КОД ПАЦИЈЕНАТА СА ЕПИЛЕПСИЈОМ</w:t>
            </w:r>
          </w:p>
        </w:tc>
        <w:tc>
          <w:tcPr>
            <w:tcW w:w="1089" w:type="pct"/>
            <w:gridSpan w:val="4"/>
            <w:vAlign w:val="center"/>
          </w:tcPr>
          <w:p w:rsidR="007644BE" w:rsidRPr="00287BBE" w:rsidRDefault="007644BE" w:rsidP="00D00CCA">
            <w:pPr>
              <w:spacing w:after="60"/>
              <w:rPr>
                <w:lang w:val="sr-Cyrl-CS"/>
              </w:rPr>
            </w:pPr>
            <w:r w:rsidRPr="00287BBE">
              <w:rPr>
                <w:lang w:val="sr-Cyrl-CS"/>
              </w:rPr>
              <w:t>Драгица Хајдер</w:t>
            </w:r>
          </w:p>
        </w:tc>
        <w:tc>
          <w:tcPr>
            <w:tcW w:w="646" w:type="pct"/>
            <w:gridSpan w:val="2"/>
            <w:vAlign w:val="center"/>
          </w:tcPr>
          <w:p w:rsidR="007644BE" w:rsidRPr="00287BBE" w:rsidRDefault="007644BE" w:rsidP="00D00CCA">
            <w:pPr>
              <w:spacing w:after="60"/>
              <w:rPr>
                <w:lang w:val="sr-Cyrl-CS"/>
              </w:rPr>
            </w:pPr>
            <w:r w:rsidRPr="00287BBE">
              <w:rPr>
                <w:lang w:val="sr-Cyrl-CS"/>
              </w:rPr>
              <w:t>2020.</w:t>
            </w:r>
          </w:p>
        </w:tc>
        <w:tc>
          <w:tcPr>
            <w:tcW w:w="643" w:type="pct"/>
            <w:gridSpan w:val="2"/>
            <w:vAlign w:val="center"/>
          </w:tcPr>
          <w:p w:rsidR="007644BE" w:rsidRPr="006974DA" w:rsidRDefault="006974DA" w:rsidP="008F0228">
            <w:pPr>
              <w:spacing w:after="60"/>
              <w:rPr>
                <w:lang/>
              </w:rPr>
            </w:pPr>
            <w:r>
              <w:rPr>
                <w:lang/>
              </w:rPr>
              <w:t>2023.</w:t>
            </w:r>
          </w:p>
        </w:tc>
      </w:tr>
      <w:tr w:rsidR="008F0228" w:rsidRPr="008F0228" w:rsidTr="008F0228">
        <w:trPr>
          <w:trHeight w:val="227"/>
          <w:jc w:val="center"/>
        </w:trPr>
        <w:tc>
          <w:tcPr>
            <w:tcW w:w="248" w:type="pct"/>
            <w:vAlign w:val="center"/>
          </w:tcPr>
          <w:p w:rsidR="008F0228" w:rsidRPr="008F0228" w:rsidRDefault="007644BE" w:rsidP="008F0228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3</w:t>
            </w:r>
            <w:r w:rsidR="008F0228" w:rsidRPr="008F0228">
              <w:rPr>
                <w:lang w:val="sr-Cyrl-CS"/>
              </w:rPr>
              <w:t>.</w:t>
            </w:r>
          </w:p>
        </w:tc>
        <w:tc>
          <w:tcPr>
            <w:tcW w:w="2374" w:type="pct"/>
            <w:gridSpan w:val="4"/>
            <w:vAlign w:val="center"/>
          </w:tcPr>
          <w:p w:rsidR="008F0228" w:rsidRPr="00287BBE" w:rsidRDefault="008F0228" w:rsidP="008F0228">
            <w:pPr>
              <w:spacing w:after="60"/>
              <w:rPr>
                <w:lang w:val="sr-Cyrl-CS"/>
              </w:rPr>
            </w:pPr>
            <w:r w:rsidRPr="00287BBE">
              <w:rPr>
                <w:lang w:val="sr-Cyrl-CS"/>
              </w:rPr>
              <w:t>ПРОЦЕНА ЕГЗЕКУТИВНИХ ФУНКЦИЈА И АРИТМЕТИЧКИХ ВЕШТИНА УЧЕНИКА СА КОХЛЕАРНИМ ИМПЛАНТОМ</w:t>
            </w:r>
          </w:p>
        </w:tc>
        <w:tc>
          <w:tcPr>
            <w:tcW w:w="1089" w:type="pct"/>
            <w:gridSpan w:val="4"/>
            <w:vAlign w:val="center"/>
          </w:tcPr>
          <w:p w:rsidR="008F0228" w:rsidRPr="00287BBE" w:rsidRDefault="008F0228" w:rsidP="008F0228">
            <w:pPr>
              <w:spacing w:after="60"/>
              <w:rPr>
                <w:lang w:val="sr-Cyrl-CS"/>
              </w:rPr>
            </w:pPr>
            <w:r w:rsidRPr="00287BBE">
              <w:rPr>
                <w:lang w:val="sr-Cyrl-CS"/>
              </w:rPr>
              <w:t>Рената Шкрбић</w:t>
            </w:r>
          </w:p>
        </w:tc>
        <w:tc>
          <w:tcPr>
            <w:tcW w:w="646" w:type="pct"/>
            <w:gridSpan w:val="2"/>
            <w:vAlign w:val="center"/>
          </w:tcPr>
          <w:p w:rsidR="008F0228" w:rsidRPr="00287BBE" w:rsidRDefault="008F0228" w:rsidP="008F0228">
            <w:pPr>
              <w:spacing w:after="60"/>
              <w:rPr>
                <w:lang w:val="sr-Cyrl-CS"/>
              </w:rPr>
            </w:pPr>
          </w:p>
        </w:tc>
        <w:tc>
          <w:tcPr>
            <w:tcW w:w="643" w:type="pct"/>
            <w:gridSpan w:val="2"/>
            <w:vAlign w:val="center"/>
          </w:tcPr>
          <w:p w:rsidR="008F0228" w:rsidRPr="00287BBE" w:rsidRDefault="008F0228" w:rsidP="008F0228">
            <w:pPr>
              <w:spacing w:after="60"/>
              <w:rPr>
                <w:lang w:val="sr-Cyrl-CS"/>
              </w:rPr>
            </w:pPr>
            <w:r w:rsidRPr="00287BBE">
              <w:rPr>
                <w:lang w:val="sr-Cyrl-CS"/>
              </w:rPr>
              <w:t>2018.</w:t>
            </w:r>
          </w:p>
        </w:tc>
      </w:tr>
      <w:tr w:rsidR="008F0228" w:rsidRPr="008F0228" w:rsidTr="008F0228">
        <w:trPr>
          <w:trHeight w:val="227"/>
          <w:jc w:val="center"/>
        </w:trPr>
        <w:tc>
          <w:tcPr>
            <w:tcW w:w="248" w:type="pct"/>
            <w:vAlign w:val="center"/>
          </w:tcPr>
          <w:p w:rsidR="008F0228" w:rsidRPr="008F0228" w:rsidRDefault="007644BE" w:rsidP="008F0228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4</w:t>
            </w:r>
            <w:r w:rsidR="008F0228" w:rsidRPr="008F0228">
              <w:rPr>
                <w:lang w:val="sr-Cyrl-CS"/>
              </w:rPr>
              <w:t>.</w:t>
            </w:r>
          </w:p>
        </w:tc>
        <w:tc>
          <w:tcPr>
            <w:tcW w:w="2374" w:type="pct"/>
            <w:gridSpan w:val="4"/>
            <w:vAlign w:val="center"/>
          </w:tcPr>
          <w:p w:rsidR="008F0228" w:rsidRPr="00287BBE" w:rsidRDefault="008F0228" w:rsidP="008F0228">
            <w:pPr>
              <w:spacing w:after="60"/>
              <w:rPr>
                <w:lang w:val="sr-Cyrl-CS"/>
              </w:rPr>
            </w:pPr>
            <w:r w:rsidRPr="00287BBE">
              <w:rPr>
                <w:lang w:val="sr-Cyrl-CS"/>
              </w:rPr>
              <w:t>УТИЦАЈ ПСИХОСОЦИЈАЛНИХ И ДЕМОГРАФСКИХ  ОБЕЛЕЖЈА НА КВАЛИТЕТ ЖИВОТА БОЛЕСНИКА СА ХРОНИЧНИМ ХЕПАТИТИСОМ Ц</w:t>
            </w:r>
          </w:p>
        </w:tc>
        <w:tc>
          <w:tcPr>
            <w:tcW w:w="1089" w:type="pct"/>
            <w:gridSpan w:val="4"/>
            <w:vAlign w:val="center"/>
          </w:tcPr>
          <w:p w:rsidR="008F0228" w:rsidRPr="00287BBE" w:rsidRDefault="008F0228" w:rsidP="008F0228">
            <w:pPr>
              <w:spacing w:after="60"/>
              <w:rPr>
                <w:lang w:val="sr-Cyrl-CS"/>
              </w:rPr>
            </w:pPr>
            <w:r w:rsidRPr="00287BBE">
              <w:rPr>
                <w:lang w:val="sr-Cyrl-CS"/>
              </w:rPr>
              <w:t>Драгана Качавенда Бабовић</w:t>
            </w:r>
          </w:p>
        </w:tc>
        <w:tc>
          <w:tcPr>
            <w:tcW w:w="646" w:type="pct"/>
            <w:gridSpan w:val="2"/>
            <w:vAlign w:val="center"/>
          </w:tcPr>
          <w:p w:rsidR="008F0228" w:rsidRPr="00287BBE" w:rsidRDefault="008F0228" w:rsidP="008F0228">
            <w:pPr>
              <w:spacing w:after="60"/>
              <w:rPr>
                <w:lang w:val="sr-Cyrl-CS"/>
              </w:rPr>
            </w:pPr>
          </w:p>
        </w:tc>
        <w:tc>
          <w:tcPr>
            <w:tcW w:w="643" w:type="pct"/>
            <w:gridSpan w:val="2"/>
            <w:vAlign w:val="center"/>
          </w:tcPr>
          <w:p w:rsidR="008F0228" w:rsidRPr="00287BBE" w:rsidRDefault="008F0228" w:rsidP="008F0228">
            <w:pPr>
              <w:spacing w:after="60"/>
              <w:rPr>
                <w:lang w:val="sr-Cyrl-CS"/>
              </w:rPr>
            </w:pPr>
            <w:r w:rsidRPr="00287BBE">
              <w:rPr>
                <w:lang w:val="sr-Cyrl-CS"/>
              </w:rPr>
              <w:t>2017.</w:t>
            </w:r>
          </w:p>
        </w:tc>
      </w:tr>
      <w:tr w:rsidR="007644BE" w:rsidRPr="008F0228" w:rsidTr="008F0228">
        <w:trPr>
          <w:trHeight w:val="227"/>
          <w:jc w:val="center"/>
        </w:trPr>
        <w:tc>
          <w:tcPr>
            <w:tcW w:w="248" w:type="pct"/>
            <w:vAlign w:val="center"/>
          </w:tcPr>
          <w:p w:rsidR="007644BE" w:rsidRPr="008F0228" w:rsidRDefault="007644BE" w:rsidP="008F0228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5.</w:t>
            </w:r>
          </w:p>
        </w:tc>
        <w:tc>
          <w:tcPr>
            <w:tcW w:w="2374" w:type="pct"/>
            <w:gridSpan w:val="4"/>
            <w:vAlign w:val="center"/>
          </w:tcPr>
          <w:p w:rsidR="007644BE" w:rsidRPr="00287BBE" w:rsidRDefault="007644BE">
            <w:pPr>
              <w:spacing w:after="60"/>
              <w:rPr>
                <w:lang w:val="sr-Cyrl-CS"/>
              </w:rPr>
            </w:pPr>
            <w:r w:rsidRPr="00287BBE">
              <w:rPr>
                <w:lang w:val="sr-Cyrl-CS"/>
              </w:rPr>
              <w:t>НАСЛЕДНИ И СРЕДИНСКИ ЧИНИОЦИ КОГНИТИВНИХ СПОСОБНОСТИ</w:t>
            </w:r>
          </w:p>
        </w:tc>
        <w:tc>
          <w:tcPr>
            <w:tcW w:w="1089" w:type="pct"/>
            <w:gridSpan w:val="4"/>
            <w:vAlign w:val="center"/>
          </w:tcPr>
          <w:p w:rsidR="007644BE" w:rsidRPr="00287BBE" w:rsidRDefault="007644BE">
            <w:pPr>
              <w:spacing w:after="60"/>
            </w:pPr>
            <w:r w:rsidRPr="00287BBE">
              <w:t>Жељка Николашевић</w:t>
            </w:r>
          </w:p>
        </w:tc>
        <w:tc>
          <w:tcPr>
            <w:tcW w:w="646" w:type="pct"/>
            <w:gridSpan w:val="2"/>
            <w:vAlign w:val="center"/>
          </w:tcPr>
          <w:p w:rsidR="007644BE" w:rsidRPr="00287BBE" w:rsidRDefault="007644BE">
            <w:pPr>
              <w:spacing w:after="60"/>
              <w:rPr>
                <w:lang w:val="sr-Cyrl-CS"/>
              </w:rPr>
            </w:pPr>
          </w:p>
        </w:tc>
        <w:tc>
          <w:tcPr>
            <w:tcW w:w="643" w:type="pct"/>
            <w:gridSpan w:val="2"/>
            <w:vAlign w:val="center"/>
          </w:tcPr>
          <w:p w:rsidR="007644BE" w:rsidRPr="00287BBE" w:rsidRDefault="007644BE">
            <w:pPr>
              <w:spacing w:after="60"/>
              <w:rPr>
                <w:lang w:val="sr-Cyrl-CS"/>
              </w:rPr>
            </w:pPr>
            <w:r w:rsidRPr="00287BBE">
              <w:rPr>
                <w:lang w:val="sr-Cyrl-CS"/>
              </w:rPr>
              <w:t>2016.</w:t>
            </w:r>
          </w:p>
        </w:tc>
      </w:tr>
      <w:tr w:rsidR="008F0228" w:rsidRPr="008F0228" w:rsidTr="008F0228">
        <w:trPr>
          <w:trHeight w:val="227"/>
          <w:jc w:val="center"/>
        </w:trPr>
        <w:tc>
          <w:tcPr>
            <w:tcW w:w="248" w:type="pct"/>
            <w:vAlign w:val="center"/>
          </w:tcPr>
          <w:p w:rsidR="008F0228" w:rsidRPr="008F0228" w:rsidRDefault="007644BE" w:rsidP="008F0228">
            <w:pPr>
              <w:spacing w:after="60"/>
              <w:rPr>
                <w:lang w:val="sr-Cyrl-CS"/>
              </w:rPr>
            </w:pPr>
            <w:r>
              <w:rPr>
                <w:lang w:val="sr-Cyrl-CS"/>
              </w:rPr>
              <w:t>6</w:t>
            </w:r>
            <w:r w:rsidR="008F0228" w:rsidRPr="008F0228">
              <w:rPr>
                <w:lang w:val="sr-Cyrl-CS"/>
              </w:rPr>
              <w:t>.</w:t>
            </w:r>
          </w:p>
        </w:tc>
        <w:tc>
          <w:tcPr>
            <w:tcW w:w="2374" w:type="pct"/>
            <w:gridSpan w:val="4"/>
            <w:vAlign w:val="center"/>
          </w:tcPr>
          <w:p w:rsidR="008F0228" w:rsidRPr="00287BBE" w:rsidRDefault="008F0228" w:rsidP="008F0228">
            <w:pPr>
              <w:spacing w:after="60"/>
              <w:rPr>
                <w:lang w:val="sr-Cyrl-CS"/>
              </w:rPr>
            </w:pPr>
            <w:r w:rsidRPr="00287BBE">
              <w:rPr>
                <w:lang w:val="sr-Cyrl-CS"/>
              </w:rPr>
              <w:t>ПРОЦЕНА КОГНИТИВНОГ СТАТУСА КОД ОПЕРИСАНИХ БОЛЕСНИКА НАКОН СУБАРАХНОИДАЛНЕ ХЕМОРАГИЈЕ АНЕУРИЗМАТСКЕ ГЕНЕЗЕ</w:t>
            </w:r>
          </w:p>
        </w:tc>
        <w:tc>
          <w:tcPr>
            <w:tcW w:w="1089" w:type="pct"/>
            <w:gridSpan w:val="4"/>
            <w:vAlign w:val="center"/>
          </w:tcPr>
          <w:p w:rsidR="008F0228" w:rsidRPr="00287BBE" w:rsidRDefault="008F0228" w:rsidP="008F0228">
            <w:pPr>
              <w:spacing w:after="60"/>
              <w:rPr>
                <w:lang w:val="sr-Cyrl-CS"/>
              </w:rPr>
            </w:pPr>
            <w:r w:rsidRPr="00287BBE">
              <w:rPr>
                <w:lang w:val="sr-Cyrl-CS"/>
              </w:rPr>
              <w:t>Владимир Папић</w:t>
            </w:r>
          </w:p>
        </w:tc>
        <w:tc>
          <w:tcPr>
            <w:tcW w:w="646" w:type="pct"/>
            <w:gridSpan w:val="2"/>
            <w:vAlign w:val="center"/>
          </w:tcPr>
          <w:p w:rsidR="008F0228" w:rsidRPr="00287BBE" w:rsidRDefault="008F0228" w:rsidP="008F0228">
            <w:pPr>
              <w:spacing w:after="60"/>
              <w:rPr>
                <w:lang w:val="sr-Cyrl-CS"/>
              </w:rPr>
            </w:pPr>
          </w:p>
        </w:tc>
        <w:tc>
          <w:tcPr>
            <w:tcW w:w="643" w:type="pct"/>
            <w:gridSpan w:val="2"/>
            <w:vAlign w:val="center"/>
          </w:tcPr>
          <w:p w:rsidR="008F0228" w:rsidRPr="00287BBE" w:rsidRDefault="008F0228" w:rsidP="008F0228">
            <w:pPr>
              <w:spacing w:after="60"/>
              <w:rPr>
                <w:lang w:val="sr-Cyrl-CS"/>
              </w:rPr>
            </w:pPr>
            <w:r w:rsidRPr="00287BBE">
              <w:rPr>
                <w:lang w:val="sr-Cyrl-CS"/>
              </w:rPr>
              <w:t>2013.</w:t>
            </w:r>
          </w:p>
        </w:tc>
      </w:tr>
      <w:tr w:rsidR="008F0228" w:rsidRPr="008F0228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8F0228" w:rsidRPr="008F0228" w:rsidRDefault="008F0228" w:rsidP="008F0228">
            <w:pPr>
              <w:spacing w:after="60"/>
              <w:rPr>
                <w:lang w:val="sr-Cyrl-CS"/>
              </w:rPr>
            </w:pPr>
            <w:r w:rsidRPr="008F0228">
              <w:rPr>
                <w:lang w:val="sr-Cyrl-CS"/>
              </w:rPr>
              <w:t>*Година  у којој је дисертација</w:t>
            </w:r>
            <w:r w:rsidRPr="008F0228">
              <w:t xml:space="preserve">-докторски уметнички пројекат </w:t>
            </w:r>
            <w:r w:rsidRPr="008F0228">
              <w:rPr>
                <w:lang w:val="sr-Cyrl-CS"/>
              </w:rPr>
              <w:t xml:space="preserve"> пријављена</w:t>
            </w:r>
            <w:r w:rsidRPr="008F0228">
              <w:t xml:space="preserve">-пријављен </w:t>
            </w:r>
            <w:r w:rsidRPr="008F0228">
              <w:rPr>
                <w:lang w:val="sr-Cyrl-CS"/>
              </w:rPr>
              <w:t>(само за дисертације</w:t>
            </w:r>
            <w:r w:rsidRPr="008F0228">
              <w:t xml:space="preserve">-докторске уметничке пројекте </w:t>
            </w:r>
            <w:r w:rsidRPr="008F0228">
              <w:rPr>
                <w:lang w:val="sr-Cyrl-CS"/>
              </w:rPr>
              <w:t xml:space="preserve"> које су у току), ** Година у којој је дисертација</w:t>
            </w:r>
            <w:r w:rsidRPr="008F0228">
              <w:t xml:space="preserve">-докторски уметнички пројекат </w:t>
            </w:r>
            <w:r w:rsidRPr="008F0228">
              <w:rPr>
                <w:lang w:val="sr-Cyrl-CS"/>
              </w:rPr>
              <w:t xml:space="preserve"> одбрањена (само за дисертације</w:t>
            </w:r>
            <w:r w:rsidRPr="008F0228">
              <w:t xml:space="preserve">-докторско уметничке пројекте </w:t>
            </w:r>
            <w:r w:rsidRPr="008F0228">
              <w:rPr>
                <w:lang w:val="sr-Cyrl-CS"/>
              </w:rPr>
              <w:t xml:space="preserve"> из ранијег периода)</w:t>
            </w:r>
          </w:p>
        </w:tc>
      </w:tr>
      <w:tr w:rsidR="008F0228" w:rsidRPr="008F0228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8F0228" w:rsidRPr="008F0228" w:rsidRDefault="008F0228" w:rsidP="00A708A5">
            <w:pPr>
              <w:spacing w:after="60"/>
              <w:rPr>
                <w:b/>
              </w:rPr>
            </w:pPr>
            <w:r w:rsidRPr="008F0228">
              <w:rPr>
                <w:b/>
                <w:lang w:val="sr-Cyrl-CS"/>
              </w:rPr>
              <w:t>Категоризација публикације</w:t>
            </w:r>
            <w:r w:rsidRPr="008F0228">
              <w:rPr>
                <w:b/>
              </w:rPr>
              <w:t xml:space="preserve"> научних радова  из области датог студијског програма </w:t>
            </w:r>
            <w:r w:rsidRPr="008F0228">
              <w:rPr>
                <w:b/>
                <w:lang w:val="sr-Cyrl-CS"/>
              </w:rPr>
              <w:t xml:space="preserve"> према класификацији ре</w:t>
            </w:r>
            <w:r w:rsidRPr="008F0228">
              <w:rPr>
                <w:b/>
              </w:rPr>
              <w:t>с</w:t>
            </w:r>
            <w:r w:rsidRPr="008F0228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8F0228" w:rsidRPr="008F0228" w:rsidTr="008F0228">
        <w:trPr>
          <w:trHeight w:val="227"/>
          <w:jc w:val="center"/>
        </w:trPr>
        <w:tc>
          <w:tcPr>
            <w:tcW w:w="248" w:type="pct"/>
            <w:vAlign w:val="center"/>
          </w:tcPr>
          <w:p w:rsidR="008F0228" w:rsidRPr="008F0228" w:rsidRDefault="008F0228" w:rsidP="008F0228">
            <w:pPr>
              <w:spacing w:after="60"/>
              <w:ind w:left="-23"/>
              <w:jc w:val="center"/>
            </w:pPr>
            <w:r w:rsidRPr="008F0228">
              <w:t>Р.б.</w:t>
            </w:r>
          </w:p>
        </w:tc>
        <w:tc>
          <w:tcPr>
            <w:tcW w:w="3389" w:type="pct"/>
            <w:gridSpan w:val="7"/>
          </w:tcPr>
          <w:p w:rsidR="008F0228" w:rsidRPr="008F0228" w:rsidRDefault="008F0228" w:rsidP="008F0228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proofErr w:type="spellStart"/>
            <w:r w:rsidRPr="008F0228">
              <w:rPr>
                <w:sz w:val="20"/>
                <w:szCs w:val="20"/>
              </w:rPr>
              <w:t>Публикација</w:t>
            </w:r>
            <w:proofErr w:type="spellEnd"/>
          </w:p>
        </w:tc>
        <w:tc>
          <w:tcPr>
            <w:tcW w:w="496" w:type="pct"/>
            <w:gridSpan w:val="2"/>
          </w:tcPr>
          <w:p w:rsidR="008F0228" w:rsidRPr="008F0228" w:rsidRDefault="008F0228" w:rsidP="008F0228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8F0228">
              <w:rPr>
                <w:sz w:val="20"/>
                <w:szCs w:val="20"/>
              </w:rPr>
              <w:t>ISI</w:t>
            </w:r>
          </w:p>
        </w:tc>
        <w:tc>
          <w:tcPr>
            <w:tcW w:w="413" w:type="pct"/>
            <w:gridSpan w:val="2"/>
          </w:tcPr>
          <w:p w:rsidR="008F0228" w:rsidRPr="008F0228" w:rsidRDefault="008F0228" w:rsidP="008F0228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8F0228">
              <w:rPr>
                <w:sz w:val="20"/>
                <w:szCs w:val="20"/>
              </w:rPr>
              <w:t>M</w:t>
            </w:r>
          </w:p>
        </w:tc>
        <w:tc>
          <w:tcPr>
            <w:tcW w:w="454" w:type="pct"/>
          </w:tcPr>
          <w:p w:rsidR="008F0228" w:rsidRPr="008F0228" w:rsidRDefault="008F0228" w:rsidP="008F0228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8F0228">
              <w:rPr>
                <w:sz w:val="20"/>
                <w:szCs w:val="20"/>
              </w:rPr>
              <w:t>IF</w:t>
            </w:r>
          </w:p>
        </w:tc>
      </w:tr>
      <w:tr w:rsidR="00152F0C" w:rsidRPr="008F0228" w:rsidTr="006B1F03">
        <w:trPr>
          <w:trHeight w:val="227"/>
          <w:jc w:val="center"/>
        </w:trPr>
        <w:tc>
          <w:tcPr>
            <w:tcW w:w="248" w:type="pct"/>
            <w:vAlign w:val="center"/>
          </w:tcPr>
          <w:p w:rsidR="00152F0C" w:rsidRPr="00A708A5" w:rsidRDefault="00152F0C" w:rsidP="00C056BC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3389" w:type="pct"/>
            <w:gridSpan w:val="7"/>
          </w:tcPr>
          <w:p w:rsidR="00152F0C" w:rsidRPr="0050010C" w:rsidRDefault="00152F0C" w:rsidP="00500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Nikolašević Ž, Čučković K, Gebauer Bukurov K, </w:t>
            </w:r>
            <w:r>
              <w:rPr>
                <w:b/>
              </w:rPr>
              <w:t>Bugarski Ignjatović V.</w:t>
            </w:r>
            <w:r>
              <w:t xml:space="preserve"> </w:t>
            </w:r>
            <w:r>
              <w:fldChar w:fldCharType="begin"/>
            </w:r>
            <w:r>
              <w:instrText xml:space="preserve"> HYPERLINK "https://www.tandfonline.com/doi/abs/10.3109/13668250.2023.2229988?src=&amp;journalCode=cjid20" </w:instrText>
            </w:r>
            <w:r>
              <w:fldChar w:fldCharType="separate"/>
            </w:r>
            <w:r w:rsidRPr="0050010C">
              <w:rPr>
                <w:rStyle w:val="Hyperlink"/>
              </w:rPr>
              <w:t>Health-related quality of life of children and adolescents with one vs. multiple disabilities – Are there differences from the parents’ perspective?</w:t>
            </w:r>
            <w:r>
              <w:fldChar w:fldCharType="end"/>
            </w:r>
            <w:r>
              <w:t xml:space="preserve"> </w:t>
            </w:r>
            <w:r w:rsidRPr="0050010C">
              <w:t>J I</w:t>
            </w:r>
            <w:r>
              <w:t>ntellect Dev</w:t>
            </w:r>
            <w:r w:rsidRPr="0050010C">
              <w:t xml:space="preserve"> D</w:t>
            </w:r>
            <w:r>
              <w:t>is. 2023;</w:t>
            </w:r>
          </w:p>
        </w:tc>
        <w:tc>
          <w:tcPr>
            <w:tcW w:w="496" w:type="pct"/>
            <w:gridSpan w:val="2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622"/>
            </w:tblGrid>
            <w:tr w:rsidR="00152F0C" w:rsidRPr="0050010C" w:rsidTr="0050010C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152F0C" w:rsidRPr="0050010C" w:rsidRDefault="00152F0C" w:rsidP="0050010C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Align w:val="center"/>
                  <w:hideMark/>
                </w:tcPr>
                <w:p w:rsidR="00152F0C" w:rsidRDefault="00152F0C" w:rsidP="0050010C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lang w:val="en-US" w:eastAsia="en-US"/>
                    </w:rPr>
                  </w:pPr>
                  <w:r w:rsidRPr="0050010C">
                    <w:rPr>
                      <w:rFonts w:eastAsia="Times New Roman"/>
                      <w:lang w:val="en-US" w:eastAsia="en-US"/>
                    </w:rPr>
                    <w:t>22/44</w:t>
                  </w:r>
                </w:p>
                <w:p w:rsidR="00152F0C" w:rsidRPr="0050010C" w:rsidRDefault="00152F0C" w:rsidP="0050010C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lang w:val="en-US" w:eastAsia="en-US"/>
                    </w:rPr>
                  </w:pPr>
                  <w:r>
                    <w:rPr>
                      <w:rFonts w:eastAsia="Times New Roman"/>
                      <w:lang w:val="en-US" w:eastAsia="en-US"/>
                    </w:rPr>
                    <w:t>(2021)</w:t>
                  </w:r>
                </w:p>
              </w:tc>
            </w:tr>
          </w:tbl>
          <w:p w:rsidR="00152F0C" w:rsidRDefault="00152F0C" w:rsidP="00EC35B8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152F0C" w:rsidRDefault="00152F0C" w:rsidP="00EC35B8">
            <w:pPr>
              <w:jc w:val="center"/>
            </w:pPr>
            <w:r>
              <w:t>23</w:t>
            </w:r>
          </w:p>
          <w:p w:rsidR="00152F0C" w:rsidRDefault="00152F0C" w:rsidP="00EC35B8">
            <w:pPr>
              <w:jc w:val="center"/>
            </w:pPr>
            <w:r>
              <w:t>(2021)</w:t>
            </w:r>
          </w:p>
        </w:tc>
        <w:tc>
          <w:tcPr>
            <w:tcW w:w="454" w:type="pct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615"/>
            </w:tblGrid>
            <w:tr w:rsidR="00152F0C" w:rsidRPr="0050010C" w:rsidTr="0050010C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152F0C" w:rsidRPr="0050010C" w:rsidRDefault="00152F0C" w:rsidP="0050010C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570" w:type="dxa"/>
                  <w:vAlign w:val="center"/>
                  <w:hideMark/>
                </w:tcPr>
                <w:p w:rsidR="00152F0C" w:rsidRDefault="00152F0C" w:rsidP="0050010C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lang w:val="en-US" w:eastAsia="en-US"/>
                    </w:rPr>
                  </w:pPr>
                  <w:r w:rsidRPr="0050010C">
                    <w:rPr>
                      <w:rFonts w:eastAsia="Times New Roman"/>
                      <w:lang w:val="en-US" w:eastAsia="en-US"/>
                    </w:rPr>
                    <w:t>1.951</w:t>
                  </w:r>
                </w:p>
                <w:p w:rsidR="00152F0C" w:rsidRPr="0050010C" w:rsidRDefault="00152F0C" w:rsidP="0050010C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lang w:val="en-US" w:eastAsia="en-US"/>
                    </w:rPr>
                  </w:pPr>
                  <w:r>
                    <w:rPr>
                      <w:rFonts w:eastAsia="Times New Roman"/>
                      <w:lang w:val="en-US" w:eastAsia="en-US"/>
                    </w:rPr>
                    <w:t>(2021)</w:t>
                  </w:r>
                </w:p>
              </w:tc>
            </w:tr>
          </w:tbl>
          <w:p w:rsidR="00152F0C" w:rsidRDefault="00152F0C" w:rsidP="00EC35B8">
            <w:pPr>
              <w:jc w:val="center"/>
            </w:pPr>
          </w:p>
        </w:tc>
      </w:tr>
      <w:tr w:rsidR="00152F0C" w:rsidRPr="008F0228" w:rsidTr="006B1F03">
        <w:trPr>
          <w:trHeight w:val="227"/>
          <w:jc w:val="center"/>
        </w:trPr>
        <w:tc>
          <w:tcPr>
            <w:tcW w:w="248" w:type="pct"/>
            <w:vAlign w:val="center"/>
          </w:tcPr>
          <w:p w:rsidR="00152F0C" w:rsidRPr="00A708A5" w:rsidRDefault="00152F0C" w:rsidP="00C056BC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3389" w:type="pct"/>
            <w:gridSpan w:val="7"/>
          </w:tcPr>
          <w:p w:rsidR="00152F0C" w:rsidRDefault="00152F0C" w:rsidP="005001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Š</w:t>
            </w:r>
            <w:r w:rsidRPr="0050010C">
              <w:t>krbi</w:t>
            </w:r>
            <w:r>
              <w:t>ć</w:t>
            </w:r>
            <w:r w:rsidRPr="0050010C">
              <w:t xml:space="preserve"> R, </w:t>
            </w:r>
            <w:r w:rsidRPr="0050010C">
              <w:rPr>
                <w:b/>
              </w:rPr>
              <w:t>Bugarski-Ignjatović V</w:t>
            </w:r>
            <w:r w:rsidRPr="0050010C">
              <w:t>, Komazec Z, Veselinovi</w:t>
            </w:r>
            <w:r>
              <w:t>ć</w:t>
            </w:r>
            <w:r w:rsidRPr="0050010C">
              <w:t xml:space="preserve"> M. </w:t>
            </w:r>
            <w:r>
              <w:fldChar w:fldCharType="begin"/>
            </w:r>
            <w:r>
              <w:instrText xml:space="preserve"> HYPERLINK "https://www.researchgate.net/publication/370237900_Verbal_Figural_and_Arithmetic_Fluency_of_Children_with_Cochlear_Implants" </w:instrText>
            </w:r>
            <w:r>
              <w:fldChar w:fldCharType="separate"/>
            </w:r>
            <w:r w:rsidRPr="0050010C">
              <w:rPr>
                <w:rStyle w:val="Hyperlink"/>
              </w:rPr>
              <w:t>Verbal, Figural, and Arithmetic Fluency of Children with Cochlear Implants.</w:t>
            </w:r>
            <w:r>
              <w:fldChar w:fldCharType="end"/>
            </w:r>
            <w:r w:rsidRPr="0050010C">
              <w:t xml:space="preserve"> Behav Sci (Basel). 2023 Apr 22;13(5):349.</w:t>
            </w:r>
          </w:p>
        </w:tc>
        <w:tc>
          <w:tcPr>
            <w:tcW w:w="496" w:type="pct"/>
            <w:gridSpan w:val="2"/>
            <w:vAlign w:val="center"/>
          </w:tcPr>
          <w:p w:rsidR="00152F0C" w:rsidRDefault="00152F0C" w:rsidP="00EC35B8">
            <w:pPr>
              <w:jc w:val="center"/>
            </w:pPr>
            <w:r w:rsidRPr="0050010C">
              <w:t>61/147</w:t>
            </w:r>
          </w:p>
          <w:p w:rsidR="00152F0C" w:rsidRDefault="00152F0C" w:rsidP="00EC35B8">
            <w:pPr>
              <w:jc w:val="center"/>
            </w:pPr>
            <w:r>
              <w:t>(2022)</w:t>
            </w:r>
          </w:p>
        </w:tc>
        <w:tc>
          <w:tcPr>
            <w:tcW w:w="413" w:type="pct"/>
            <w:gridSpan w:val="2"/>
            <w:vAlign w:val="center"/>
          </w:tcPr>
          <w:p w:rsidR="00152F0C" w:rsidRDefault="00152F0C" w:rsidP="00EC35B8">
            <w:pPr>
              <w:jc w:val="center"/>
            </w:pPr>
            <w:r>
              <w:t>22</w:t>
            </w:r>
          </w:p>
          <w:p w:rsidR="00152F0C" w:rsidRDefault="00152F0C" w:rsidP="00EC35B8">
            <w:pPr>
              <w:jc w:val="center"/>
            </w:pPr>
            <w:r>
              <w:t>(2022)</w:t>
            </w:r>
          </w:p>
        </w:tc>
        <w:tc>
          <w:tcPr>
            <w:tcW w:w="454" w:type="pct"/>
            <w:vAlign w:val="center"/>
          </w:tcPr>
          <w:p w:rsidR="00152F0C" w:rsidRDefault="00152F0C" w:rsidP="00EC35B8">
            <w:pPr>
              <w:jc w:val="center"/>
            </w:pPr>
            <w:r>
              <w:t>2.6</w:t>
            </w:r>
          </w:p>
          <w:p w:rsidR="00152F0C" w:rsidRDefault="00152F0C" w:rsidP="00EC35B8">
            <w:pPr>
              <w:jc w:val="center"/>
            </w:pPr>
            <w:r>
              <w:t>(2022)</w:t>
            </w:r>
          </w:p>
        </w:tc>
      </w:tr>
      <w:tr w:rsidR="00152F0C" w:rsidRPr="008F0228" w:rsidTr="006B1F03">
        <w:trPr>
          <w:trHeight w:val="227"/>
          <w:jc w:val="center"/>
        </w:trPr>
        <w:tc>
          <w:tcPr>
            <w:tcW w:w="248" w:type="pct"/>
            <w:vAlign w:val="center"/>
          </w:tcPr>
          <w:p w:rsidR="00152F0C" w:rsidRPr="00316AAD" w:rsidRDefault="00152F0C" w:rsidP="00C056BC">
            <w:pPr>
              <w:rPr>
                <w:lang w:val="en-US"/>
              </w:rPr>
            </w:pPr>
            <w:r w:rsidRPr="00316AAD">
              <w:rPr>
                <w:lang w:val="en-US"/>
              </w:rPr>
              <w:t>3.</w:t>
            </w:r>
          </w:p>
        </w:tc>
        <w:tc>
          <w:tcPr>
            <w:tcW w:w="3389" w:type="pct"/>
            <w:gridSpan w:val="7"/>
          </w:tcPr>
          <w:p w:rsidR="00152F0C" w:rsidRPr="00914DDD" w:rsidRDefault="00152F0C" w:rsidP="004D0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Oljača M, Baić V, </w:t>
            </w:r>
            <w:r>
              <w:rPr>
                <w:b/>
              </w:rPr>
              <w:t xml:space="preserve">Bugarski Ignjatović V. </w:t>
            </w:r>
            <w:r>
              <w:fldChar w:fldCharType="begin"/>
            </w:r>
            <w:r>
              <w:instrText xml:space="preserve"> HYPERLINK "https://doiserbia.nb.rs/Article.aspx?id=0042-84502200008O" </w:instrText>
            </w:r>
            <w:r>
              <w:fldChar w:fldCharType="separate"/>
            </w:r>
            <w:r w:rsidRPr="00914DDD">
              <w:rPr>
                <w:rStyle w:val="Hyperlink"/>
              </w:rPr>
              <w:t>Discriminant validity of the Structured Inventory of Malingered Symptomatology (SIMS) under conditions of simulating symptoms.</w:t>
            </w:r>
            <w:r>
              <w:fldChar w:fldCharType="end"/>
            </w:r>
            <w:r>
              <w:t xml:space="preserve"> Vojnosanit pregl. 2023;80(1):56-63. </w:t>
            </w:r>
          </w:p>
        </w:tc>
        <w:tc>
          <w:tcPr>
            <w:tcW w:w="496" w:type="pct"/>
            <w:gridSpan w:val="2"/>
            <w:vAlign w:val="center"/>
          </w:tcPr>
          <w:p w:rsidR="00152F0C" w:rsidRDefault="00152F0C" w:rsidP="00EC35B8">
            <w:pPr>
              <w:jc w:val="center"/>
            </w:pPr>
            <w:r w:rsidRPr="00914DDD">
              <w:t>164/168</w:t>
            </w:r>
          </w:p>
          <w:p w:rsidR="00152F0C" w:rsidRDefault="00152F0C" w:rsidP="00EC35B8">
            <w:pPr>
              <w:jc w:val="center"/>
            </w:pPr>
            <w:r>
              <w:t>(2022)</w:t>
            </w:r>
          </w:p>
        </w:tc>
        <w:tc>
          <w:tcPr>
            <w:tcW w:w="413" w:type="pct"/>
            <w:gridSpan w:val="2"/>
            <w:vAlign w:val="center"/>
          </w:tcPr>
          <w:p w:rsidR="00152F0C" w:rsidRDefault="00152F0C" w:rsidP="00EC35B8">
            <w:pPr>
              <w:jc w:val="center"/>
            </w:pPr>
            <w:r>
              <w:t>23</w:t>
            </w:r>
          </w:p>
          <w:p w:rsidR="00152F0C" w:rsidRDefault="00152F0C" w:rsidP="00EC35B8">
            <w:pPr>
              <w:jc w:val="center"/>
            </w:pPr>
            <w:r>
              <w:t>(2022)</w:t>
            </w:r>
          </w:p>
        </w:tc>
        <w:tc>
          <w:tcPr>
            <w:tcW w:w="454" w:type="pct"/>
            <w:vAlign w:val="center"/>
          </w:tcPr>
          <w:p w:rsidR="00152F0C" w:rsidRDefault="00152F0C" w:rsidP="00EC35B8">
            <w:pPr>
              <w:jc w:val="center"/>
            </w:pPr>
            <w:r>
              <w:t>0.2</w:t>
            </w:r>
          </w:p>
          <w:p w:rsidR="00152F0C" w:rsidRDefault="00152F0C" w:rsidP="00EC35B8">
            <w:pPr>
              <w:jc w:val="center"/>
            </w:pPr>
            <w:r>
              <w:t>(2022)</w:t>
            </w:r>
          </w:p>
        </w:tc>
      </w:tr>
      <w:tr w:rsidR="00152F0C" w:rsidRPr="008F0228" w:rsidTr="006B1F03">
        <w:trPr>
          <w:trHeight w:val="227"/>
          <w:jc w:val="center"/>
        </w:trPr>
        <w:tc>
          <w:tcPr>
            <w:tcW w:w="248" w:type="pct"/>
            <w:vAlign w:val="center"/>
          </w:tcPr>
          <w:p w:rsidR="00152F0C" w:rsidRPr="00A708A5" w:rsidRDefault="00152F0C" w:rsidP="00C056BC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Pr="00A708A5">
              <w:rPr>
                <w:lang w:val="en-US"/>
              </w:rPr>
              <w:t>.</w:t>
            </w:r>
          </w:p>
        </w:tc>
        <w:tc>
          <w:tcPr>
            <w:tcW w:w="3389" w:type="pct"/>
            <w:gridSpan w:val="7"/>
          </w:tcPr>
          <w:p w:rsidR="00152F0C" w:rsidRPr="00316AAD" w:rsidRDefault="00152F0C" w:rsidP="004D0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Times New Roman"/>
              </w:rPr>
            </w:pPr>
            <w:r>
              <w:t>Smederevac S, Delgado-Cruzata L, Mitrović D, Dinić BM, Bravo TT, et al...</w:t>
            </w:r>
            <w:r w:rsidRPr="00301C74">
              <w:rPr>
                <w:b/>
              </w:rPr>
              <w:t>Bugarski Ignjatović V</w:t>
            </w:r>
            <w:r>
              <w:t xml:space="preserve">. </w:t>
            </w:r>
            <w:r>
              <w:fldChar w:fldCharType="begin"/>
            </w:r>
            <w:r>
              <w:instrText xml:space="preserve"> HYPERLINK "https://www.frontiersin.org/articles/10.3389/fgene.2022.1067276/full" </w:instrText>
            </w:r>
            <w:r>
              <w:fldChar w:fldCharType="separate"/>
            </w:r>
            <w:r w:rsidRPr="00301C74">
              <w:rPr>
                <w:rStyle w:val="Hyperlink"/>
              </w:rPr>
              <w:t xml:space="preserve">Differences in </w:t>
            </w:r>
            <w:r w:rsidRPr="00301C74">
              <w:rPr>
                <w:rStyle w:val="Hyperlink"/>
                <w:i/>
                <w:iCs/>
              </w:rPr>
              <w:t>MB-COMT</w:t>
            </w:r>
            <w:r w:rsidRPr="00301C74">
              <w:rPr>
                <w:rStyle w:val="Hyperlink"/>
              </w:rPr>
              <w:t xml:space="preserve"> DNA methylation in monozygotic twins on phenotypic indicators of impulsivity</w:t>
            </w:r>
            <w:r>
              <w:fldChar w:fldCharType="end"/>
            </w:r>
            <w:r>
              <w:t>. Front Genet. 2023 Jan 6;13:1067276.</w:t>
            </w:r>
          </w:p>
        </w:tc>
        <w:tc>
          <w:tcPr>
            <w:tcW w:w="496" w:type="pct"/>
            <w:gridSpan w:val="2"/>
            <w:vAlign w:val="center"/>
          </w:tcPr>
          <w:p w:rsidR="00152F0C" w:rsidRDefault="00152F0C" w:rsidP="00EC35B8">
            <w:pPr>
              <w:jc w:val="center"/>
            </w:pPr>
            <w:r>
              <w:t>43/177</w:t>
            </w:r>
          </w:p>
          <w:p w:rsidR="00152F0C" w:rsidRDefault="00152F0C" w:rsidP="00EC35B8">
            <w:pPr>
              <w:jc w:val="center"/>
            </w:pPr>
            <w:r>
              <w:t>(2021)</w:t>
            </w:r>
          </w:p>
        </w:tc>
        <w:tc>
          <w:tcPr>
            <w:tcW w:w="413" w:type="pct"/>
            <w:gridSpan w:val="2"/>
            <w:vAlign w:val="center"/>
          </w:tcPr>
          <w:p w:rsidR="00152F0C" w:rsidRDefault="00152F0C" w:rsidP="00EC35B8">
            <w:pPr>
              <w:jc w:val="center"/>
            </w:pPr>
            <w:r>
              <w:t>21</w:t>
            </w:r>
          </w:p>
          <w:p w:rsidR="00152F0C" w:rsidRDefault="00152F0C" w:rsidP="00EC35B8">
            <w:pPr>
              <w:jc w:val="center"/>
            </w:pPr>
            <w:r>
              <w:t>(2021)</w:t>
            </w:r>
          </w:p>
        </w:tc>
        <w:tc>
          <w:tcPr>
            <w:tcW w:w="454" w:type="pct"/>
            <w:vAlign w:val="center"/>
          </w:tcPr>
          <w:p w:rsidR="00152F0C" w:rsidRDefault="00152F0C" w:rsidP="00EC35B8">
            <w:pPr>
              <w:jc w:val="center"/>
            </w:pPr>
            <w:r>
              <w:t>4.772</w:t>
            </w:r>
          </w:p>
          <w:p w:rsidR="00152F0C" w:rsidRDefault="00152F0C" w:rsidP="00EC35B8">
            <w:pPr>
              <w:jc w:val="center"/>
            </w:pPr>
            <w:r>
              <w:t>(2021)</w:t>
            </w:r>
          </w:p>
        </w:tc>
      </w:tr>
      <w:tr w:rsidR="00152F0C" w:rsidRPr="008F0228" w:rsidTr="006B1F03">
        <w:trPr>
          <w:trHeight w:val="227"/>
          <w:jc w:val="center"/>
        </w:trPr>
        <w:tc>
          <w:tcPr>
            <w:tcW w:w="248" w:type="pct"/>
            <w:vAlign w:val="center"/>
          </w:tcPr>
          <w:p w:rsidR="00152F0C" w:rsidRPr="00A708A5" w:rsidRDefault="00152F0C" w:rsidP="00C056BC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5</w:t>
            </w:r>
            <w:r w:rsidRPr="00A708A5">
              <w:rPr>
                <w:lang w:val="en-US"/>
              </w:rPr>
              <w:t>.</w:t>
            </w:r>
          </w:p>
        </w:tc>
        <w:tc>
          <w:tcPr>
            <w:tcW w:w="3389" w:type="pct"/>
            <w:gridSpan w:val="7"/>
          </w:tcPr>
          <w:p w:rsidR="00152F0C" w:rsidRPr="00C16D15" w:rsidRDefault="00152F0C" w:rsidP="004D0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16AAD">
              <w:rPr>
                <w:rFonts w:eastAsia="Times New Roman"/>
              </w:rPr>
              <w:t xml:space="preserve">Nikolašević Ž, Krstić T, Rajšli A, </w:t>
            </w:r>
            <w:r w:rsidRPr="00316AAD">
              <w:rPr>
                <w:rFonts w:eastAsia="Times New Roman"/>
                <w:b/>
              </w:rPr>
              <w:t>Bugarski Ignjatović V</w:t>
            </w:r>
            <w:r w:rsidRPr="00316AAD">
              <w:rPr>
                <w:rFonts w:eastAsia="Times New Roman"/>
              </w:rPr>
              <w:t xml:space="preserve">. </w:t>
            </w:r>
            <w:r>
              <w:rPr>
                <w:rFonts w:eastAsia="Times New Roman"/>
              </w:rPr>
              <w:fldChar w:fldCharType="begin"/>
            </w:r>
            <w:r>
              <w:rPr>
                <w:rFonts w:eastAsia="Times New Roman"/>
              </w:rPr>
              <w:instrText xml:space="preserve"> HYPERLINK "https://pubmed.ncbi.nlm.nih.gov/36216556/" </w:instrText>
            </w:r>
            <w:r>
              <w:rPr>
                <w:rFonts w:eastAsia="Times New Roman"/>
              </w:rPr>
            </w:r>
            <w:r>
              <w:rPr>
                <w:rFonts w:eastAsia="Times New Roman"/>
              </w:rPr>
              <w:fldChar w:fldCharType="separate"/>
            </w:r>
            <w:r w:rsidRPr="00914DDD">
              <w:rPr>
                <w:rStyle w:val="Hyperlink"/>
                <w:rFonts w:eastAsia="Times New Roman"/>
              </w:rPr>
              <w:t>The Relationship Between Behavior Aspects of Executive Functions and Personality Traits in Healthy Young Adults.</w:t>
            </w:r>
            <w:r>
              <w:rPr>
                <w:rFonts w:eastAsia="Times New Roman"/>
              </w:rPr>
              <w:fldChar w:fldCharType="end"/>
            </w:r>
            <w:r w:rsidRPr="00316AAD">
              <w:rPr>
                <w:rFonts w:eastAsia="Times New Roman"/>
              </w:rPr>
              <w:t xml:space="preserve"> Psychol Rep. 2022 Oct 10:332941221132996.</w:t>
            </w:r>
          </w:p>
        </w:tc>
        <w:tc>
          <w:tcPr>
            <w:tcW w:w="496" w:type="pct"/>
            <w:gridSpan w:val="2"/>
            <w:vAlign w:val="center"/>
          </w:tcPr>
          <w:p w:rsidR="00152F0C" w:rsidRDefault="00152F0C" w:rsidP="00EC35B8">
            <w:pPr>
              <w:jc w:val="center"/>
            </w:pPr>
            <w:r>
              <w:t>74/140</w:t>
            </w:r>
          </w:p>
          <w:p w:rsidR="00152F0C" w:rsidRDefault="00152F0C" w:rsidP="00EC35B8">
            <w:pPr>
              <w:jc w:val="center"/>
            </w:pPr>
            <w:r>
              <w:t>(2020)</w:t>
            </w:r>
          </w:p>
        </w:tc>
        <w:tc>
          <w:tcPr>
            <w:tcW w:w="413" w:type="pct"/>
            <w:gridSpan w:val="2"/>
            <w:vAlign w:val="center"/>
          </w:tcPr>
          <w:p w:rsidR="00152F0C" w:rsidRDefault="00152F0C" w:rsidP="00EC35B8">
            <w:pPr>
              <w:jc w:val="center"/>
            </w:pPr>
            <w:r>
              <w:t>22</w:t>
            </w:r>
          </w:p>
          <w:p w:rsidR="00152F0C" w:rsidRDefault="00152F0C" w:rsidP="00EC35B8">
            <w:pPr>
              <w:jc w:val="center"/>
            </w:pPr>
            <w:r>
              <w:t>(2020)</w:t>
            </w:r>
          </w:p>
        </w:tc>
        <w:tc>
          <w:tcPr>
            <w:tcW w:w="454" w:type="pct"/>
            <w:vAlign w:val="center"/>
          </w:tcPr>
          <w:p w:rsidR="00152F0C" w:rsidRDefault="00152F0C" w:rsidP="00EC35B8">
            <w:pPr>
              <w:jc w:val="center"/>
            </w:pPr>
            <w:r>
              <w:t>2.053</w:t>
            </w:r>
          </w:p>
          <w:p w:rsidR="00152F0C" w:rsidRDefault="00152F0C" w:rsidP="00EC35B8">
            <w:pPr>
              <w:jc w:val="center"/>
            </w:pPr>
            <w:r>
              <w:t>(2020)</w:t>
            </w:r>
          </w:p>
        </w:tc>
      </w:tr>
      <w:tr w:rsidR="00152F0C" w:rsidRPr="008F0228" w:rsidTr="006B1F03">
        <w:trPr>
          <w:trHeight w:val="227"/>
          <w:jc w:val="center"/>
        </w:trPr>
        <w:tc>
          <w:tcPr>
            <w:tcW w:w="248" w:type="pct"/>
            <w:vAlign w:val="center"/>
          </w:tcPr>
          <w:p w:rsidR="00152F0C" w:rsidRPr="00A708A5" w:rsidRDefault="00152F0C" w:rsidP="00C056BC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Pr="00A708A5">
              <w:rPr>
                <w:lang w:val="en-US"/>
              </w:rPr>
              <w:t>.</w:t>
            </w:r>
          </w:p>
        </w:tc>
        <w:tc>
          <w:tcPr>
            <w:tcW w:w="3389" w:type="pct"/>
            <w:gridSpan w:val="7"/>
          </w:tcPr>
          <w:p w:rsidR="00152F0C" w:rsidRPr="00C16D15" w:rsidRDefault="00152F0C" w:rsidP="004D0953">
            <w:pPr>
              <w:pStyle w:val="HTMLPreformatted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16AAD">
              <w:rPr>
                <w:rFonts w:ascii="Times New Roman" w:hAnsi="Times New Roman" w:cs="Times New Roman"/>
              </w:rPr>
              <w:t>Oljača</w:t>
            </w:r>
            <w:proofErr w:type="spellEnd"/>
            <w:r w:rsidRPr="00316AAD">
              <w:rPr>
                <w:rFonts w:ascii="Times New Roman" w:hAnsi="Times New Roman" w:cs="Times New Roman"/>
              </w:rPr>
              <w:t xml:space="preserve"> M, </w:t>
            </w:r>
            <w:proofErr w:type="spellStart"/>
            <w:r w:rsidRPr="00316AAD">
              <w:rPr>
                <w:rFonts w:ascii="Times New Roman" w:hAnsi="Times New Roman" w:cs="Times New Roman"/>
              </w:rPr>
              <w:t>Baić</w:t>
            </w:r>
            <w:proofErr w:type="spellEnd"/>
            <w:r w:rsidRPr="00316AAD">
              <w:rPr>
                <w:rFonts w:ascii="Times New Roman" w:hAnsi="Times New Roman" w:cs="Times New Roman"/>
              </w:rPr>
              <w:t xml:space="preserve"> V, </w:t>
            </w:r>
            <w:proofErr w:type="spellStart"/>
            <w:r w:rsidRPr="00316AAD">
              <w:rPr>
                <w:rFonts w:ascii="Times New Roman" w:hAnsi="Times New Roman" w:cs="Times New Roman"/>
                <w:b/>
              </w:rPr>
              <w:t>Bugarski-Ignjatović</w:t>
            </w:r>
            <w:proofErr w:type="spellEnd"/>
            <w:r w:rsidRPr="00316AAD">
              <w:rPr>
                <w:rFonts w:ascii="Times New Roman" w:hAnsi="Times New Roman" w:cs="Times New Roman"/>
                <w:b/>
              </w:rPr>
              <w:t xml:space="preserve"> V</w:t>
            </w:r>
            <w:r w:rsidRPr="00316AAD">
              <w:rPr>
                <w:rFonts w:ascii="Times New Roman" w:hAnsi="Times New Roman" w:cs="Times New Roman"/>
              </w:rPr>
              <w:t xml:space="preserve">. </w:t>
            </w:r>
            <w:hyperlink r:id="rId7" w:history="1">
              <w:r w:rsidRPr="00316AAD">
                <w:rPr>
                  <w:rStyle w:val="Hyperlink"/>
                  <w:rFonts w:ascii="Times New Roman" w:hAnsi="Times New Roman" w:cs="Times New Roman"/>
                </w:rPr>
                <w:t>Discriminant validity of the structured inventory of malingered symptomatology (SIMS) under conditions of simulating symptoms.</w:t>
              </w:r>
            </w:hyperlink>
            <w:r w:rsidRPr="00316A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6AAD">
              <w:rPr>
                <w:rFonts w:ascii="Times New Roman" w:hAnsi="Times New Roman" w:cs="Times New Roman"/>
              </w:rPr>
              <w:t>Vojnosanit</w:t>
            </w:r>
            <w:proofErr w:type="spellEnd"/>
            <w:r w:rsidRPr="00316AAD">
              <w:rPr>
                <w:rFonts w:ascii="Times New Roman" w:hAnsi="Times New Roman" w:cs="Times New Roman"/>
              </w:rPr>
              <w:t xml:space="preserve"> Pregl. 2022(00):8-8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" w:type="pct"/>
            <w:gridSpan w:val="2"/>
            <w:vAlign w:val="center"/>
          </w:tcPr>
          <w:p w:rsidR="00152F0C" w:rsidRDefault="00152F0C" w:rsidP="00EC35B8">
            <w:pPr>
              <w:jc w:val="center"/>
            </w:pPr>
            <w:r>
              <w:t>168/172</w:t>
            </w:r>
          </w:p>
          <w:p w:rsidR="00152F0C" w:rsidRDefault="00152F0C" w:rsidP="00EC35B8">
            <w:pPr>
              <w:jc w:val="center"/>
            </w:pPr>
            <w:r>
              <w:t>(2021)</w:t>
            </w:r>
          </w:p>
        </w:tc>
        <w:tc>
          <w:tcPr>
            <w:tcW w:w="413" w:type="pct"/>
            <w:gridSpan w:val="2"/>
            <w:vAlign w:val="center"/>
          </w:tcPr>
          <w:p w:rsidR="00152F0C" w:rsidRDefault="00152F0C" w:rsidP="00EC35B8">
            <w:pPr>
              <w:jc w:val="center"/>
            </w:pPr>
            <w:r>
              <w:t>23</w:t>
            </w:r>
          </w:p>
          <w:p w:rsidR="00152F0C" w:rsidRDefault="00152F0C" w:rsidP="00EC35B8">
            <w:pPr>
              <w:jc w:val="center"/>
            </w:pPr>
            <w:r>
              <w:t>(2021)</w:t>
            </w:r>
          </w:p>
        </w:tc>
        <w:tc>
          <w:tcPr>
            <w:tcW w:w="454" w:type="pct"/>
            <w:vAlign w:val="center"/>
          </w:tcPr>
          <w:p w:rsidR="00152F0C" w:rsidRDefault="00152F0C" w:rsidP="00EC35B8">
            <w:pPr>
              <w:jc w:val="center"/>
            </w:pPr>
            <w:r>
              <w:t>0.245</w:t>
            </w:r>
          </w:p>
          <w:p w:rsidR="00152F0C" w:rsidRDefault="00152F0C" w:rsidP="00EC35B8">
            <w:pPr>
              <w:jc w:val="center"/>
            </w:pPr>
            <w:r>
              <w:t>(2021)</w:t>
            </w:r>
          </w:p>
        </w:tc>
      </w:tr>
      <w:tr w:rsidR="00152F0C" w:rsidRPr="008F0228" w:rsidTr="006B1F03">
        <w:trPr>
          <w:trHeight w:val="227"/>
          <w:jc w:val="center"/>
        </w:trPr>
        <w:tc>
          <w:tcPr>
            <w:tcW w:w="248" w:type="pct"/>
            <w:vAlign w:val="center"/>
          </w:tcPr>
          <w:p w:rsidR="00152F0C" w:rsidRPr="00A708A5" w:rsidRDefault="00152F0C" w:rsidP="00C056BC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Pr="00A708A5">
              <w:rPr>
                <w:lang w:val="en-US"/>
              </w:rPr>
              <w:t>.</w:t>
            </w:r>
          </w:p>
        </w:tc>
        <w:tc>
          <w:tcPr>
            <w:tcW w:w="3389" w:type="pct"/>
            <w:gridSpan w:val="7"/>
          </w:tcPr>
          <w:p w:rsidR="00152F0C" w:rsidRPr="00C16D15" w:rsidRDefault="00152F0C" w:rsidP="006530D7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16D15">
              <w:rPr>
                <w:rFonts w:ascii="Times New Roman" w:hAnsi="Times New Roman" w:cs="Times New Roman"/>
              </w:rPr>
              <w:t>Nikolašević</w:t>
            </w:r>
            <w:proofErr w:type="spellEnd"/>
            <w:r w:rsidRPr="00C16D15">
              <w:rPr>
                <w:rFonts w:ascii="Times New Roman" w:hAnsi="Times New Roman" w:cs="Times New Roman"/>
              </w:rPr>
              <w:t xml:space="preserve"> Ž, </w:t>
            </w:r>
            <w:proofErr w:type="spellStart"/>
            <w:r w:rsidRPr="00C16D15">
              <w:rPr>
                <w:rFonts w:ascii="Times New Roman" w:hAnsi="Times New Roman" w:cs="Times New Roman"/>
                <w:b/>
              </w:rPr>
              <w:t>Bugarski</w:t>
            </w:r>
            <w:proofErr w:type="spellEnd"/>
            <w:r w:rsidRPr="00C16D1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16D15">
              <w:rPr>
                <w:rFonts w:ascii="Times New Roman" w:hAnsi="Times New Roman" w:cs="Times New Roman"/>
                <w:b/>
              </w:rPr>
              <w:t>Ignjatović</w:t>
            </w:r>
            <w:proofErr w:type="spellEnd"/>
            <w:r w:rsidRPr="00C16D15">
              <w:rPr>
                <w:rFonts w:ascii="Times New Roman" w:hAnsi="Times New Roman" w:cs="Times New Roman"/>
                <w:b/>
              </w:rPr>
              <w:t xml:space="preserve"> V</w:t>
            </w:r>
            <w:r w:rsidRPr="00C16D1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16D15">
              <w:rPr>
                <w:rFonts w:ascii="Times New Roman" w:hAnsi="Times New Roman" w:cs="Times New Roman"/>
              </w:rPr>
              <w:t>Kodžopeljić</w:t>
            </w:r>
            <w:proofErr w:type="spellEnd"/>
            <w:r w:rsidRPr="00C16D15">
              <w:rPr>
                <w:rFonts w:ascii="Times New Roman" w:hAnsi="Times New Roman" w:cs="Times New Roman"/>
              </w:rPr>
              <w:t xml:space="preserve"> J, </w:t>
            </w:r>
            <w:proofErr w:type="spellStart"/>
            <w:r w:rsidRPr="00C16D15">
              <w:rPr>
                <w:rFonts w:ascii="Times New Roman" w:hAnsi="Times New Roman" w:cs="Times New Roman"/>
              </w:rPr>
              <w:t>Sadiković</w:t>
            </w:r>
            <w:proofErr w:type="spellEnd"/>
            <w:r w:rsidRPr="00C16D15">
              <w:rPr>
                <w:rFonts w:ascii="Times New Roman" w:hAnsi="Times New Roman" w:cs="Times New Roman"/>
              </w:rPr>
              <w:t xml:space="preserve"> S, </w:t>
            </w:r>
            <w:proofErr w:type="spellStart"/>
            <w:r w:rsidRPr="00C16D15">
              <w:rPr>
                <w:rFonts w:ascii="Times New Roman" w:hAnsi="Times New Roman" w:cs="Times New Roman"/>
              </w:rPr>
              <w:t>Milovanović</w:t>
            </w:r>
            <w:proofErr w:type="spellEnd"/>
            <w:r w:rsidRPr="00C16D15">
              <w:rPr>
                <w:rFonts w:ascii="Times New Roman" w:hAnsi="Times New Roman" w:cs="Times New Roman"/>
              </w:rPr>
              <w:t xml:space="preserve"> I, </w:t>
            </w:r>
            <w:proofErr w:type="spellStart"/>
            <w:r w:rsidRPr="00C16D15">
              <w:rPr>
                <w:rFonts w:ascii="Times New Roman" w:hAnsi="Times New Roman" w:cs="Times New Roman"/>
              </w:rPr>
              <w:t>Vučinić</w:t>
            </w:r>
            <w:proofErr w:type="spellEnd"/>
            <w:r w:rsidRPr="00C16D15">
              <w:rPr>
                <w:rFonts w:ascii="Times New Roman" w:hAnsi="Times New Roman" w:cs="Times New Roman"/>
              </w:rPr>
              <w:t xml:space="preserve"> N, </w:t>
            </w:r>
            <w:r w:rsidR="006530D7">
              <w:rPr>
                <w:rFonts w:ascii="Times New Roman" w:hAnsi="Times New Roman" w:cs="Times New Roman"/>
              </w:rPr>
              <w:t>et al</w:t>
            </w:r>
            <w:r w:rsidRPr="00C16D15">
              <w:rPr>
                <w:rFonts w:ascii="Times New Roman" w:hAnsi="Times New Roman" w:cs="Times New Roman"/>
              </w:rPr>
              <w:t xml:space="preserve">. </w:t>
            </w:r>
            <w:hyperlink r:id="rId8" w:history="1">
              <w:r w:rsidRPr="004D0953">
                <w:rPr>
                  <w:rStyle w:val="Hyperlink"/>
                  <w:rFonts w:ascii="Times New Roman" w:hAnsi="Times New Roman" w:cs="Times New Roman"/>
                </w:rPr>
                <w:t>Latent, genetic, and molecular genetic structure of the Wisconsin Card Sorting Test</w:t>
              </w:r>
              <w:r w:rsidRPr="004D0953">
                <w:rPr>
                  <w:rStyle w:val="Hyperlink"/>
                  <w:rFonts w:ascii="Times New Roman" w:hAnsi="Times New Roman" w:cs="Times New Roman"/>
                  <w:i/>
                </w:rPr>
                <w:t>.</w:t>
              </w:r>
            </w:hyperlink>
            <w:r w:rsidRPr="006062F6">
              <w:rPr>
                <w:rFonts w:ascii="Times New Roman" w:hAnsi="Times New Roman" w:cs="Times New Roman"/>
                <w:i/>
              </w:rPr>
              <w:t xml:space="preserve"> </w:t>
            </w:r>
            <w:r w:rsidRPr="006062F6">
              <w:rPr>
                <w:rStyle w:val="Emphasis"/>
                <w:rFonts w:ascii="Times New Roman" w:hAnsi="Times New Roman" w:cs="Times New Roman"/>
                <w:i w:val="0"/>
              </w:rPr>
              <w:t>Neuropsychology</w:t>
            </w:r>
            <w:r>
              <w:rPr>
                <w:rStyle w:val="Emphasis"/>
                <w:rFonts w:ascii="Times New Roman" w:hAnsi="Times New Roman" w:cs="Times New Roman"/>
                <w:i w:val="0"/>
              </w:rPr>
              <w:t>.2022;</w:t>
            </w:r>
            <w:r w:rsidRPr="006062F6">
              <w:rPr>
                <w:rStyle w:val="Emphasis"/>
                <w:rFonts w:ascii="Times New Roman" w:hAnsi="Times New Roman" w:cs="Times New Roman"/>
                <w:i w:val="0"/>
              </w:rPr>
              <w:t>36</w:t>
            </w:r>
            <w:r w:rsidRPr="00C16D15">
              <w:rPr>
                <w:rFonts w:ascii="Times New Roman" w:hAnsi="Times New Roman" w:cs="Times New Roman"/>
              </w:rPr>
              <w:t>(4), 314</w:t>
            </w:r>
            <w:r>
              <w:rPr>
                <w:rFonts w:ascii="Times New Roman" w:hAnsi="Times New Roman" w:cs="Times New Roman"/>
              </w:rPr>
              <w:t>-</w:t>
            </w:r>
            <w:r w:rsidRPr="00C16D15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" w:type="pct"/>
            <w:gridSpan w:val="2"/>
            <w:vAlign w:val="center"/>
          </w:tcPr>
          <w:p w:rsidR="00152F0C" w:rsidRDefault="00152F0C" w:rsidP="00EC35B8">
            <w:pPr>
              <w:jc w:val="center"/>
            </w:pPr>
            <w:r>
              <w:t>32/80</w:t>
            </w:r>
          </w:p>
          <w:p w:rsidR="00152F0C" w:rsidRDefault="00152F0C" w:rsidP="00EC35B8">
            <w:pPr>
              <w:jc w:val="center"/>
            </w:pPr>
            <w:r>
              <w:t>(2021)</w:t>
            </w:r>
          </w:p>
        </w:tc>
        <w:tc>
          <w:tcPr>
            <w:tcW w:w="413" w:type="pct"/>
            <w:gridSpan w:val="2"/>
            <w:vAlign w:val="center"/>
          </w:tcPr>
          <w:p w:rsidR="00152F0C" w:rsidRDefault="00152F0C" w:rsidP="00EC35B8">
            <w:pPr>
              <w:jc w:val="center"/>
            </w:pPr>
            <w:r>
              <w:t>22</w:t>
            </w:r>
          </w:p>
          <w:p w:rsidR="00152F0C" w:rsidRDefault="00152F0C" w:rsidP="00EC35B8">
            <w:pPr>
              <w:jc w:val="center"/>
            </w:pPr>
            <w:r>
              <w:t>(2021)</w:t>
            </w:r>
          </w:p>
        </w:tc>
        <w:tc>
          <w:tcPr>
            <w:tcW w:w="454" w:type="pct"/>
            <w:vAlign w:val="center"/>
          </w:tcPr>
          <w:p w:rsidR="00152F0C" w:rsidRDefault="00152F0C" w:rsidP="00EC35B8">
            <w:pPr>
              <w:jc w:val="center"/>
            </w:pPr>
            <w:r>
              <w:t>3.424</w:t>
            </w:r>
          </w:p>
          <w:p w:rsidR="00152F0C" w:rsidRDefault="00152F0C" w:rsidP="00EC35B8">
            <w:pPr>
              <w:jc w:val="center"/>
            </w:pPr>
            <w:r>
              <w:t>(2021)</w:t>
            </w:r>
          </w:p>
        </w:tc>
      </w:tr>
      <w:tr w:rsidR="00152F0C" w:rsidRPr="008F0228" w:rsidTr="006B1F03">
        <w:trPr>
          <w:trHeight w:val="227"/>
          <w:jc w:val="center"/>
        </w:trPr>
        <w:tc>
          <w:tcPr>
            <w:tcW w:w="248" w:type="pct"/>
            <w:vAlign w:val="center"/>
          </w:tcPr>
          <w:p w:rsidR="00152F0C" w:rsidRPr="00A708A5" w:rsidRDefault="00152F0C" w:rsidP="00C056BC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Pr="00A708A5">
              <w:rPr>
                <w:lang w:val="en-US"/>
              </w:rPr>
              <w:t>.</w:t>
            </w:r>
          </w:p>
        </w:tc>
        <w:tc>
          <w:tcPr>
            <w:tcW w:w="3389" w:type="pct"/>
            <w:gridSpan w:val="7"/>
          </w:tcPr>
          <w:p w:rsidR="00152F0C" w:rsidRPr="00D53974" w:rsidRDefault="00152F0C" w:rsidP="00DA0D42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53974">
              <w:rPr>
                <w:rFonts w:ascii="Times New Roman" w:hAnsi="Times New Roman" w:cs="Times New Roman"/>
              </w:rPr>
              <w:t>Kačavenda-Babović</w:t>
            </w:r>
            <w:proofErr w:type="spellEnd"/>
            <w:r w:rsidRPr="00D539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D, </w:t>
            </w:r>
            <w:proofErr w:type="spellStart"/>
            <w:r>
              <w:rPr>
                <w:rFonts w:ascii="Times New Roman" w:hAnsi="Times New Roman" w:cs="Times New Roman"/>
              </w:rPr>
              <w:t>Đurić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P, </w:t>
            </w:r>
            <w:proofErr w:type="spellStart"/>
            <w:r>
              <w:rPr>
                <w:rFonts w:ascii="Times New Roman" w:hAnsi="Times New Roman" w:cs="Times New Roman"/>
              </w:rPr>
              <w:t>Babović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R, </w:t>
            </w:r>
            <w:proofErr w:type="spellStart"/>
            <w:r>
              <w:rPr>
                <w:rFonts w:ascii="Times New Roman" w:hAnsi="Times New Roman" w:cs="Times New Roman"/>
              </w:rPr>
              <w:t>Fabri</w:t>
            </w:r>
            <w:proofErr w:type="spellEnd"/>
            <w:r>
              <w:rPr>
                <w:rFonts w:ascii="Times New Roman" w:hAnsi="Times New Roman" w:cs="Times New Roman"/>
              </w:rPr>
              <w:t xml:space="preserve"> M, </w:t>
            </w:r>
            <w:proofErr w:type="spellStart"/>
            <w:r>
              <w:rPr>
                <w:rFonts w:ascii="Times New Roman" w:hAnsi="Times New Roman" w:cs="Times New Roman"/>
              </w:rPr>
              <w:t>Ružić</w:t>
            </w:r>
            <w:proofErr w:type="spellEnd"/>
            <w:r>
              <w:rPr>
                <w:rFonts w:ascii="Times New Roman" w:hAnsi="Times New Roman" w:cs="Times New Roman"/>
              </w:rPr>
              <w:t xml:space="preserve"> M, </w:t>
            </w:r>
            <w:proofErr w:type="spellStart"/>
            <w:r w:rsidRPr="00D53974">
              <w:rPr>
                <w:rFonts w:ascii="Times New Roman" w:hAnsi="Times New Roman" w:cs="Times New Roman"/>
                <w:b/>
              </w:rPr>
              <w:t>Bugarski</w:t>
            </w:r>
            <w:proofErr w:type="spellEnd"/>
            <w:r w:rsidRPr="00D5397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53974">
              <w:rPr>
                <w:rFonts w:ascii="Times New Roman" w:hAnsi="Times New Roman" w:cs="Times New Roman"/>
                <w:b/>
              </w:rPr>
              <w:t>Ignjatović</w:t>
            </w:r>
            <w:proofErr w:type="spellEnd"/>
            <w:r w:rsidRPr="00D53974">
              <w:rPr>
                <w:rFonts w:ascii="Times New Roman" w:hAnsi="Times New Roman" w:cs="Times New Roman"/>
                <w:b/>
              </w:rPr>
              <w:t xml:space="preserve"> V</w:t>
            </w:r>
            <w:r>
              <w:rPr>
                <w:rFonts w:ascii="Times New Roman" w:hAnsi="Times New Roman" w:cs="Times New Roman"/>
              </w:rPr>
              <w:t xml:space="preserve">. </w:t>
            </w:r>
            <w:hyperlink r:id="rId9" w:history="1">
              <w:r w:rsidRPr="00EC5824">
                <w:rPr>
                  <w:rStyle w:val="Hyperlink"/>
                  <w:rFonts w:ascii="Times New Roman" w:hAnsi="Times New Roman" w:cs="Times New Roman"/>
                  <w:bCs/>
                </w:rPr>
                <w:t xml:space="preserve">Depression, anxiety and quality of life in patients with chronic hepatitis C virus infection in </w:t>
              </w:r>
              <w:proofErr w:type="spellStart"/>
              <w:r w:rsidRPr="00EC5824">
                <w:rPr>
                  <w:rStyle w:val="Hyperlink"/>
                  <w:rFonts w:ascii="Times New Roman" w:hAnsi="Times New Roman" w:cs="Times New Roman"/>
                  <w:bCs/>
                </w:rPr>
                <w:t>Vojvodina</w:t>
              </w:r>
              <w:proofErr w:type="spellEnd"/>
            </w:hyperlink>
            <w:r>
              <w:rPr>
                <w:rFonts w:ascii="Times New Roman" w:hAnsi="Times New Roman" w:cs="Times New Roman"/>
                <w:bCs/>
              </w:rPr>
              <w:t xml:space="preserve">. </w:t>
            </w:r>
            <w:proofErr w:type="spellStart"/>
            <w:r w:rsidRPr="00EC5824">
              <w:rPr>
                <w:rFonts w:ascii="Times New Roman" w:hAnsi="Times New Roman" w:cs="Times New Roman"/>
              </w:rPr>
              <w:t>Acta</w:t>
            </w:r>
            <w:proofErr w:type="spellEnd"/>
            <w:r w:rsidRPr="00EC58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5824">
              <w:rPr>
                <w:rFonts w:ascii="Times New Roman" w:hAnsi="Times New Roman" w:cs="Times New Roman"/>
              </w:rPr>
              <w:t>Clin</w:t>
            </w:r>
            <w:proofErr w:type="spellEnd"/>
            <w:r w:rsidRPr="00EC5824">
              <w:rPr>
                <w:rFonts w:ascii="Times New Roman" w:hAnsi="Times New Roman" w:cs="Times New Roman"/>
              </w:rPr>
              <w:t xml:space="preserve"> Croat</w:t>
            </w:r>
            <w:r>
              <w:rPr>
                <w:rFonts w:ascii="Times New Roman" w:hAnsi="Times New Roman" w:cs="Times New Roman"/>
              </w:rPr>
              <w:t>.</w:t>
            </w:r>
            <w:r w:rsidRPr="00EC5824">
              <w:rPr>
                <w:rFonts w:ascii="Times New Roman" w:hAnsi="Times New Roman" w:cs="Times New Roman"/>
              </w:rPr>
              <w:t xml:space="preserve"> 2021; 60:579-89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" w:type="pct"/>
            <w:gridSpan w:val="2"/>
            <w:vAlign w:val="center"/>
          </w:tcPr>
          <w:p w:rsidR="00152F0C" w:rsidRDefault="00152F0C" w:rsidP="00EC35B8">
            <w:pPr>
              <w:jc w:val="center"/>
            </w:pPr>
            <w:r>
              <w:t>150/172</w:t>
            </w:r>
          </w:p>
        </w:tc>
        <w:tc>
          <w:tcPr>
            <w:tcW w:w="413" w:type="pct"/>
            <w:gridSpan w:val="2"/>
            <w:vAlign w:val="center"/>
          </w:tcPr>
          <w:p w:rsidR="00152F0C" w:rsidRDefault="00152F0C" w:rsidP="00EC35B8">
            <w:pPr>
              <w:jc w:val="center"/>
            </w:pPr>
            <w:r>
              <w:t>23</w:t>
            </w:r>
          </w:p>
        </w:tc>
        <w:tc>
          <w:tcPr>
            <w:tcW w:w="454" w:type="pct"/>
            <w:vAlign w:val="center"/>
          </w:tcPr>
          <w:p w:rsidR="00152F0C" w:rsidRDefault="00152F0C" w:rsidP="00EC35B8">
            <w:pPr>
              <w:jc w:val="center"/>
            </w:pPr>
            <w:r>
              <w:t>0.932</w:t>
            </w:r>
          </w:p>
        </w:tc>
      </w:tr>
      <w:tr w:rsidR="00152F0C" w:rsidRPr="008F0228" w:rsidTr="006B1F03">
        <w:trPr>
          <w:trHeight w:val="227"/>
          <w:jc w:val="center"/>
        </w:trPr>
        <w:tc>
          <w:tcPr>
            <w:tcW w:w="248" w:type="pct"/>
            <w:vAlign w:val="center"/>
          </w:tcPr>
          <w:p w:rsidR="00152F0C" w:rsidRPr="00A708A5" w:rsidRDefault="00152F0C" w:rsidP="00C056BC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  <w:r w:rsidRPr="00A708A5">
              <w:rPr>
                <w:lang w:val="en-US"/>
              </w:rPr>
              <w:t>.</w:t>
            </w:r>
          </w:p>
        </w:tc>
        <w:tc>
          <w:tcPr>
            <w:tcW w:w="3389" w:type="pct"/>
            <w:gridSpan w:val="7"/>
          </w:tcPr>
          <w:p w:rsidR="00152F0C" w:rsidRPr="00316AAD" w:rsidRDefault="00152F0C" w:rsidP="006530D7">
            <w:pPr>
              <w:pStyle w:val="HTMLPreformatted"/>
              <w:jc w:val="both"/>
              <w:rPr>
                <w:rStyle w:val="standard-view-style"/>
              </w:rPr>
            </w:pPr>
            <w:proofErr w:type="spellStart"/>
            <w:r w:rsidRPr="00316AAD">
              <w:rPr>
                <w:rFonts w:ascii="Times New Roman" w:hAnsi="Times New Roman" w:cs="Times New Roman"/>
                <w:color w:val="000000"/>
              </w:rPr>
              <w:t>Semnic</w:t>
            </w:r>
            <w:proofErr w:type="spellEnd"/>
            <w:r w:rsidRPr="00316AAD">
              <w:rPr>
                <w:rFonts w:ascii="Times New Roman" w:hAnsi="Times New Roman" w:cs="Times New Roman"/>
                <w:color w:val="000000"/>
              </w:rPr>
              <w:t xml:space="preserve"> M, </w:t>
            </w:r>
            <w:proofErr w:type="spellStart"/>
            <w:r w:rsidRPr="00316AAD">
              <w:rPr>
                <w:rFonts w:ascii="Times New Roman" w:hAnsi="Times New Roman" w:cs="Times New Roman"/>
                <w:color w:val="000000"/>
              </w:rPr>
              <w:t>Semnic</w:t>
            </w:r>
            <w:proofErr w:type="spellEnd"/>
            <w:r w:rsidRPr="00316AAD">
              <w:rPr>
                <w:rFonts w:ascii="Times New Roman" w:hAnsi="Times New Roman" w:cs="Times New Roman"/>
                <w:color w:val="000000"/>
              </w:rPr>
              <w:t xml:space="preserve"> R, </w:t>
            </w:r>
            <w:proofErr w:type="spellStart"/>
            <w:r w:rsidRPr="00316AAD">
              <w:rPr>
                <w:rFonts w:ascii="Times New Roman" w:hAnsi="Times New Roman" w:cs="Times New Roman"/>
                <w:color w:val="000000"/>
              </w:rPr>
              <w:t>Nikolašević</w:t>
            </w:r>
            <w:proofErr w:type="spellEnd"/>
            <w:r w:rsidRPr="00316AAD">
              <w:rPr>
                <w:rFonts w:ascii="Times New Roman" w:hAnsi="Times New Roman" w:cs="Times New Roman"/>
                <w:color w:val="000000"/>
              </w:rPr>
              <w:t xml:space="preserve"> Ž, </w:t>
            </w:r>
            <w:proofErr w:type="spellStart"/>
            <w:r w:rsidRPr="00316AAD">
              <w:rPr>
                <w:rFonts w:ascii="Times New Roman" w:hAnsi="Times New Roman" w:cs="Times New Roman"/>
                <w:b/>
                <w:color w:val="000000"/>
              </w:rPr>
              <w:t>Bugarski-Ignjatović</w:t>
            </w:r>
            <w:proofErr w:type="spellEnd"/>
            <w:r w:rsidRPr="00316AAD">
              <w:rPr>
                <w:rFonts w:ascii="Times New Roman" w:hAnsi="Times New Roman" w:cs="Times New Roman"/>
                <w:b/>
                <w:color w:val="000000"/>
              </w:rPr>
              <w:t xml:space="preserve"> V</w:t>
            </w:r>
            <w:r w:rsidRPr="00316AAD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316AAD">
              <w:rPr>
                <w:rFonts w:ascii="Times New Roman" w:hAnsi="Times New Roman" w:cs="Times New Roman"/>
                <w:color w:val="000000"/>
              </w:rPr>
              <w:t>Vujanić-Stankov</w:t>
            </w:r>
            <w:proofErr w:type="spellEnd"/>
            <w:r w:rsidRPr="00316AAD">
              <w:rPr>
                <w:rFonts w:ascii="Times New Roman" w:hAnsi="Times New Roman" w:cs="Times New Roman"/>
                <w:color w:val="000000"/>
              </w:rPr>
              <w:t xml:space="preserve"> T, </w:t>
            </w:r>
            <w:proofErr w:type="spellStart"/>
            <w:r w:rsidRPr="00316AAD">
              <w:rPr>
                <w:rFonts w:ascii="Times New Roman" w:hAnsi="Times New Roman" w:cs="Times New Roman"/>
                <w:color w:val="000000"/>
              </w:rPr>
              <w:t>Kostić</w:t>
            </w:r>
            <w:proofErr w:type="spellEnd"/>
            <w:r w:rsidRPr="00316AAD">
              <w:rPr>
                <w:rFonts w:ascii="Times New Roman" w:hAnsi="Times New Roman" w:cs="Times New Roman"/>
                <w:color w:val="000000"/>
              </w:rPr>
              <w:t xml:space="preserve"> S, </w:t>
            </w:r>
            <w:r w:rsidR="006530D7">
              <w:rPr>
                <w:rFonts w:ascii="Times New Roman" w:hAnsi="Times New Roman" w:cs="Times New Roman"/>
                <w:color w:val="000000"/>
              </w:rPr>
              <w:t>et al</w:t>
            </w:r>
            <w:r w:rsidRPr="00316AAD">
              <w:rPr>
                <w:rFonts w:ascii="Times New Roman" w:hAnsi="Times New Roman" w:cs="Times New Roman"/>
                <w:color w:val="000000"/>
              </w:rPr>
              <w:t xml:space="preserve">. </w:t>
            </w:r>
            <w:hyperlink r:id="rId10" w:history="1">
              <w:r w:rsidRPr="00316AAD">
                <w:rPr>
                  <w:rStyle w:val="Hyperlink"/>
                  <w:rFonts w:ascii="Times New Roman" w:hAnsi="Times New Roman" w:cs="Times New Roman"/>
                </w:rPr>
                <w:t>Performance on the Rey-</w:t>
              </w:r>
              <w:proofErr w:type="spellStart"/>
              <w:r w:rsidRPr="00316AAD">
                <w:rPr>
                  <w:rStyle w:val="Hyperlink"/>
                  <w:rFonts w:ascii="Times New Roman" w:hAnsi="Times New Roman" w:cs="Times New Roman"/>
                </w:rPr>
                <w:t>Osterrieth</w:t>
              </w:r>
              <w:proofErr w:type="spellEnd"/>
              <w:r w:rsidRPr="00316AAD">
                <w:rPr>
                  <w:rStyle w:val="Hyperlink"/>
                  <w:rFonts w:ascii="Times New Roman" w:hAnsi="Times New Roman" w:cs="Times New Roman"/>
                </w:rPr>
                <w:t xml:space="preserve"> complex figure test and the correlation with the magnetic resonance imaging brain lesion volume in multi-infarct versus small vessel disease dementia</w:t>
              </w:r>
            </w:hyperlink>
            <w:r w:rsidRPr="00316AAD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316AAD">
              <w:rPr>
                <w:rFonts w:ascii="Times New Roman" w:hAnsi="Times New Roman" w:cs="Times New Roman"/>
                <w:color w:val="000000"/>
              </w:rPr>
              <w:t>Vojnosanit</w:t>
            </w:r>
            <w:proofErr w:type="spellEnd"/>
            <w:r w:rsidRPr="00316AAD">
              <w:rPr>
                <w:rFonts w:ascii="Times New Roman" w:hAnsi="Times New Roman" w:cs="Times New Roman"/>
                <w:color w:val="000000"/>
              </w:rPr>
              <w:t xml:space="preserve"> Pregl. 2021</w:t>
            </w:r>
            <w:proofErr w:type="gramStart"/>
            <w:r w:rsidRPr="00316AAD">
              <w:rPr>
                <w:rFonts w:ascii="Times New Roman" w:hAnsi="Times New Roman" w:cs="Times New Roman"/>
                <w:color w:val="000000"/>
              </w:rPr>
              <w:t>;78</w:t>
            </w:r>
            <w:proofErr w:type="gramEnd"/>
            <w:r w:rsidRPr="00316AAD">
              <w:rPr>
                <w:rFonts w:ascii="Times New Roman" w:hAnsi="Times New Roman" w:cs="Times New Roman"/>
                <w:color w:val="000000"/>
              </w:rPr>
              <w:t>(1):40-6.</w:t>
            </w:r>
          </w:p>
        </w:tc>
        <w:tc>
          <w:tcPr>
            <w:tcW w:w="496" w:type="pct"/>
            <w:gridSpan w:val="2"/>
            <w:vAlign w:val="center"/>
          </w:tcPr>
          <w:p w:rsidR="00152F0C" w:rsidRPr="00316AAD" w:rsidRDefault="00152F0C" w:rsidP="00EC35B8">
            <w:pPr>
              <w:jc w:val="center"/>
            </w:pPr>
            <w:r w:rsidRPr="00316AAD">
              <w:t>168/172</w:t>
            </w:r>
          </w:p>
        </w:tc>
        <w:tc>
          <w:tcPr>
            <w:tcW w:w="413" w:type="pct"/>
            <w:gridSpan w:val="2"/>
            <w:vAlign w:val="center"/>
          </w:tcPr>
          <w:p w:rsidR="00152F0C" w:rsidRPr="00316AAD" w:rsidRDefault="00152F0C" w:rsidP="00EC35B8">
            <w:pPr>
              <w:jc w:val="center"/>
            </w:pPr>
            <w:r w:rsidRPr="00316AAD">
              <w:t>23</w:t>
            </w:r>
          </w:p>
        </w:tc>
        <w:tc>
          <w:tcPr>
            <w:tcW w:w="454" w:type="pct"/>
            <w:vAlign w:val="center"/>
          </w:tcPr>
          <w:p w:rsidR="00152F0C" w:rsidRPr="00316AAD" w:rsidRDefault="00152F0C" w:rsidP="00EC35B8">
            <w:pPr>
              <w:jc w:val="center"/>
            </w:pPr>
            <w:r w:rsidRPr="00316AAD">
              <w:t>0.245</w:t>
            </w:r>
          </w:p>
        </w:tc>
      </w:tr>
      <w:tr w:rsidR="00152F0C" w:rsidRPr="008F0228" w:rsidTr="006B1F03">
        <w:trPr>
          <w:trHeight w:val="227"/>
          <w:jc w:val="center"/>
        </w:trPr>
        <w:tc>
          <w:tcPr>
            <w:tcW w:w="248" w:type="pct"/>
            <w:vAlign w:val="center"/>
          </w:tcPr>
          <w:p w:rsidR="00152F0C" w:rsidRPr="00A708A5" w:rsidRDefault="00152F0C" w:rsidP="00C056BC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Pr="00A708A5">
              <w:rPr>
                <w:lang w:val="en-US"/>
              </w:rPr>
              <w:t>.</w:t>
            </w:r>
          </w:p>
        </w:tc>
        <w:tc>
          <w:tcPr>
            <w:tcW w:w="3389" w:type="pct"/>
            <w:gridSpan w:val="7"/>
          </w:tcPr>
          <w:p w:rsidR="00152F0C" w:rsidRPr="004D0953" w:rsidRDefault="00152F0C" w:rsidP="006530D7">
            <w:pPr>
              <w:pStyle w:val="HTMLPreformatted"/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25420">
              <w:rPr>
                <w:rFonts w:ascii="Times New Roman" w:hAnsi="Times New Roman" w:cs="Times New Roman"/>
                <w:color w:val="000000"/>
              </w:rPr>
              <w:t>Nikolašević</w:t>
            </w:r>
            <w:proofErr w:type="spellEnd"/>
            <w:r w:rsidRPr="00E25420">
              <w:rPr>
                <w:rFonts w:ascii="Times New Roman" w:hAnsi="Times New Roman" w:cs="Times New Roman"/>
                <w:color w:val="000000"/>
              </w:rPr>
              <w:t xml:space="preserve"> Ž, </w:t>
            </w:r>
            <w:proofErr w:type="spellStart"/>
            <w:r w:rsidRPr="00E25420">
              <w:rPr>
                <w:rFonts w:ascii="Times New Roman" w:hAnsi="Times New Roman" w:cs="Times New Roman"/>
                <w:color w:val="000000"/>
              </w:rPr>
              <w:t>Dinić</w:t>
            </w:r>
            <w:proofErr w:type="spellEnd"/>
            <w:r w:rsidRPr="00E25420">
              <w:rPr>
                <w:rFonts w:ascii="Times New Roman" w:hAnsi="Times New Roman" w:cs="Times New Roman"/>
                <w:color w:val="000000"/>
              </w:rPr>
              <w:t xml:space="preserve"> B</w:t>
            </w:r>
            <w:r>
              <w:rPr>
                <w:rFonts w:ascii="Times New Roman" w:hAnsi="Times New Roman" w:cs="Times New Roman"/>
                <w:color w:val="000000"/>
              </w:rPr>
              <w:t>M</w:t>
            </w:r>
            <w:r w:rsidRPr="00E25420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E25420">
              <w:rPr>
                <w:rFonts w:ascii="Times New Roman" w:hAnsi="Times New Roman" w:cs="Times New Roman"/>
                <w:color w:val="000000"/>
              </w:rPr>
              <w:t>Smederevac</w:t>
            </w:r>
            <w:proofErr w:type="spellEnd"/>
            <w:r w:rsidRPr="00E25420">
              <w:rPr>
                <w:rFonts w:ascii="Times New Roman" w:hAnsi="Times New Roman" w:cs="Times New Roman"/>
                <w:color w:val="000000"/>
              </w:rPr>
              <w:t xml:space="preserve"> S, </w:t>
            </w:r>
            <w:proofErr w:type="spellStart"/>
            <w:r w:rsidRPr="00E25420">
              <w:rPr>
                <w:rFonts w:ascii="Times New Roman" w:hAnsi="Times New Roman" w:cs="Times New Roman"/>
                <w:color w:val="000000"/>
              </w:rPr>
              <w:t>Sadiković</w:t>
            </w:r>
            <w:proofErr w:type="spellEnd"/>
            <w:r w:rsidRPr="00E25420">
              <w:rPr>
                <w:rFonts w:ascii="Times New Roman" w:hAnsi="Times New Roman" w:cs="Times New Roman"/>
                <w:color w:val="000000"/>
              </w:rPr>
              <w:t xml:space="preserve"> S, </w:t>
            </w:r>
            <w:proofErr w:type="spellStart"/>
            <w:r w:rsidRPr="00E25420">
              <w:rPr>
                <w:rFonts w:ascii="Times New Roman" w:hAnsi="Times New Roman" w:cs="Times New Roman"/>
                <w:color w:val="000000"/>
              </w:rPr>
              <w:t>Milovanović</w:t>
            </w:r>
            <w:proofErr w:type="spellEnd"/>
            <w:r w:rsidRPr="00E25420">
              <w:rPr>
                <w:rFonts w:ascii="Times New Roman" w:hAnsi="Times New Roman" w:cs="Times New Roman"/>
                <w:color w:val="000000"/>
              </w:rPr>
              <w:t xml:space="preserve"> I,  </w:t>
            </w:r>
            <w:proofErr w:type="spellStart"/>
            <w:r w:rsidRPr="00E25420">
              <w:rPr>
                <w:rFonts w:ascii="Times New Roman" w:hAnsi="Times New Roman" w:cs="Times New Roman"/>
                <w:b/>
                <w:color w:val="000000"/>
              </w:rPr>
              <w:t>Bugarski</w:t>
            </w:r>
            <w:proofErr w:type="spellEnd"/>
            <w:r w:rsidRPr="00E25420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E25420">
              <w:rPr>
                <w:rFonts w:ascii="Times New Roman" w:hAnsi="Times New Roman" w:cs="Times New Roman"/>
                <w:b/>
                <w:color w:val="000000"/>
              </w:rPr>
              <w:t>Ignjatović</w:t>
            </w:r>
            <w:proofErr w:type="spellEnd"/>
            <w:r w:rsidRPr="00E25420">
              <w:rPr>
                <w:rFonts w:ascii="Times New Roman" w:hAnsi="Times New Roman" w:cs="Times New Roman"/>
                <w:b/>
                <w:color w:val="000000"/>
              </w:rPr>
              <w:t xml:space="preserve"> V</w:t>
            </w:r>
            <w:r w:rsidRPr="00E25420">
              <w:rPr>
                <w:rFonts w:ascii="Times New Roman" w:hAnsi="Times New Roman" w:cs="Times New Roman"/>
                <w:color w:val="000000"/>
              </w:rPr>
              <w:t xml:space="preserve">,  </w:t>
            </w:r>
            <w:r w:rsidR="006530D7">
              <w:rPr>
                <w:rFonts w:ascii="Times New Roman" w:hAnsi="Times New Roman" w:cs="Times New Roman"/>
                <w:color w:val="000000"/>
              </w:rPr>
              <w:t>et al</w:t>
            </w:r>
            <w:r w:rsidRPr="00E25420">
              <w:rPr>
                <w:rFonts w:ascii="Times New Roman" w:hAnsi="Times New Roman" w:cs="Times New Roman"/>
                <w:color w:val="000000"/>
              </w:rPr>
              <w:t xml:space="preserve">. </w:t>
            </w:r>
            <w:hyperlink r:id="rId11" w:history="1">
              <w:r w:rsidRPr="004D0953">
                <w:rPr>
                  <w:rStyle w:val="Hyperlink"/>
                  <w:rFonts w:ascii="Times New Roman" w:hAnsi="Times New Roman" w:cs="Times New Roman"/>
                </w:rPr>
                <w:t>Common genetic basis of the five factor model facets and intelligence: a twin study.</w:t>
              </w:r>
            </w:hyperlink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25420">
              <w:rPr>
                <w:rFonts w:ascii="Times New Roman" w:hAnsi="Times New Roman" w:cs="Times New Roman"/>
                <w:color w:val="000000"/>
              </w:rPr>
              <w:t>Pers</w:t>
            </w:r>
            <w:proofErr w:type="spellEnd"/>
            <w:r w:rsidRPr="00E2542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25420">
              <w:rPr>
                <w:rFonts w:ascii="Times New Roman" w:hAnsi="Times New Roman" w:cs="Times New Roman"/>
                <w:color w:val="000000"/>
              </w:rPr>
              <w:t>Individ</w:t>
            </w:r>
            <w:proofErr w:type="spellEnd"/>
            <w:r w:rsidRPr="00E25420">
              <w:rPr>
                <w:rFonts w:ascii="Times New Roman" w:hAnsi="Times New Roman" w:cs="Times New Roman"/>
                <w:color w:val="000000"/>
              </w:rPr>
              <w:t xml:space="preserve"> Dif. 2021</w:t>
            </w:r>
            <w:proofErr w:type="gramStart"/>
            <w:r w:rsidRPr="00E25420">
              <w:rPr>
                <w:rFonts w:ascii="Times New Roman" w:hAnsi="Times New Roman" w:cs="Times New Roman"/>
                <w:color w:val="000000"/>
              </w:rPr>
              <w:t>;175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:</w:t>
            </w:r>
            <w:r w:rsidRPr="00E25420">
              <w:rPr>
                <w:rFonts w:ascii="Times New Roman" w:hAnsi="Times New Roman" w:cs="Times New Roman"/>
                <w:color w:val="000000"/>
              </w:rPr>
              <w:t xml:space="preserve"> 110682.</w:t>
            </w:r>
          </w:p>
        </w:tc>
        <w:tc>
          <w:tcPr>
            <w:tcW w:w="496" w:type="pct"/>
            <w:gridSpan w:val="2"/>
            <w:vAlign w:val="center"/>
          </w:tcPr>
          <w:p w:rsidR="00152F0C" w:rsidRDefault="00152F0C" w:rsidP="00EC35B8">
            <w:pPr>
              <w:jc w:val="center"/>
            </w:pPr>
            <w:r>
              <w:t>24/65</w:t>
            </w:r>
          </w:p>
          <w:p w:rsidR="00152F0C" w:rsidRPr="00A708A5" w:rsidRDefault="00152F0C" w:rsidP="00EC35B8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152F0C" w:rsidRDefault="00152F0C" w:rsidP="00EC35B8">
            <w:pPr>
              <w:jc w:val="center"/>
            </w:pPr>
            <w:r>
              <w:t>22</w:t>
            </w:r>
          </w:p>
          <w:p w:rsidR="00152F0C" w:rsidRPr="00A708A5" w:rsidRDefault="00152F0C" w:rsidP="00EC35B8">
            <w:pPr>
              <w:jc w:val="center"/>
            </w:pPr>
          </w:p>
        </w:tc>
        <w:tc>
          <w:tcPr>
            <w:tcW w:w="454" w:type="pct"/>
            <w:vAlign w:val="center"/>
          </w:tcPr>
          <w:p w:rsidR="00152F0C" w:rsidRDefault="00152F0C" w:rsidP="00EC35B8">
            <w:pPr>
              <w:jc w:val="center"/>
            </w:pPr>
            <w:r>
              <w:t>3.950</w:t>
            </w:r>
          </w:p>
          <w:p w:rsidR="00152F0C" w:rsidRPr="00A708A5" w:rsidRDefault="00152F0C" w:rsidP="00EC35B8">
            <w:pPr>
              <w:jc w:val="center"/>
            </w:pPr>
          </w:p>
        </w:tc>
      </w:tr>
      <w:tr w:rsidR="00152F0C" w:rsidRPr="008F0228" w:rsidTr="006B1F03">
        <w:trPr>
          <w:trHeight w:val="227"/>
          <w:jc w:val="center"/>
        </w:trPr>
        <w:tc>
          <w:tcPr>
            <w:tcW w:w="248" w:type="pct"/>
            <w:vAlign w:val="center"/>
          </w:tcPr>
          <w:p w:rsidR="00152F0C" w:rsidRPr="00A708A5" w:rsidRDefault="00152F0C" w:rsidP="00C056BC">
            <w:pPr>
              <w:rPr>
                <w:lang w:val="en-US"/>
              </w:rPr>
            </w:pPr>
            <w:r w:rsidRPr="00A708A5">
              <w:rPr>
                <w:lang w:val="en-US"/>
              </w:rPr>
              <w:t>1</w:t>
            </w:r>
            <w:r>
              <w:rPr>
                <w:lang w:val="en-US"/>
              </w:rPr>
              <w:t>1</w:t>
            </w:r>
            <w:r w:rsidRPr="00A708A5">
              <w:rPr>
                <w:lang w:val="en-US"/>
              </w:rPr>
              <w:t>.</w:t>
            </w:r>
          </w:p>
        </w:tc>
        <w:tc>
          <w:tcPr>
            <w:tcW w:w="3389" w:type="pct"/>
            <w:gridSpan w:val="7"/>
          </w:tcPr>
          <w:p w:rsidR="00152F0C" w:rsidRPr="00A708A5" w:rsidRDefault="00152F0C" w:rsidP="00653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en-US"/>
              </w:rPr>
            </w:pPr>
            <w:proofErr w:type="spellStart"/>
            <w:r w:rsidRPr="00A708A5">
              <w:rPr>
                <w:lang w:val="en-US"/>
              </w:rPr>
              <w:t>Nikolašević</w:t>
            </w:r>
            <w:proofErr w:type="spellEnd"/>
            <w:r w:rsidRPr="00A708A5">
              <w:rPr>
                <w:lang w:val="en-US"/>
              </w:rPr>
              <w:t xml:space="preserve"> Ž, </w:t>
            </w:r>
            <w:proofErr w:type="spellStart"/>
            <w:r w:rsidRPr="00A708A5">
              <w:rPr>
                <w:lang w:val="en-US"/>
              </w:rPr>
              <w:t>Smederevac</w:t>
            </w:r>
            <w:proofErr w:type="spellEnd"/>
            <w:r w:rsidRPr="00A708A5">
              <w:rPr>
                <w:lang w:val="en-US"/>
              </w:rPr>
              <w:t xml:space="preserve"> S, </w:t>
            </w:r>
            <w:proofErr w:type="spellStart"/>
            <w:r w:rsidRPr="00A708A5">
              <w:rPr>
                <w:b/>
                <w:lang w:val="en-US"/>
              </w:rPr>
              <w:t>Bugarski</w:t>
            </w:r>
            <w:proofErr w:type="spellEnd"/>
            <w:r w:rsidRPr="00A708A5">
              <w:rPr>
                <w:b/>
                <w:lang w:val="en-US"/>
              </w:rPr>
              <w:t xml:space="preserve"> </w:t>
            </w:r>
            <w:proofErr w:type="spellStart"/>
            <w:r w:rsidRPr="00A708A5">
              <w:rPr>
                <w:b/>
                <w:lang w:val="en-US"/>
              </w:rPr>
              <w:t>Ignjatović</w:t>
            </w:r>
            <w:proofErr w:type="spellEnd"/>
            <w:r w:rsidRPr="00A708A5">
              <w:rPr>
                <w:b/>
                <w:lang w:val="en-US"/>
              </w:rPr>
              <w:t xml:space="preserve"> V</w:t>
            </w:r>
            <w:r w:rsidRPr="00A708A5">
              <w:rPr>
                <w:lang w:val="en-US"/>
              </w:rPr>
              <w:t xml:space="preserve">, </w:t>
            </w:r>
            <w:proofErr w:type="spellStart"/>
            <w:r w:rsidRPr="00A708A5">
              <w:rPr>
                <w:lang w:val="en-US"/>
              </w:rPr>
              <w:t>Kodžopeljić</w:t>
            </w:r>
            <w:proofErr w:type="spellEnd"/>
            <w:r w:rsidRPr="00A708A5">
              <w:rPr>
                <w:lang w:val="en-US"/>
              </w:rPr>
              <w:t xml:space="preserve"> J, </w:t>
            </w:r>
            <w:proofErr w:type="spellStart"/>
            <w:r w:rsidRPr="00A708A5">
              <w:rPr>
                <w:lang w:val="en-US"/>
              </w:rPr>
              <w:t>Milovanović</w:t>
            </w:r>
            <w:proofErr w:type="spellEnd"/>
            <w:r w:rsidRPr="00A708A5">
              <w:rPr>
                <w:lang w:val="en-US"/>
              </w:rPr>
              <w:t xml:space="preserve"> I, </w:t>
            </w:r>
            <w:proofErr w:type="spellStart"/>
            <w:r w:rsidRPr="00A708A5">
              <w:rPr>
                <w:lang w:val="en-US"/>
              </w:rPr>
              <w:t>Prinz</w:t>
            </w:r>
            <w:proofErr w:type="spellEnd"/>
            <w:r w:rsidRPr="00A708A5">
              <w:rPr>
                <w:lang w:val="en-US"/>
              </w:rPr>
              <w:t xml:space="preserve"> M, </w:t>
            </w:r>
            <w:r w:rsidR="006530D7">
              <w:rPr>
                <w:lang w:val="en-US"/>
              </w:rPr>
              <w:t>et al</w:t>
            </w:r>
            <w:r w:rsidRPr="00A708A5">
              <w:rPr>
                <w:lang w:val="en-US"/>
              </w:rPr>
              <w:t xml:space="preserve">. </w:t>
            </w:r>
            <w:hyperlink r:id="rId12" w:history="1">
              <w:r w:rsidRPr="000137D3">
                <w:rPr>
                  <w:rStyle w:val="Hyperlink"/>
                  <w:lang w:val="en-US"/>
                </w:rPr>
                <w:t>Executive functions and intelligence-are there genetic difference</w:t>
              </w:r>
            </w:hyperlink>
            <w:r w:rsidRPr="00A708A5">
              <w:rPr>
                <w:lang w:val="en-US"/>
              </w:rPr>
              <w:t>? Intelligence. 2020</w:t>
            </w:r>
            <w:proofErr w:type="gramStart"/>
            <w:r w:rsidRPr="00A708A5">
              <w:rPr>
                <w:lang w:val="en-US"/>
              </w:rPr>
              <w:t>;82:101480</w:t>
            </w:r>
            <w:proofErr w:type="gramEnd"/>
            <w:r w:rsidRPr="00A708A5">
              <w:rPr>
                <w:lang w:val="en-US"/>
              </w:rPr>
              <w:t>.</w:t>
            </w:r>
          </w:p>
        </w:tc>
        <w:tc>
          <w:tcPr>
            <w:tcW w:w="496" w:type="pct"/>
            <w:gridSpan w:val="2"/>
            <w:vAlign w:val="center"/>
          </w:tcPr>
          <w:p w:rsidR="00152F0C" w:rsidRPr="00A708A5" w:rsidRDefault="00152F0C" w:rsidP="00EC35B8">
            <w:pPr>
              <w:jc w:val="center"/>
            </w:pPr>
            <w:r w:rsidRPr="00A708A5">
              <w:t>33/139</w:t>
            </w:r>
          </w:p>
          <w:p w:rsidR="00152F0C" w:rsidRPr="00A708A5" w:rsidRDefault="00152F0C" w:rsidP="00EC35B8">
            <w:pPr>
              <w:jc w:val="center"/>
            </w:pPr>
            <w:r w:rsidRPr="00A708A5">
              <w:t>(2019)</w:t>
            </w:r>
          </w:p>
        </w:tc>
        <w:tc>
          <w:tcPr>
            <w:tcW w:w="413" w:type="pct"/>
            <w:gridSpan w:val="2"/>
            <w:vAlign w:val="center"/>
          </w:tcPr>
          <w:p w:rsidR="00152F0C" w:rsidRPr="00A708A5" w:rsidRDefault="00152F0C" w:rsidP="00EC35B8">
            <w:pPr>
              <w:jc w:val="center"/>
            </w:pPr>
            <w:r w:rsidRPr="00A708A5">
              <w:t>21</w:t>
            </w:r>
          </w:p>
          <w:p w:rsidR="00152F0C" w:rsidRPr="00A708A5" w:rsidRDefault="00152F0C" w:rsidP="00EC35B8">
            <w:pPr>
              <w:jc w:val="center"/>
            </w:pPr>
            <w:r w:rsidRPr="00A708A5">
              <w:t>(2019)</w:t>
            </w:r>
          </w:p>
        </w:tc>
        <w:tc>
          <w:tcPr>
            <w:tcW w:w="454" w:type="pct"/>
            <w:vAlign w:val="center"/>
          </w:tcPr>
          <w:p w:rsidR="00152F0C" w:rsidRPr="00A708A5" w:rsidRDefault="00152F0C" w:rsidP="00EC35B8">
            <w:pPr>
              <w:jc w:val="center"/>
            </w:pPr>
            <w:r w:rsidRPr="00A708A5">
              <w:t>2.471</w:t>
            </w:r>
          </w:p>
          <w:p w:rsidR="00152F0C" w:rsidRPr="00A708A5" w:rsidRDefault="00152F0C" w:rsidP="00EC35B8">
            <w:pPr>
              <w:jc w:val="center"/>
            </w:pPr>
            <w:r w:rsidRPr="00A708A5">
              <w:t>(2019)</w:t>
            </w:r>
          </w:p>
        </w:tc>
      </w:tr>
      <w:tr w:rsidR="00152F0C" w:rsidRPr="008F0228" w:rsidTr="006B1F03">
        <w:trPr>
          <w:trHeight w:val="227"/>
          <w:jc w:val="center"/>
        </w:trPr>
        <w:tc>
          <w:tcPr>
            <w:tcW w:w="248" w:type="pct"/>
            <w:vAlign w:val="center"/>
          </w:tcPr>
          <w:p w:rsidR="00152F0C" w:rsidRPr="00A708A5" w:rsidRDefault="00152F0C" w:rsidP="00C056BC">
            <w:pPr>
              <w:rPr>
                <w:lang w:val="en-US"/>
              </w:rPr>
            </w:pPr>
            <w:r w:rsidRPr="00A708A5">
              <w:rPr>
                <w:lang w:val="en-US"/>
              </w:rPr>
              <w:t>1</w:t>
            </w:r>
            <w:r>
              <w:rPr>
                <w:lang w:val="en-US"/>
              </w:rPr>
              <w:t>2</w:t>
            </w:r>
            <w:r w:rsidRPr="00A708A5">
              <w:rPr>
                <w:lang w:val="en-US"/>
              </w:rPr>
              <w:t>.</w:t>
            </w:r>
          </w:p>
        </w:tc>
        <w:tc>
          <w:tcPr>
            <w:tcW w:w="3389" w:type="pct"/>
            <w:gridSpan w:val="7"/>
          </w:tcPr>
          <w:p w:rsidR="00152F0C" w:rsidRPr="00A708A5" w:rsidRDefault="00152F0C" w:rsidP="00653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en-US"/>
              </w:rPr>
            </w:pPr>
            <w:proofErr w:type="spellStart"/>
            <w:r w:rsidRPr="00A708A5">
              <w:rPr>
                <w:lang w:val="en-US"/>
              </w:rPr>
              <w:t>Bosnić</w:t>
            </w:r>
            <w:proofErr w:type="spellEnd"/>
            <w:r w:rsidRPr="00A708A5">
              <w:rPr>
                <w:lang w:val="en-US"/>
              </w:rPr>
              <w:t xml:space="preserve"> Z, </w:t>
            </w:r>
            <w:proofErr w:type="spellStart"/>
            <w:r w:rsidRPr="00A708A5">
              <w:rPr>
                <w:lang w:val="en-US"/>
              </w:rPr>
              <w:t>Bratić</w:t>
            </w:r>
            <w:proofErr w:type="spellEnd"/>
            <w:r w:rsidRPr="00A708A5">
              <w:rPr>
                <w:lang w:val="en-US"/>
              </w:rPr>
              <w:t xml:space="preserve"> B, </w:t>
            </w:r>
            <w:proofErr w:type="spellStart"/>
            <w:r w:rsidRPr="00A708A5">
              <w:rPr>
                <w:lang w:val="en-US"/>
              </w:rPr>
              <w:t>Ivanović</w:t>
            </w:r>
            <w:proofErr w:type="spellEnd"/>
            <w:r w:rsidRPr="00A708A5">
              <w:rPr>
                <w:lang w:val="en-US"/>
              </w:rPr>
              <w:t xml:space="preserve"> M, </w:t>
            </w:r>
            <w:proofErr w:type="spellStart"/>
            <w:r w:rsidRPr="00214C7D">
              <w:rPr>
                <w:lang w:val="en-US"/>
              </w:rPr>
              <w:t>Semnic</w:t>
            </w:r>
            <w:proofErr w:type="spellEnd"/>
            <w:r w:rsidRPr="00214C7D">
              <w:rPr>
                <w:lang w:val="en-US"/>
              </w:rPr>
              <w:t xml:space="preserve"> M</w:t>
            </w:r>
            <w:r w:rsidRPr="00A708A5">
              <w:rPr>
                <w:lang w:val="en-US"/>
              </w:rPr>
              <w:t xml:space="preserve">, Oder I, </w:t>
            </w:r>
            <w:r w:rsidR="006530D7">
              <w:rPr>
                <w:lang w:val="en-US"/>
              </w:rPr>
              <w:t>et al…</w:t>
            </w:r>
            <w:proofErr w:type="spellStart"/>
            <w:r w:rsidRPr="00214C7D">
              <w:rPr>
                <w:b/>
                <w:lang w:val="en-US"/>
              </w:rPr>
              <w:t>Bugarski</w:t>
            </w:r>
            <w:proofErr w:type="spellEnd"/>
            <w:r w:rsidRPr="00214C7D">
              <w:rPr>
                <w:b/>
                <w:lang w:val="en-US"/>
              </w:rPr>
              <w:t xml:space="preserve"> </w:t>
            </w:r>
            <w:proofErr w:type="spellStart"/>
            <w:r w:rsidRPr="00214C7D">
              <w:rPr>
                <w:b/>
                <w:lang w:val="en-US"/>
              </w:rPr>
              <w:t>Ignjatović</w:t>
            </w:r>
            <w:proofErr w:type="spellEnd"/>
            <w:r w:rsidRPr="00214C7D">
              <w:rPr>
                <w:b/>
                <w:lang w:val="en-US"/>
              </w:rPr>
              <w:t xml:space="preserve"> V</w:t>
            </w:r>
            <w:r w:rsidRPr="00A708A5">
              <w:rPr>
                <w:lang w:val="en-US"/>
              </w:rPr>
              <w:t xml:space="preserve">. </w:t>
            </w:r>
            <w:hyperlink r:id="rId13" w:history="1">
              <w:r w:rsidRPr="000137D3">
                <w:rPr>
                  <w:rStyle w:val="Hyperlink"/>
                  <w:lang w:val="en-US"/>
                </w:rPr>
                <w:t>Improving Alzheimer’s disease classification by performing data fusion with vascular dementia and stroke data</w:t>
              </w:r>
            </w:hyperlink>
            <w:r w:rsidRPr="00A708A5">
              <w:rPr>
                <w:lang w:val="en-US"/>
              </w:rPr>
              <w:t xml:space="preserve">. J Exp </w:t>
            </w:r>
            <w:proofErr w:type="spellStart"/>
            <w:r w:rsidRPr="00A708A5">
              <w:rPr>
                <w:lang w:val="en-US"/>
              </w:rPr>
              <w:t>Theor</w:t>
            </w:r>
            <w:proofErr w:type="spellEnd"/>
            <w:r w:rsidRPr="00A708A5">
              <w:rPr>
                <w:lang w:val="en-US"/>
              </w:rPr>
              <w:t xml:space="preserve"> </w:t>
            </w:r>
            <w:proofErr w:type="spellStart"/>
            <w:r w:rsidRPr="00A708A5">
              <w:rPr>
                <w:lang w:val="en-US"/>
              </w:rPr>
              <w:t>Artif</w:t>
            </w:r>
            <w:proofErr w:type="spellEnd"/>
            <w:r w:rsidRPr="00A708A5">
              <w:rPr>
                <w:lang w:val="en-US"/>
              </w:rPr>
              <w:t xml:space="preserve"> In</w:t>
            </w:r>
            <w:r>
              <w:rPr>
                <w:lang w:val="en-US"/>
              </w:rPr>
              <w:t>.</w:t>
            </w:r>
            <w:r w:rsidRPr="00A708A5">
              <w:rPr>
                <w:lang w:val="en-US"/>
              </w:rPr>
              <w:t xml:space="preserve"> </w:t>
            </w:r>
            <w:r>
              <w:rPr>
                <w:lang w:val="en-US"/>
              </w:rPr>
              <w:t>2021</w:t>
            </w:r>
            <w:proofErr w:type="gramStart"/>
            <w:r>
              <w:rPr>
                <w:lang w:val="en-US"/>
              </w:rPr>
              <w:t>;33</w:t>
            </w:r>
            <w:proofErr w:type="gramEnd"/>
            <w:r>
              <w:rPr>
                <w:lang w:val="en-US"/>
              </w:rPr>
              <w:t>(6):1015-32.</w:t>
            </w:r>
          </w:p>
        </w:tc>
        <w:tc>
          <w:tcPr>
            <w:tcW w:w="496" w:type="pct"/>
            <w:gridSpan w:val="2"/>
            <w:vAlign w:val="center"/>
          </w:tcPr>
          <w:p w:rsidR="00152F0C" w:rsidRPr="00A708A5" w:rsidRDefault="00152F0C" w:rsidP="00EC35B8">
            <w:pPr>
              <w:jc w:val="center"/>
            </w:pPr>
            <w:r w:rsidRPr="00A708A5">
              <w:t>71</w:t>
            </w:r>
            <w:r>
              <w:t>9</w:t>
            </w:r>
            <w:r w:rsidRPr="00A708A5">
              <w:t>/13</w:t>
            </w:r>
            <w:r>
              <w:t>9</w:t>
            </w:r>
          </w:p>
          <w:p w:rsidR="00152F0C" w:rsidRPr="00A708A5" w:rsidRDefault="00152F0C" w:rsidP="00EC35B8">
            <w:pPr>
              <w:jc w:val="center"/>
            </w:pPr>
            <w:r>
              <w:t>(2020)</w:t>
            </w:r>
          </w:p>
        </w:tc>
        <w:tc>
          <w:tcPr>
            <w:tcW w:w="413" w:type="pct"/>
            <w:gridSpan w:val="2"/>
            <w:vAlign w:val="center"/>
          </w:tcPr>
          <w:p w:rsidR="00152F0C" w:rsidRPr="00A708A5" w:rsidRDefault="00152F0C" w:rsidP="00EC35B8">
            <w:pPr>
              <w:jc w:val="center"/>
            </w:pPr>
            <w:r w:rsidRPr="00A708A5">
              <w:t>22</w:t>
            </w:r>
          </w:p>
          <w:p w:rsidR="00152F0C" w:rsidRPr="00A708A5" w:rsidRDefault="00152F0C" w:rsidP="00EC35B8">
            <w:pPr>
              <w:jc w:val="center"/>
            </w:pPr>
            <w:r>
              <w:t>(2020)</w:t>
            </w:r>
          </w:p>
        </w:tc>
        <w:tc>
          <w:tcPr>
            <w:tcW w:w="454" w:type="pct"/>
            <w:vAlign w:val="center"/>
          </w:tcPr>
          <w:p w:rsidR="00152F0C" w:rsidRPr="00A708A5" w:rsidRDefault="00152F0C" w:rsidP="00EC35B8">
            <w:pPr>
              <w:jc w:val="center"/>
            </w:pPr>
            <w:r w:rsidRPr="00A708A5">
              <w:t>2.</w:t>
            </w:r>
            <w:r>
              <w:t>340</w:t>
            </w:r>
          </w:p>
          <w:p w:rsidR="00152F0C" w:rsidRPr="00A708A5" w:rsidRDefault="00152F0C" w:rsidP="00EC35B8">
            <w:pPr>
              <w:jc w:val="center"/>
            </w:pPr>
            <w:r>
              <w:t>(2020)</w:t>
            </w:r>
          </w:p>
        </w:tc>
      </w:tr>
      <w:tr w:rsidR="00152F0C" w:rsidRPr="008F0228" w:rsidTr="006B1F03">
        <w:trPr>
          <w:trHeight w:val="227"/>
          <w:jc w:val="center"/>
        </w:trPr>
        <w:tc>
          <w:tcPr>
            <w:tcW w:w="248" w:type="pct"/>
            <w:vAlign w:val="center"/>
          </w:tcPr>
          <w:p w:rsidR="00152F0C" w:rsidRPr="00A708A5" w:rsidRDefault="00152F0C" w:rsidP="00C056BC">
            <w:pPr>
              <w:rPr>
                <w:lang w:val="en-US"/>
              </w:rPr>
            </w:pPr>
            <w:r w:rsidRPr="00A708A5">
              <w:rPr>
                <w:lang w:val="en-US"/>
              </w:rPr>
              <w:t>1</w:t>
            </w:r>
            <w:r>
              <w:rPr>
                <w:lang w:val="en-US"/>
              </w:rPr>
              <w:t>3</w:t>
            </w:r>
            <w:r w:rsidRPr="00A708A5">
              <w:rPr>
                <w:lang w:val="en-US"/>
              </w:rPr>
              <w:t>.</w:t>
            </w:r>
          </w:p>
        </w:tc>
        <w:tc>
          <w:tcPr>
            <w:tcW w:w="3389" w:type="pct"/>
            <w:gridSpan w:val="7"/>
          </w:tcPr>
          <w:p w:rsidR="00152F0C" w:rsidRPr="00A708A5" w:rsidRDefault="00152F0C" w:rsidP="00653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en-US"/>
              </w:rPr>
            </w:pPr>
            <w:proofErr w:type="spellStart"/>
            <w:r w:rsidRPr="00A708A5">
              <w:rPr>
                <w:b/>
                <w:lang w:val="en-US"/>
              </w:rPr>
              <w:t>Bugarski</w:t>
            </w:r>
            <w:proofErr w:type="spellEnd"/>
            <w:r w:rsidRPr="00A708A5">
              <w:rPr>
                <w:b/>
                <w:lang w:val="en-US"/>
              </w:rPr>
              <w:t xml:space="preserve"> </w:t>
            </w:r>
            <w:proofErr w:type="spellStart"/>
            <w:r w:rsidRPr="00A708A5">
              <w:rPr>
                <w:b/>
                <w:lang w:val="en-US"/>
              </w:rPr>
              <w:t>Ignjatović</w:t>
            </w:r>
            <w:proofErr w:type="spellEnd"/>
            <w:r w:rsidRPr="00A708A5">
              <w:rPr>
                <w:b/>
                <w:lang w:val="en-US"/>
              </w:rPr>
              <w:t xml:space="preserve"> V</w:t>
            </w:r>
            <w:r w:rsidRPr="00A708A5">
              <w:rPr>
                <w:lang w:val="en-US"/>
              </w:rPr>
              <w:t xml:space="preserve">, </w:t>
            </w:r>
            <w:proofErr w:type="spellStart"/>
            <w:r w:rsidRPr="00A708A5">
              <w:rPr>
                <w:lang w:val="en-US"/>
              </w:rPr>
              <w:t>Pavić</w:t>
            </w:r>
            <w:proofErr w:type="spellEnd"/>
            <w:r w:rsidRPr="00A708A5">
              <w:rPr>
                <w:lang w:val="en-US"/>
              </w:rPr>
              <w:t xml:space="preserve"> S, </w:t>
            </w:r>
            <w:proofErr w:type="spellStart"/>
            <w:r w:rsidRPr="00A708A5">
              <w:rPr>
                <w:lang w:val="en-US"/>
              </w:rPr>
              <w:t>Gebauer</w:t>
            </w:r>
            <w:proofErr w:type="spellEnd"/>
            <w:r w:rsidRPr="00A708A5">
              <w:rPr>
                <w:lang w:val="en-US"/>
              </w:rPr>
              <w:t xml:space="preserve"> </w:t>
            </w:r>
            <w:proofErr w:type="spellStart"/>
            <w:r w:rsidRPr="00A708A5">
              <w:rPr>
                <w:lang w:val="en-US"/>
              </w:rPr>
              <w:t>Bukurov</w:t>
            </w:r>
            <w:proofErr w:type="spellEnd"/>
            <w:r w:rsidRPr="00A708A5">
              <w:rPr>
                <w:lang w:val="en-US"/>
              </w:rPr>
              <w:t xml:space="preserve"> K, </w:t>
            </w:r>
            <w:proofErr w:type="spellStart"/>
            <w:r w:rsidRPr="00A708A5">
              <w:rPr>
                <w:lang w:val="en-US"/>
              </w:rPr>
              <w:t>Nikolašević</w:t>
            </w:r>
            <w:proofErr w:type="spellEnd"/>
            <w:r w:rsidRPr="00A708A5">
              <w:rPr>
                <w:lang w:val="en-US"/>
              </w:rPr>
              <w:t xml:space="preserve"> Ž, </w:t>
            </w:r>
            <w:proofErr w:type="spellStart"/>
            <w:r w:rsidRPr="00A708A5">
              <w:rPr>
                <w:lang w:val="en-US"/>
              </w:rPr>
              <w:t>Krstić</w:t>
            </w:r>
            <w:proofErr w:type="spellEnd"/>
            <w:r w:rsidRPr="00A708A5">
              <w:rPr>
                <w:lang w:val="en-US"/>
              </w:rPr>
              <w:t xml:space="preserve"> T, </w:t>
            </w:r>
            <w:r w:rsidR="006530D7">
              <w:rPr>
                <w:lang w:val="en-US"/>
              </w:rPr>
              <w:t>et al</w:t>
            </w:r>
            <w:r w:rsidRPr="00A708A5">
              <w:rPr>
                <w:lang w:val="en-US"/>
              </w:rPr>
              <w:t xml:space="preserve">.  </w:t>
            </w:r>
            <w:hyperlink r:id="rId14" w:history="1">
              <w:r w:rsidRPr="004D0953">
                <w:rPr>
                  <w:rStyle w:val="Hyperlink"/>
                  <w:lang w:val="en-US"/>
                </w:rPr>
                <w:t>Behavioral aspects of executive functions in young adults with well-controlled epilepsy.</w:t>
              </w:r>
            </w:hyperlink>
            <w:r w:rsidRPr="00A708A5">
              <w:rPr>
                <w:lang w:val="en-US"/>
              </w:rPr>
              <w:t xml:space="preserve"> </w:t>
            </w:r>
            <w:proofErr w:type="spellStart"/>
            <w:r w:rsidRPr="00A708A5">
              <w:rPr>
                <w:lang w:val="en-US"/>
              </w:rPr>
              <w:t>Psychol</w:t>
            </w:r>
            <w:proofErr w:type="spellEnd"/>
            <w:r w:rsidRPr="00A708A5">
              <w:rPr>
                <w:lang w:val="en-US"/>
              </w:rPr>
              <w:t xml:space="preserve"> Health Med. 2020</w:t>
            </w:r>
            <w:r>
              <w:rPr>
                <w:lang w:val="en-US"/>
              </w:rPr>
              <w:t>.</w:t>
            </w:r>
          </w:p>
        </w:tc>
        <w:tc>
          <w:tcPr>
            <w:tcW w:w="496" w:type="pct"/>
            <w:gridSpan w:val="2"/>
            <w:vAlign w:val="center"/>
          </w:tcPr>
          <w:p w:rsidR="00152F0C" w:rsidRPr="00A708A5" w:rsidRDefault="00152F0C" w:rsidP="00EC35B8">
            <w:pPr>
              <w:jc w:val="center"/>
            </w:pPr>
            <w:r w:rsidRPr="00A708A5">
              <w:t>15</w:t>
            </w:r>
            <w:r>
              <w:t>4</w:t>
            </w:r>
            <w:r w:rsidRPr="00A708A5">
              <w:t>/2</w:t>
            </w:r>
            <w:r>
              <w:t>9</w:t>
            </w:r>
            <w:r w:rsidRPr="00A708A5">
              <w:t>4</w:t>
            </w:r>
          </w:p>
        </w:tc>
        <w:tc>
          <w:tcPr>
            <w:tcW w:w="413" w:type="pct"/>
            <w:gridSpan w:val="2"/>
            <w:vAlign w:val="center"/>
          </w:tcPr>
          <w:p w:rsidR="00152F0C" w:rsidRPr="00A708A5" w:rsidRDefault="00152F0C" w:rsidP="00EC35B8">
            <w:pPr>
              <w:jc w:val="center"/>
            </w:pPr>
            <w:r w:rsidRPr="00A708A5">
              <w:t>22</w:t>
            </w:r>
          </w:p>
        </w:tc>
        <w:tc>
          <w:tcPr>
            <w:tcW w:w="454" w:type="pct"/>
            <w:vAlign w:val="center"/>
          </w:tcPr>
          <w:p w:rsidR="00152F0C" w:rsidRPr="00A708A5" w:rsidRDefault="00152F0C" w:rsidP="00301C74">
            <w:pPr>
              <w:jc w:val="center"/>
            </w:pPr>
            <w:r>
              <w:t>2.423</w:t>
            </w:r>
          </w:p>
        </w:tc>
      </w:tr>
      <w:tr w:rsidR="00152F0C" w:rsidRPr="008F0228" w:rsidTr="006B1F03">
        <w:trPr>
          <w:trHeight w:val="227"/>
          <w:jc w:val="center"/>
        </w:trPr>
        <w:tc>
          <w:tcPr>
            <w:tcW w:w="248" w:type="pct"/>
            <w:vAlign w:val="center"/>
          </w:tcPr>
          <w:p w:rsidR="00152F0C" w:rsidRPr="00A708A5" w:rsidRDefault="00152F0C" w:rsidP="00C056BC">
            <w:pPr>
              <w:rPr>
                <w:lang w:val="en-US"/>
              </w:rPr>
            </w:pPr>
            <w:r w:rsidRPr="00A708A5">
              <w:rPr>
                <w:lang w:val="en-US"/>
              </w:rPr>
              <w:t>1</w:t>
            </w:r>
            <w:r>
              <w:rPr>
                <w:lang w:val="en-US"/>
              </w:rPr>
              <w:t>4</w:t>
            </w:r>
            <w:r w:rsidRPr="00A708A5">
              <w:rPr>
                <w:lang w:val="en-US"/>
              </w:rPr>
              <w:t>.</w:t>
            </w:r>
          </w:p>
        </w:tc>
        <w:tc>
          <w:tcPr>
            <w:tcW w:w="3389" w:type="pct"/>
            <w:gridSpan w:val="7"/>
          </w:tcPr>
          <w:p w:rsidR="00152F0C" w:rsidRPr="00A708A5" w:rsidRDefault="00152F0C" w:rsidP="006530D7">
            <w:pPr>
              <w:pStyle w:val="gmail-msolistparagraph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A708A5">
              <w:rPr>
                <w:sz w:val="20"/>
                <w:szCs w:val="20"/>
              </w:rPr>
              <w:t>Knezevic</w:t>
            </w:r>
            <w:proofErr w:type="spellEnd"/>
            <w:r w:rsidRPr="00A708A5">
              <w:rPr>
                <w:sz w:val="20"/>
                <w:szCs w:val="20"/>
              </w:rPr>
              <w:t xml:space="preserve"> A, </w:t>
            </w:r>
            <w:proofErr w:type="spellStart"/>
            <w:r w:rsidRPr="00A708A5">
              <w:rPr>
                <w:sz w:val="20"/>
                <w:szCs w:val="20"/>
              </w:rPr>
              <w:t>Neblett</w:t>
            </w:r>
            <w:proofErr w:type="spellEnd"/>
            <w:r w:rsidRPr="00A708A5">
              <w:rPr>
                <w:sz w:val="20"/>
                <w:szCs w:val="20"/>
              </w:rPr>
              <w:t xml:space="preserve"> R, </w:t>
            </w:r>
            <w:proofErr w:type="spellStart"/>
            <w:r w:rsidRPr="00A708A5">
              <w:rPr>
                <w:sz w:val="20"/>
                <w:szCs w:val="20"/>
              </w:rPr>
              <w:t>Colovic</w:t>
            </w:r>
            <w:proofErr w:type="spellEnd"/>
            <w:r w:rsidRPr="00A708A5">
              <w:rPr>
                <w:sz w:val="20"/>
                <w:szCs w:val="20"/>
              </w:rPr>
              <w:t xml:space="preserve"> P, </w:t>
            </w:r>
            <w:proofErr w:type="spellStart"/>
            <w:r w:rsidRPr="00A708A5">
              <w:rPr>
                <w:sz w:val="20"/>
                <w:szCs w:val="20"/>
              </w:rPr>
              <w:t>Jeremic</w:t>
            </w:r>
            <w:r w:rsidRPr="00A708A5">
              <w:rPr>
                <w:rFonts w:ascii="Cambria Math" w:hAnsi="Cambria Math"/>
                <w:sz w:val="20"/>
                <w:szCs w:val="20"/>
              </w:rPr>
              <w:t>‐</w:t>
            </w:r>
            <w:r w:rsidRPr="00A708A5">
              <w:rPr>
                <w:sz w:val="20"/>
                <w:szCs w:val="20"/>
              </w:rPr>
              <w:t>Knezevic</w:t>
            </w:r>
            <w:proofErr w:type="spellEnd"/>
            <w:r w:rsidRPr="00A708A5">
              <w:rPr>
                <w:sz w:val="20"/>
                <w:szCs w:val="20"/>
              </w:rPr>
              <w:t xml:space="preserve"> M, </w:t>
            </w:r>
            <w:proofErr w:type="spellStart"/>
            <w:r w:rsidRPr="00A708A5">
              <w:rPr>
                <w:b/>
                <w:bCs/>
                <w:sz w:val="20"/>
                <w:szCs w:val="20"/>
              </w:rPr>
              <w:t>Bugarski</w:t>
            </w:r>
            <w:r w:rsidRPr="00A708A5">
              <w:rPr>
                <w:rFonts w:ascii="Cambria Math" w:hAnsi="Cambria Math"/>
                <w:b/>
                <w:bCs/>
                <w:sz w:val="20"/>
                <w:szCs w:val="20"/>
              </w:rPr>
              <w:t>‐</w:t>
            </w:r>
            <w:r w:rsidRPr="00A708A5">
              <w:rPr>
                <w:b/>
                <w:bCs/>
                <w:sz w:val="20"/>
                <w:szCs w:val="20"/>
              </w:rPr>
              <w:t>Ignjatovic</w:t>
            </w:r>
            <w:proofErr w:type="spellEnd"/>
            <w:r w:rsidRPr="00A708A5">
              <w:rPr>
                <w:b/>
                <w:bCs/>
                <w:sz w:val="20"/>
                <w:szCs w:val="20"/>
              </w:rPr>
              <w:t xml:space="preserve"> V</w:t>
            </w:r>
            <w:r w:rsidRPr="00A708A5">
              <w:rPr>
                <w:sz w:val="20"/>
                <w:szCs w:val="20"/>
              </w:rPr>
              <w:t xml:space="preserve">, </w:t>
            </w:r>
            <w:proofErr w:type="spellStart"/>
            <w:r w:rsidRPr="00A708A5">
              <w:rPr>
                <w:sz w:val="20"/>
                <w:szCs w:val="20"/>
              </w:rPr>
              <w:t>Klasnja</w:t>
            </w:r>
            <w:proofErr w:type="spellEnd"/>
            <w:r w:rsidRPr="00A708A5">
              <w:rPr>
                <w:sz w:val="20"/>
                <w:szCs w:val="20"/>
              </w:rPr>
              <w:t xml:space="preserve"> A, </w:t>
            </w:r>
            <w:r w:rsidR="006530D7">
              <w:rPr>
                <w:sz w:val="20"/>
                <w:szCs w:val="20"/>
              </w:rPr>
              <w:t>et al</w:t>
            </w:r>
            <w:r w:rsidRPr="00A708A5">
              <w:rPr>
                <w:sz w:val="20"/>
                <w:szCs w:val="20"/>
              </w:rPr>
              <w:t xml:space="preserve">. </w:t>
            </w:r>
            <w:hyperlink r:id="rId15" w:history="1">
              <w:r w:rsidRPr="00A708A5">
                <w:rPr>
                  <w:rStyle w:val="Hyperlink"/>
                  <w:sz w:val="20"/>
                  <w:szCs w:val="20"/>
                </w:rPr>
                <w:t xml:space="preserve">Convergent and </w:t>
              </w:r>
              <w:proofErr w:type="spellStart"/>
              <w:r w:rsidRPr="00A708A5">
                <w:rPr>
                  <w:rStyle w:val="Hyperlink"/>
                  <w:sz w:val="20"/>
                  <w:szCs w:val="20"/>
                </w:rPr>
                <w:t>discriminant</w:t>
              </w:r>
              <w:proofErr w:type="spellEnd"/>
              <w:r w:rsidRPr="00A708A5">
                <w:rPr>
                  <w:rStyle w:val="Hyperlink"/>
                  <w:sz w:val="20"/>
                  <w:szCs w:val="20"/>
                </w:rPr>
                <w:t xml:space="preserve"> validity of the Serbian version of the Central Sensitization Inventory</w:t>
              </w:r>
            </w:hyperlink>
            <w:r w:rsidRPr="00A708A5">
              <w:rPr>
                <w:sz w:val="20"/>
                <w:szCs w:val="20"/>
              </w:rPr>
              <w:t xml:space="preserve">. </w:t>
            </w:r>
            <w:r w:rsidRPr="00A708A5">
              <w:rPr>
                <w:iCs/>
                <w:sz w:val="20"/>
                <w:szCs w:val="20"/>
              </w:rPr>
              <w:t xml:space="preserve">Pain </w:t>
            </w:r>
            <w:proofErr w:type="spellStart"/>
            <w:r w:rsidRPr="00A708A5">
              <w:rPr>
                <w:iCs/>
                <w:sz w:val="20"/>
                <w:szCs w:val="20"/>
              </w:rPr>
              <w:t>Pract</w:t>
            </w:r>
            <w:proofErr w:type="spellEnd"/>
            <w:r w:rsidRPr="00A708A5">
              <w:rPr>
                <w:iCs/>
                <w:sz w:val="20"/>
                <w:szCs w:val="20"/>
              </w:rPr>
              <w:t xml:space="preserve">. </w:t>
            </w:r>
            <w:r>
              <w:rPr>
                <w:iCs/>
                <w:sz w:val="20"/>
                <w:szCs w:val="20"/>
              </w:rPr>
              <w:t>2020</w:t>
            </w:r>
            <w:proofErr w:type="gramStart"/>
            <w:r>
              <w:rPr>
                <w:iCs/>
                <w:sz w:val="20"/>
                <w:szCs w:val="20"/>
              </w:rPr>
              <w:t>;20</w:t>
            </w:r>
            <w:proofErr w:type="gramEnd"/>
            <w:r>
              <w:rPr>
                <w:iCs/>
                <w:sz w:val="20"/>
                <w:szCs w:val="20"/>
              </w:rPr>
              <w:t>(7):724-36.</w:t>
            </w:r>
          </w:p>
        </w:tc>
        <w:tc>
          <w:tcPr>
            <w:tcW w:w="496" w:type="pct"/>
            <w:gridSpan w:val="2"/>
            <w:vAlign w:val="center"/>
          </w:tcPr>
          <w:p w:rsidR="00152F0C" w:rsidRPr="00A708A5" w:rsidRDefault="00152F0C" w:rsidP="00EC35B8">
            <w:pPr>
              <w:jc w:val="center"/>
            </w:pPr>
            <w:r w:rsidRPr="00A708A5">
              <w:t>110/</w:t>
            </w:r>
            <w:r>
              <w:t>208</w:t>
            </w:r>
          </w:p>
        </w:tc>
        <w:tc>
          <w:tcPr>
            <w:tcW w:w="413" w:type="pct"/>
            <w:gridSpan w:val="2"/>
            <w:vAlign w:val="center"/>
          </w:tcPr>
          <w:p w:rsidR="00152F0C" w:rsidRPr="00A708A5" w:rsidRDefault="00152F0C" w:rsidP="00EC35B8">
            <w:pPr>
              <w:jc w:val="center"/>
            </w:pPr>
          </w:p>
          <w:p w:rsidR="00152F0C" w:rsidRPr="00A708A5" w:rsidRDefault="00152F0C" w:rsidP="00EC35B8">
            <w:pPr>
              <w:jc w:val="center"/>
            </w:pPr>
            <w:r w:rsidRPr="00A708A5">
              <w:t>22</w:t>
            </w:r>
          </w:p>
          <w:p w:rsidR="00152F0C" w:rsidRPr="00A708A5" w:rsidRDefault="00152F0C" w:rsidP="00EC35B8">
            <w:pPr>
              <w:jc w:val="center"/>
            </w:pPr>
          </w:p>
        </w:tc>
        <w:tc>
          <w:tcPr>
            <w:tcW w:w="454" w:type="pct"/>
            <w:vAlign w:val="center"/>
          </w:tcPr>
          <w:p w:rsidR="00152F0C" w:rsidRPr="00A708A5" w:rsidRDefault="00152F0C" w:rsidP="00EC35B8">
            <w:pPr>
              <w:jc w:val="center"/>
            </w:pPr>
            <w:r>
              <w:t>3.183</w:t>
            </w:r>
          </w:p>
        </w:tc>
      </w:tr>
      <w:tr w:rsidR="00152F0C" w:rsidRPr="008F0228" w:rsidTr="006B1F03">
        <w:trPr>
          <w:trHeight w:val="227"/>
          <w:jc w:val="center"/>
        </w:trPr>
        <w:tc>
          <w:tcPr>
            <w:tcW w:w="248" w:type="pct"/>
            <w:vAlign w:val="center"/>
          </w:tcPr>
          <w:p w:rsidR="00152F0C" w:rsidRPr="00A708A5" w:rsidRDefault="00152F0C" w:rsidP="00C056BC">
            <w:pPr>
              <w:rPr>
                <w:lang w:val="en-US"/>
              </w:rPr>
            </w:pPr>
            <w:r w:rsidRPr="00A708A5">
              <w:rPr>
                <w:lang w:val="en-US"/>
              </w:rPr>
              <w:t>1</w:t>
            </w:r>
            <w:r>
              <w:rPr>
                <w:lang w:val="en-US"/>
              </w:rPr>
              <w:t>5</w:t>
            </w:r>
            <w:r w:rsidRPr="00A708A5">
              <w:rPr>
                <w:lang w:val="en-US"/>
              </w:rPr>
              <w:t>.</w:t>
            </w:r>
          </w:p>
        </w:tc>
        <w:tc>
          <w:tcPr>
            <w:tcW w:w="3389" w:type="pct"/>
            <w:gridSpan w:val="7"/>
          </w:tcPr>
          <w:p w:rsidR="00152F0C" w:rsidRPr="00A708A5" w:rsidRDefault="00152F0C" w:rsidP="005F1552">
            <w:pPr>
              <w:jc w:val="both"/>
            </w:pPr>
            <w:r w:rsidRPr="00A708A5">
              <w:t xml:space="preserve">Kovač A, Tovilović S, </w:t>
            </w:r>
            <w:r w:rsidRPr="00A708A5">
              <w:rPr>
                <w:b/>
              </w:rPr>
              <w:t>Bugarski-Ignjatović V</w:t>
            </w:r>
            <w:r w:rsidRPr="00A708A5">
              <w:t xml:space="preserve">, Popović-Petrović S, Tatić M. </w:t>
            </w:r>
            <w:r>
              <w:fldChar w:fldCharType="begin"/>
            </w:r>
            <w:r>
              <w:instrText>HYPERLINK "http://www.doiserbia.nb.rs/img/doi/0042-8450/2018%20OnLine-First/0042-84501800178K.pdf"</w:instrText>
            </w:r>
            <w:r>
              <w:fldChar w:fldCharType="separate"/>
            </w:r>
            <w:r w:rsidRPr="00A708A5">
              <w:rPr>
                <w:rStyle w:val="Hyperlink"/>
              </w:rPr>
              <w:t>The role of cognitive emotion regulation strategies in health related quality of life of breast cancer patients</w:t>
            </w:r>
            <w:r>
              <w:fldChar w:fldCharType="end"/>
            </w:r>
            <w:r w:rsidRPr="00A708A5">
              <w:rPr>
                <w:rStyle w:val="Strong"/>
                <w:b w:val="0"/>
              </w:rPr>
              <w:t xml:space="preserve">. Vojnosanit Pregl. </w:t>
            </w:r>
            <w:r>
              <w:rPr>
                <w:rStyle w:val="Strong"/>
                <w:b w:val="0"/>
              </w:rPr>
              <w:t>2020;77(10):1032-40.</w:t>
            </w:r>
          </w:p>
        </w:tc>
        <w:tc>
          <w:tcPr>
            <w:tcW w:w="496" w:type="pct"/>
            <w:gridSpan w:val="2"/>
            <w:vAlign w:val="center"/>
          </w:tcPr>
          <w:p w:rsidR="00152F0C" w:rsidRPr="00A708A5" w:rsidRDefault="00152F0C" w:rsidP="00EC35B8">
            <w:pPr>
              <w:jc w:val="center"/>
            </w:pPr>
            <w:r w:rsidRPr="00A708A5">
              <w:t>16</w:t>
            </w:r>
            <w:r>
              <w:t>5</w:t>
            </w:r>
            <w:r w:rsidRPr="00A708A5">
              <w:t>/16</w:t>
            </w:r>
            <w:r>
              <w:t>9</w:t>
            </w:r>
          </w:p>
          <w:p w:rsidR="00152F0C" w:rsidRPr="00A708A5" w:rsidRDefault="00152F0C" w:rsidP="00EC35B8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152F0C" w:rsidRPr="00A708A5" w:rsidRDefault="00152F0C" w:rsidP="00EC35B8">
            <w:pPr>
              <w:jc w:val="center"/>
            </w:pPr>
            <w:r w:rsidRPr="00A708A5">
              <w:t>23</w:t>
            </w:r>
          </w:p>
          <w:p w:rsidR="00152F0C" w:rsidRPr="00A708A5" w:rsidRDefault="00152F0C" w:rsidP="00EC35B8">
            <w:pPr>
              <w:jc w:val="center"/>
            </w:pPr>
          </w:p>
        </w:tc>
        <w:tc>
          <w:tcPr>
            <w:tcW w:w="454" w:type="pct"/>
            <w:vAlign w:val="center"/>
          </w:tcPr>
          <w:p w:rsidR="00152F0C" w:rsidRPr="00A708A5" w:rsidRDefault="00152F0C" w:rsidP="00EC35B8">
            <w:pPr>
              <w:jc w:val="center"/>
            </w:pPr>
            <w:r w:rsidRPr="00A708A5">
              <w:t>0.</w:t>
            </w:r>
            <w:r>
              <w:t>168</w:t>
            </w:r>
          </w:p>
          <w:p w:rsidR="00152F0C" w:rsidRPr="00A708A5" w:rsidRDefault="00152F0C" w:rsidP="00EC35B8">
            <w:pPr>
              <w:jc w:val="center"/>
            </w:pPr>
          </w:p>
        </w:tc>
      </w:tr>
      <w:tr w:rsidR="00152F0C" w:rsidRPr="008F0228" w:rsidTr="006B1F03">
        <w:trPr>
          <w:trHeight w:val="227"/>
          <w:jc w:val="center"/>
        </w:trPr>
        <w:tc>
          <w:tcPr>
            <w:tcW w:w="248" w:type="pct"/>
            <w:vAlign w:val="center"/>
          </w:tcPr>
          <w:p w:rsidR="00152F0C" w:rsidRPr="00A708A5" w:rsidRDefault="00152F0C" w:rsidP="00C056BC">
            <w:pPr>
              <w:rPr>
                <w:lang w:val="en-US"/>
              </w:rPr>
            </w:pPr>
            <w:r w:rsidRPr="00A708A5">
              <w:rPr>
                <w:lang w:val="en-US"/>
              </w:rPr>
              <w:t>1</w:t>
            </w:r>
            <w:r>
              <w:rPr>
                <w:lang w:val="en-US"/>
              </w:rPr>
              <w:t>6</w:t>
            </w:r>
            <w:r w:rsidRPr="00A708A5">
              <w:rPr>
                <w:lang w:val="en-US"/>
              </w:rPr>
              <w:t>.</w:t>
            </w:r>
          </w:p>
        </w:tc>
        <w:tc>
          <w:tcPr>
            <w:tcW w:w="3389" w:type="pct"/>
            <w:gridSpan w:val="7"/>
          </w:tcPr>
          <w:p w:rsidR="00152F0C" w:rsidRPr="00A708A5" w:rsidRDefault="00152F0C" w:rsidP="003A4F64">
            <w:pPr>
              <w:jc w:val="both"/>
            </w:pPr>
            <w:r w:rsidRPr="00A708A5">
              <w:t xml:space="preserve">Thorell LB, Lazarević N, Milovanović I, </w:t>
            </w:r>
            <w:r w:rsidRPr="00A708A5">
              <w:rPr>
                <w:b/>
                <w:bCs/>
              </w:rPr>
              <w:t>Bugarski Ignjatović V.</w:t>
            </w:r>
            <w:r w:rsidRPr="00A708A5">
              <w:t xml:space="preserve"> </w:t>
            </w:r>
            <w:r>
              <w:fldChar w:fldCharType="begin"/>
            </w:r>
            <w:r>
              <w:instrText>HYPERLINK "https://www.tandfonline.com/doi/pdf/10.1080/09297049.2020.1726885?needAccess=true"</w:instrText>
            </w:r>
            <w:r>
              <w:fldChar w:fldCharType="separate"/>
            </w:r>
            <w:r w:rsidRPr="00A708A5">
              <w:rPr>
                <w:rStyle w:val="Hyperlink"/>
              </w:rPr>
              <w:t>Psychometric properties of the Teenage Executive Functioning Inventory (TEXI): a freely available questionnaire for assessing deficits in working memory and inhibition among adolescents</w:t>
            </w:r>
            <w:r>
              <w:fldChar w:fldCharType="end"/>
            </w:r>
            <w:r w:rsidRPr="00A708A5">
              <w:t xml:space="preserve">. Child Neuropsychol. </w:t>
            </w:r>
            <w:r>
              <w:t>2020;26(6):857-64.</w:t>
            </w:r>
          </w:p>
        </w:tc>
        <w:tc>
          <w:tcPr>
            <w:tcW w:w="496" w:type="pct"/>
            <w:gridSpan w:val="2"/>
            <w:vAlign w:val="center"/>
          </w:tcPr>
          <w:p w:rsidR="00152F0C" w:rsidRPr="00A708A5" w:rsidRDefault="00152F0C" w:rsidP="00EC35B8">
            <w:pPr>
              <w:jc w:val="center"/>
            </w:pPr>
            <w:r w:rsidRPr="00A708A5">
              <w:t>116/204</w:t>
            </w:r>
          </w:p>
          <w:p w:rsidR="00152F0C" w:rsidRPr="00A708A5" w:rsidRDefault="00152F0C" w:rsidP="00EC35B8">
            <w:pPr>
              <w:jc w:val="center"/>
            </w:pPr>
            <w:r w:rsidRPr="00A708A5">
              <w:t>(2019)</w:t>
            </w:r>
          </w:p>
        </w:tc>
        <w:tc>
          <w:tcPr>
            <w:tcW w:w="413" w:type="pct"/>
            <w:gridSpan w:val="2"/>
            <w:vAlign w:val="center"/>
          </w:tcPr>
          <w:p w:rsidR="00152F0C" w:rsidRPr="00A708A5" w:rsidRDefault="00152F0C" w:rsidP="00EC35B8">
            <w:pPr>
              <w:jc w:val="center"/>
            </w:pPr>
            <w:r w:rsidRPr="00A708A5">
              <w:t>22</w:t>
            </w:r>
          </w:p>
          <w:p w:rsidR="00152F0C" w:rsidRPr="00A708A5" w:rsidRDefault="00152F0C" w:rsidP="00EC35B8">
            <w:pPr>
              <w:jc w:val="center"/>
            </w:pPr>
            <w:r w:rsidRPr="00A708A5">
              <w:t>(2019)</w:t>
            </w:r>
          </w:p>
        </w:tc>
        <w:tc>
          <w:tcPr>
            <w:tcW w:w="454" w:type="pct"/>
            <w:vAlign w:val="center"/>
          </w:tcPr>
          <w:p w:rsidR="00152F0C" w:rsidRPr="00A708A5" w:rsidRDefault="00152F0C" w:rsidP="00EC35B8">
            <w:pPr>
              <w:jc w:val="center"/>
            </w:pPr>
            <w:r w:rsidRPr="00A708A5">
              <w:t>2.405</w:t>
            </w:r>
          </w:p>
          <w:p w:rsidR="00152F0C" w:rsidRPr="00A708A5" w:rsidRDefault="00152F0C" w:rsidP="00EC35B8">
            <w:pPr>
              <w:jc w:val="center"/>
            </w:pPr>
            <w:r w:rsidRPr="00A708A5">
              <w:t>(2019)</w:t>
            </w:r>
          </w:p>
        </w:tc>
      </w:tr>
      <w:tr w:rsidR="00152F0C" w:rsidRPr="008F0228" w:rsidTr="006B1F03">
        <w:trPr>
          <w:trHeight w:val="227"/>
          <w:jc w:val="center"/>
        </w:trPr>
        <w:tc>
          <w:tcPr>
            <w:tcW w:w="248" w:type="pct"/>
            <w:vAlign w:val="center"/>
          </w:tcPr>
          <w:p w:rsidR="00152F0C" w:rsidRPr="00A708A5" w:rsidRDefault="00152F0C" w:rsidP="00C056BC">
            <w:pPr>
              <w:rPr>
                <w:lang w:val="en-US"/>
              </w:rPr>
            </w:pPr>
            <w:r w:rsidRPr="00A708A5">
              <w:rPr>
                <w:lang w:val="en-US"/>
              </w:rPr>
              <w:t>1</w:t>
            </w:r>
            <w:r>
              <w:rPr>
                <w:lang w:val="en-US"/>
              </w:rPr>
              <w:t>7</w:t>
            </w:r>
            <w:r w:rsidRPr="00A708A5">
              <w:rPr>
                <w:lang w:val="en-US"/>
              </w:rPr>
              <w:t>.</w:t>
            </w:r>
          </w:p>
        </w:tc>
        <w:tc>
          <w:tcPr>
            <w:tcW w:w="3389" w:type="pct"/>
            <w:gridSpan w:val="7"/>
          </w:tcPr>
          <w:p w:rsidR="00152F0C" w:rsidRPr="00A708A5" w:rsidRDefault="00152F0C" w:rsidP="008A42D5">
            <w:pPr>
              <w:pStyle w:val="gmail-msolistparagraph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A708A5">
              <w:rPr>
                <w:sz w:val="20"/>
                <w:szCs w:val="20"/>
              </w:rPr>
              <w:t>Maric</w:t>
            </w:r>
            <w:proofErr w:type="spellEnd"/>
            <w:r w:rsidRPr="00A708A5">
              <w:rPr>
                <w:sz w:val="20"/>
                <w:szCs w:val="20"/>
              </w:rPr>
              <w:t xml:space="preserve"> D, </w:t>
            </w:r>
            <w:proofErr w:type="spellStart"/>
            <w:r w:rsidRPr="00A708A5">
              <w:rPr>
                <w:sz w:val="20"/>
                <w:szCs w:val="20"/>
              </w:rPr>
              <w:t>Brkić</w:t>
            </w:r>
            <w:proofErr w:type="spellEnd"/>
            <w:r w:rsidRPr="00A708A5">
              <w:rPr>
                <w:sz w:val="20"/>
                <w:szCs w:val="20"/>
              </w:rPr>
              <w:t xml:space="preserve"> S, </w:t>
            </w:r>
            <w:proofErr w:type="spellStart"/>
            <w:r w:rsidRPr="00A708A5">
              <w:rPr>
                <w:b/>
                <w:bCs/>
                <w:sz w:val="20"/>
                <w:szCs w:val="20"/>
              </w:rPr>
              <w:t>Ignjatović</w:t>
            </w:r>
            <w:proofErr w:type="spellEnd"/>
            <w:r w:rsidRPr="00A708A5">
              <w:rPr>
                <w:b/>
                <w:bCs/>
                <w:sz w:val="20"/>
                <w:szCs w:val="20"/>
              </w:rPr>
              <w:t xml:space="preserve"> VB</w:t>
            </w:r>
            <w:r w:rsidRPr="00A708A5">
              <w:rPr>
                <w:sz w:val="20"/>
                <w:szCs w:val="20"/>
              </w:rPr>
              <w:t xml:space="preserve">, </w:t>
            </w:r>
            <w:proofErr w:type="spellStart"/>
            <w:r w:rsidRPr="00A708A5">
              <w:rPr>
                <w:sz w:val="20"/>
                <w:szCs w:val="20"/>
              </w:rPr>
              <w:t>Nikolašević</w:t>
            </w:r>
            <w:proofErr w:type="spellEnd"/>
            <w:r w:rsidRPr="00A708A5">
              <w:rPr>
                <w:sz w:val="20"/>
                <w:szCs w:val="20"/>
              </w:rPr>
              <w:t xml:space="preserve"> Ž, </w:t>
            </w:r>
            <w:proofErr w:type="spellStart"/>
            <w:r w:rsidRPr="00A708A5">
              <w:rPr>
                <w:sz w:val="20"/>
                <w:szCs w:val="20"/>
              </w:rPr>
              <w:t>Ilić</w:t>
            </w:r>
            <w:proofErr w:type="spellEnd"/>
            <w:r w:rsidRPr="00A708A5">
              <w:rPr>
                <w:sz w:val="20"/>
                <w:szCs w:val="20"/>
              </w:rPr>
              <w:t xml:space="preserve"> D, </w:t>
            </w:r>
            <w:proofErr w:type="spellStart"/>
            <w:r w:rsidRPr="00A708A5">
              <w:rPr>
                <w:sz w:val="20"/>
                <w:szCs w:val="20"/>
              </w:rPr>
              <w:t>Vujanović</w:t>
            </w:r>
            <w:proofErr w:type="spellEnd"/>
            <w:r w:rsidRPr="00A708A5">
              <w:rPr>
                <w:sz w:val="20"/>
                <w:szCs w:val="20"/>
              </w:rPr>
              <w:t xml:space="preserve"> M, </w:t>
            </w:r>
            <w:r w:rsidR="008A42D5">
              <w:rPr>
                <w:sz w:val="20"/>
                <w:szCs w:val="20"/>
              </w:rPr>
              <w:t>et al</w:t>
            </w:r>
            <w:r w:rsidRPr="00A708A5">
              <w:rPr>
                <w:sz w:val="20"/>
                <w:szCs w:val="20"/>
              </w:rPr>
              <w:t xml:space="preserve">. </w:t>
            </w:r>
            <w:hyperlink r:id="rId16" w:history="1">
              <w:r w:rsidRPr="004D0953">
                <w:rPr>
                  <w:rStyle w:val="Hyperlink"/>
                  <w:sz w:val="20"/>
                  <w:szCs w:val="20"/>
                </w:rPr>
                <w:t xml:space="preserve">Relation of </w:t>
              </w:r>
              <w:proofErr w:type="spellStart"/>
              <w:r w:rsidRPr="004D0953">
                <w:rPr>
                  <w:rStyle w:val="Hyperlink"/>
                  <w:sz w:val="20"/>
                  <w:szCs w:val="20"/>
                </w:rPr>
                <w:t>steatosis</w:t>
              </w:r>
              <w:proofErr w:type="spellEnd"/>
              <w:r w:rsidRPr="004D0953">
                <w:rPr>
                  <w:rStyle w:val="Hyperlink"/>
                  <w:sz w:val="20"/>
                  <w:szCs w:val="20"/>
                </w:rPr>
                <w:t xml:space="preserve"> to </w:t>
              </w:r>
              <w:proofErr w:type="spellStart"/>
              <w:r w:rsidRPr="004D0953">
                <w:rPr>
                  <w:rStyle w:val="Hyperlink"/>
                  <w:sz w:val="20"/>
                  <w:szCs w:val="20"/>
                </w:rPr>
                <w:t>neurocognitive</w:t>
              </w:r>
              <w:proofErr w:type="spellEnd"/>
              <w:r w:rsidRPr="004D0953">
                <w:rPr>
                  <w:rStyle w:val="Hyperlink"/>
                  <w:sz w:val="20"/>
                  <w:szCs w:val="20"/>
                </w:rPr>
                <w:t xml:space="preserve"> function in people living with HIV</w:t>
              </w:r>
            </w:hyperlink>
            <w:r w:rsidRPr="00A708A5">
              <w:rPr>
                <w:sz w:val="20"/>
                <w:szCs w:val="20"/>
              </w:rPr>
              <w:t>. </w:t>
            </w:r>
            <w:proofErr w:type="spellStart"/>
            <w:r w:rsidRPr="00A708A5">
              <w:rPr>
                <w:iCs/>
                <w:sz w:val="20"/>
                <w:szCs w:val="20"/>
              </w:rPr>
              <w:t>Curr</w:t>
            </w:r>
            <w:proofErr w:type="spellEnd"/>
            <w:r w:rsidRPr="00A708A5">
              <w:rPr>
                <w:iCs/>
                <w:sz w:val="20"/>
                <w:szCs w:val="20"/>
              </w:rPr>
              <w:t xml:space="preserve"> HIV Res</w:t>
            </w:r>
            <w:r w:rsidRPr="00A708A5">
              <w:rPr>
                <w:sz w:val="20"/>
                <w:szCs w:val="20"/>
              </w:rPr>
              <w:t xml:space="preserve">. </w:t>
            </w:r>
            <w:r w:rsidRPr="00A708A5">
              <w:rPr>
                <w:iCs/>
                <w:sz w:val="20"/>
                <w:szCs w:val="20"/>
              </w:rPr>
              <w:t>2020</w:t>
            </w:r>
            <w:proofErr w:type="gramStart"/>
            <w:r w:rsidRPr="00A708A5">
              <w:rPr>
                <w:iCs/>
                <w:sz w:val="20"/>
                <w:szCs w:val="20"/>
              </w:rPr>
              <w:t>;18</w:t>
            </w:r>
            <w:proofErr w:type="gramEnd"/>
            <w:r w:rsidRPr="00A708A5">
              <w:rPr>
                <w:iCs/>
                <w:sz w:val="20"/>
                <w:szCs w:val="20"/>
              </w:rPr>
              <w:t>(3):172-83.</w:t>
            </w:r>
          </w:p>
        </w:tc>
        <w:tc>
          <w:tcPr>
            <w:tcW w:w="496" w:type="pct"/>
            <w:gridSpan w:val="2"/>
            <w:vAlign w:val="center"/>
          </w:tcPr>
          <w:p w:rsidR="00152F0C" w:rsidRPr="00A708A5" w:rsidRDefault="00152F0C" w:rsidP="00EC35B8">
            <w:pPr>
              <w:jc w:val="center"/>
            </w:pPr>
            <w:r w:rsidRPr="00A708A5">
              <w:t>8</w:t>
            </w:r>
            <w:r>
              <w:t>4</w:t>
            </w:r>
            <w:r w:rsidRPr="00A708A5">
              <w:t>/9</w:t>
            </w:r>
            <w:r>
              <w:t>2</w:t>
            </w:r>
          </w:p>
          <w:p w:rsidR="00152F0C" w:rsidRPr="00A708A5" w:rsidRDefault="00152F0C" w:rsidP="00EC35B8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152F0C" w:rsidRPr="00A708A5" w:rsidRDefault="00152F0C" w:rsidP="00EC35B8">
            <w:pPr>
              <w:jc w:val="center"/>
            </w:pPr>
            <w:r w:rsidRPr="00A708A5">
              <w:t>23</w:t>
            </w:r>
          </w:p>
          <w:p w:rsidR="00152F0C" w:rsidRPr="00A708A5" w:rsidRDefault="00152F0C" w:rsidP="00EC35B8">
            <w:pPr>
              <w:jc w:val="center"/>
            </w:pPr>
          </w:p>
        </w:tc>
        <w:tc>
          <w:tcPr>
            <w:tcW w:w="454" w:type="pct"/>
            <w:vAlign w:val="center"/>
          </w:tcPr>
          <w:p w:rsidR="00152F0C" w:rsidRPr="00A708A5" w:rsidRDefault="00152F0C" w:rsidP="00EC35B8">
            <w:pPr>
              <w:jc w:val="center"/>
            </w:pPr>
            <w:r>
              <w:t>1.581</w:t>
            </w:r>
          </w:p>
        </w:tc>
      </w:tr>
      <w:tr w:rsidR="00152F0C" w:rsidRPr="008F0228" w:rsidTr="006B1F03">
        <w:trPr>
          <w:trHeight w:val="227"/>
          <w:jc w:val="center"/>
        </w:trPr>
        <w:tc>
          <w:tcPr>
            <w:tcW w:w="248" w:type="pct"/>
            <w:vAlign w:val="center"/>
          </w:tcPr>
          <w:p w:rsidR="00152F0C" w:rsidRPr="00A708A5" w:rsidRDefault="00152F0C" w:rsidP="00C056BC">
            <w:pPr>
              <w:rPr>
                <w:lang w:val="en-US"/>
              </w:rPr>
            </w:pPr>
            <w:r w:rsidRPr="00A708A5">
              <w:rPr>
                <w:lang w:val="en-US"/>
              </w:rPr>
              <w:t>1</w:t>
            </w:r>
            <w:r>
              <w:rPr>
                <w:lang w:val="en-US"/>
              </w:rPr>
              <w:t>8</w:t>
            </w:r>
            <w:r w:rsidRPr="00A708A5">
              <w:rPr>
                <w:lang w:val="en-US"/>
              </w:rPr>
              <w:t>.</w:t>
            </w:r>
          </w:p>
        </w:tc>
        <w:tc>
          <w:tcPr>
            <w:tcW w:w="3389" w:type="pct"/>
            <w:gridSpan w:val="7"/>
          </w:tcPr>
          <w:p w:rsidR="00152F0C" w:rsidRPr="00A708A5" w:rsidRDefault="00152F0C" w:rsidP="004D0953">
            <w:pPr>
              <w:jc w:val="both"/>
              <w:rPr>
                <w:color w:val="0000FF"/>
              </w:rPr>
            </w:pPr>
            <w:r w:rsidRPr="00A708A5">
              <w:t xml:space="preserve">Smederevac S, Mitrović D, Sadiković S, Milovanović I, Branovački B, </w:t>
            </w:r>
            <w:r>
              <w:t>et al...</w:t>
            </w:r>
            <w:r w:rsidRPr="00A708A5">
              <w:rPr>
                <w:b/>
              </w:rPr>
              <w:t xml:space="preserve">Bugarski Ignjatović </w:t>
            </w:r>
            <w:r>
              <w:rPr>
                <w:b/>
              </w:rPr>
              <w:t>V</w:t>
            </w:r>
            <w:hyperlink r:id="rId17" w:history="1">
              <w:r w:rsidRPr="00A708A5">
                <w:rPr>
                  <w:rStyle w:val="Hyperlink"/>
                </w:rPr>
                <w:t>. Serbian twin registry</w:t>
              </w:r>
            </w:hyperlink>
            <w:r w:rsidRPr="00A708A5">
              <w:t>. Twin Res Hum Genet. 2019;22(6):660-6.</w:t>
            </w:r>
          </w:p>
        </w:tc>
        <w:tc>
          <w:tcPr>
            <w:tcW w:w="496" w:type="pct"/>
            <w:gridSpan w:val="2"/>
            <w:vAlign w:val="center"/>
          </w:tcPr>
          <w:p w:rsidR="00152F0C" w:rsidRPr="00A708A5" w:rsidRDefault="00152F0C" w:rsidP="00EC35B8">
            <w:pPr>
              <w:jc w:val="center"/>
            </w:pPr>
            <w:r w:rsidRPr="00A708A5">
              <w:t>146/177</w:t>
            </w:r>
          </w:p>
        </w:tc>
        <w:tc>
          <w:tcPr>
            <w:tcW w:w="413" w:type="pct"/>
            <w:gridSpan w:val="2"/>
            <w:vAlign w:val="center"/>
          </w:tcPr>
          <w:p w:rsidR="00152F0C" w:rsidRPr="00A708A5" w:rsidRDefault="00152F0C" w:rsidP="00EC35B8">
            <w:pPr>
              <w:jc w:val="center"/>
            </w:pPr>
          </w:p>
          <w:p w:rsidR="00152F0C" w:rsidRPr="00A708A5" w:rsidRDefault="00152F0C" w:rsidP="00EC35B8">
            <w:pPr>
              <w:jc w:val="center"/>
            </w:pPr>
            <w:r w:rsidRPr="00A708A5">
              <w:t>23</w:t>
            </w:r>
          </w:p>
          <w:p w:rsidR="00152F0C" w:rsidRPr="00A708A5" w:rsidRDefault="00152F0C" w:rsidP="00EC35B8">
            <w:pPr>
              <w:jc w:val="center"/>
            </w:pPr>
          </w:p>
        </w:tc>
        <w:tc>
          <w:tcPr>
            <w:tcW w:w="454" w:type="pct"/>
            <w:vAlign w:val="center"/>
          </w:tcPr>
          <w:p w:rsidR="00152F0C" w:rsidRPr="00A708A5" w:rsidRDefault="00152F0C" w:rsidP="00EC35B8">
            <w:pPr>
              <w:jc w:val="center"/>
            </w:pPr>
            <w:r w:rsidRPr="00A708A5">
              <w:t>1.319</w:t>
            </w:r>
          </w:p>
        </w:tc>
      </w:tr>
      <w:tr w:rsidR="00152F0C" w:rsidRPr="008F0228" w:rsidTr="006B1F03">
        <w:trPr>
          <w:trHeight w:val="227"/>
          <w:jc w:val="center"/>
        </w:trPr>
        <w:tc>
          <w:tcPr>
            <w:tcW w:w="248" w:type="pct"/>
            <w:vAlign w:val="center"/>
          </w:tcPr>
          <w:p w:rsidR="00152F0C" w:rsidRPr="00A708A5" w:rsidRDefault="00152F0C" w:rsidP="00C056BC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  <w:r w:rsidRPr="00A708A5">
              <w:rPr>
                <w:lang w:val="en-US"/>
              </w:rPr>
              <w:t>.</w:t>
            </w:r>
          </w:p>
        </w:tc>
        <w:tc>
          <w:tcPr>
            <w:tcW w:w="3389" w:type="pct"/>
            <w:gridSpan w:val="7"/>
          </w:tcPr>
          <w:p w:rsidR="00152F0C" w:rsidRPr="00A708A5" w:rsidRDefault="00152F0C" w:rsidP="008A42D5">
            <w:pPr>
              <w:jc w:val="both"/>
            </w:pPr>
            <w:r w:rsidRPr="00A708A5">
              <w:t>Boban J, Thurnher M, Brkic S, Lendak D, </w:t>
            </w:r>
            <w:r w:rsidRPr="00A708A5">
              <w:rPr>
                <w:b/>
                <w:bCs/>
              </w:rPr>
              <w:t>Bugarski Ignjatović V</w:t>
            </w:r>
            <w:r w:rsidRPr="00A708A5">
              <w:t xml:space="preserve">, Todorović A, </w:t>
            </w:r>
            <w:r w:rsidR="008A42D5">
              <w:t>et al</w:t>
            </w:r>
            <w:r w:rsidRPr="00A708A5">
              <w:t xml:space="preserve">. </w:t>
            </w:r>
            <w:r>
              <w:fldChar w:fldCharType="begin"/>
            </w:r>
            <w:r>
              <w:instrText>HYPERLINK "https://www.nature.com/articles/s41598-019-56330-0.pdf"</w:instrText>
            </w:r>
            <w:r>
              <w:fldChar w:fldCharType="separate"/>
            </w:r>
            <w:r w:rsidRPr="00A708A5">
              <w:rPr>
                <w:rStyle w:val="Hyperlink"/>
              </w:rPr>
              <w:t>Neurometabolic remodeling in chronic hiv infection: a five-year follow-up multi-voxel mrs study</w:t>
            </w:r>
            <w:r>
              <w:fldChar w:fldCharType="end"/>
            </w:r>
            <w:r w:rsidRPr="00A708A5">
              <w:t xml:space="preserve">. </w:t>
            </w:r>
            <w:r w:rsidRPr="00A708A5">
              <w:rPr>
                <w:iCs/>
              </w:rPr>
              <w:t>Sci Rep.</w:t>
            </w:r>
            <w:r w:rsidRPr="00A708A5">
              <w:t xml:space="preserve">  2019;9:19799.</w:t>
            </w:r>
          </w:p>
        </w:tc>
        <w:tc>
          <w:tcPr>
            <w:tcW w:w="496" w:type="pct"/>
            <w:gridSpan w:val="2"/>
            <w:vAlign w:val="center"/>
          </w:tcPr>
          <w:p w:rsidR="00152F0C" w:rsidRPr="00A708A5" w:rsidRDefault="00152F0C" w:rsidP="00EC35B8">
            <w:pPr>
              <w:jc w:val="center"/>
            </w:pPr>
            <w:r w:rsidRPr="00A708A5">
              <w:t>17/77</w:t>
            </w:r>
          </w:p>
          <w:p w:rsidR="00152F0C" w:rsidRPr="00A708A5" w:rsidRDefault="00152F0C" w:rsidP="00EC35B8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152F0C" w:rsidRPr="00A708A5" w:rsidRDefault="00152F0C" w:rsidP="00EC35B8">
            <w:pPr>
              <w:jc w:val="center"/>
            </w:pPr>
            <w:r w:rsidRPr="00A708A5">
              <w:t>21</w:t>
            </w:r>
          </w:p>
          <w:p w:rsidR="00152F0C" w:rsidRPr="00A708A5" w:rsidRDefault="00152F0C" w:rsidP="00EC35B8">
            <w:pPr>
              <w:jc w:val="center"/>
            </w:pPr>
          </w:p>
        </w:tc>
        <w:tc>
          <w:tcPr>
            <w:tcW w:w="454" w:type="pct"/>
            <w:vAlign w:val="center"/>
          </w:tcPr>
          <w:p w:rsidR="00152F0C" w:rsidRPr="00A708A5" w:rsidRDefault="00152F0C" w:rsidP="00EC35B8">
            <w:pPr>
              <w:jc w:val="center"/>
            </w:pPr>
            <w:r w:rsidRPr="00A708A5">
              <w:t>3.998</w:t>
            </w:r>
          </w:p>
        </w:tc>
      </w:tr>
      <w:tr w:rsidR="00152F0C" w:rsidRPr="008F0228" w:rsidTr="006B1F03">
        <w:trPr>
          <w:trHeight w:val="227"/>
          <w:jc w:val="center"/>
        </w:trPr>
        <w:tc>
          <w:tcPr>
            <w:tcW w:w="248" w:type="pct"/>
            <w:vAlign w:val="center"/>
          </w:tcPr>
          <w:p w:rsidR="00152F0C" w:rsidRPr="00A708A5" w:rsidRDefault="00152F0C" w:rsidP="00C056BC">
            <w:pPr>
              <w:rPr>
                <w:lang w:val="en-US"/>
              </w:rPr>
            </w:pPr>
            <w:r w:rsidRPr="00A708A5">
              <w:rPr>
                <w:lang w:val="en-US"/>
              </w:rPr>
              <w:t>2</w:t>
            </w:r>
            <w:r>
              <w:rPr>
                <w:lang w:val="en-US"/>
              </w:rPr>
              <w:t>0</w:t>
            </w:r>
            <w:r w:rsidRPr="00A708A5">
              <w:rPr>
                <w:lang w:val="en-US"/>
              </w:rPr>
              <w:t>.</w:t>
            </w:r>
          </w:p>
        </w:tc>
        <w:tc>
          <w:tcPr>
            <w:tcW w:w="3389" w:type="pct"/>
            <w:gridSpan w:val="7"/>
          </w:tcPr>
          <w:p w:rsidR="00152F0C" w:rsidRPr="00A708A5" w:rsidRDefault="00152F0C" w:rsidP="00791056">
            <w:pPr>
              <w:jc w:val="both"/>
            </w:pPr>
            <w:r w:rsidRPr="00A708A5">
              <w:t xml:space="preserve">Gebauer Bukurov KE, Nikolašević Ž, Hajder DS, Živanović ŽD, </w:t>
            </w:r>
            <w:r w:rsidRPr="00A708A5">
              <w:rPr>
                <w:b/>
              </w:rPr>
              <w:t>Bugarski Ignjatović VV</w:t>
            </w:r>
            <w:r w:rsidRPr="00A708A5">
              <w:t>. </w:t>
            </w: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HYPERLINK "https://pubmed.ncbi.nlm.nih.gov/31736562/"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 w:rsidRPr="004D0953">
              <w:rPr>
                <w:rStyle w:val="Hyperlink"/>
                <w:bCs/>
              </w:rPr>
              <w:t>Evaluation of symptoms of depression and anxiety in adolescents with epilepsy in a Tertiary-Level Medical Center in Serbia.</w:t>
            </w:r>
            <w:r>
              <w:rPr>
                <w:bCs/>
              </w:rPr>
              <w:fldChar w:fldCharType="end"/>
            </w:r>
            <w:r w:rsidRPr="00A708A5">
              <w:rPr>
                <w:bCs/>
              </w:rPr>
              <w:t xml:space="preserve"> </w:t>
            </w:r>
            <w:r w:rsidRPr="00A708A5">
              <w:rPr>
                <w:rStyle w:val="jrnl"/>
              </w:rPr>
              <w:t>Ann Indian Acad Neurol</w:t>
            </w:r>
            <w:r w:rsidRPr="00A708A5">
              <w:t>. 2019;22(4):419-25.</w:t>
            </w:r>
          </w:p>
        </w:tc>
        <w:tc>
          <w:tcPr>
            <w:tcW w:w="496" w:type="pct"/>
            <w:gridSpan w:val="2"/>
            <w:vAlign w:val="center"/>
          </w:tcPr>
          <w:p w:rsidR="00152F0C" w:rsidRPr="00A708A5" w:rsidRDefault="00152F0C" w:rsidP="00EC35B8">
            <w:pPr>
              <w:jc w:val="center"/>
            </w:pPr>
            <w:r w:rsidRPr="00A708A5">
              <w:t>191/204</w:t>
            </w:r>
          </w:p>
        </w:tc>
        <w:tc>
          <w:tcPr>
            <w:tcW w:w="413" w:type="pct"/>
            <w:gridSpan w:val="2"/>
            <w:vAlign w:val="center"/>
          </w:tcPr>
          <w:p w:rsidR="00152F0C" w:rsidRPr="00A708A5" w:rsidRDefault="00152F0C" w:rsidP="00EC35B8">
            <w:pPr>
              <w:jc w:val="center"/>
            </w:pPr>
          </w:p>
          <w:p w:rsidR="00152F0C" w:rsidRPr="00A708A5" w:rsidRDefault="00152F0C" w:rsidP="00EC35B8">
            <w:pPr>
              <w:jc w:val="center"/>
            </w:pPr>
            <w:r w:rsidRPr="00A708A5">
              <w:t>23</w:t>
            </w:r>
          </w:p>
          <w:p w:rsidR="00152F0C" w:rsidRPr="00A708A5" w:rsidRDefault="00152F0C" w:rsidP="00EC35B8">
            <w:pPr>
              <w:jc w:val="center"/>
            </w:pPr>
          </w:p>
        </w:tc>
        <w:tc>
          <w:tcPr>
            <w:tcW w:w="454" w:type="pct"/>
            <w:vAlign w:val="center"/>
          </w:tcPr>
          <w:p w:rsidR="00152F0C" w:rsidRPr="00A708A5" w:rsidRDefault="00152F0C" w:rsidP="00EC35B8">
            <w:pPr>
              <w:jc w:val="center"/>
            </w:pPr>
            <w:r w:rsidRPr="00A708A5">
              <w:t>0.905</w:t>
            </w:r>
          </w:p>
        </w:tc>
      </w:tr>
      <w:tr w:rsidR="00152F0C" w:rsidRPr="008F0228" w:rsidTr="006B1F03">
        <w:trPr>
          <w:trHeight w:val="227"/>
          <w:jc w:val="center"/>
        </w:trPr>
        <w:tc>
          <w:tcPr>
            <w:tcW w:w="248" w:type="pct"/>
            <w:vAlign w:val="center"/>
          </w:tcPr>
          <w:p w:rsidR="00152F0C" w:rsidRPr="00A708A5" w:rsidRDefault="00152F0C" w:rsidP="00C056BC">
            <w:pPr>
              <w:rPr>
                <w:lang w:val="en-US"/>
              </w:rPr>
            </w:pPr>
            <w:r>
              <w:rPr>
                <w:lang w:val="en-US"/>
              </w:rPr>
              <w:t>21.</w:t>
            </w:r>
          </w:p>
        </w:tc>
        <w:tc>
          <w:tcPr>
            <w:tcW w:w="3389" w:type="pct"/>
            <w:gridSpan w:val="7"/>
          </w:tcPr>
          <w:p w:rsidR="00152F0C" w:rsidRPr="00A708A5" w:rsidRDefault="00152F0C" w:rsidP="00791056">
            <w:pPr>
              <w:jc w:val="both"/>
            </w:pPr>
            <w:r w:rsidRPr="00A708A5">
              <w:t xml:space="preserve">Tamas D, Brkic Jovanovic N, Rajic M, </w:t>
            </w:r>
            <w:r w:rsidRPr="00A708A5">
              <w:rPr>
                <w:b/>
              </w:rPr>
              <w:t>Bugarski Ignjatovic V</w:t>
            </w:r>
            <w:r w:rsidRPr="00A708A5">
              <w:t xml:space="preserve">, Peric Prkosovacki B. </w:t>
            </w:r>
            <w:r>
              <w:fldChar w:fldCharType="begin"/>
            </w:r>
            <w:r>
              <w:instrText>HYPERLINK "https://link.springer.com/article/10.1007/s11195-018-09555-2"</w:instrText>
            </w:r>
            <w:r>
              <w:fldChar w:fldCharType="separate"/>
            </w:r>
            <w:r w:rsidRPr="00A708A5">
              <w:rPr>
                <w:rStyle w:val="Hyperlink"/>
              </w:rPr>
              <w:t>Professionals, parents and the general public: attitudes towards the sexuality of persons with intellectual disability</w:t>
            </w:r>
            <w:r>
              <w:fldChar w:fldCharType="end"/>
            </w:r>
            <w:r w:rsidRPr="00A708A5">
              <w:t>. Sex Disabil. 2019;37(2):245-8.</w:t>
            </w:r>
          </w:p>
        </w:tc>
        <w:tc>
          <w:tcPr>
            <w:tcW w:w="496" w:type="pct"/>
            <w:gridSpan w:val="2"/>
            <w:vAlign w:val="center"/>
          </w:tcPr>
          <w:p w:rsidR="00152F0C" w:rsidRPr="00A708A5" w:rsidRDefault="00152F0C" w:rsidP="00EC35B8">
            <w:pPr>
              <w:jc w:val="center"/>
            </w:pPr>
            <w:r w:rsidRPr="00A708A5">
              <w:t>87/116</w:t>
            </w:r>
          </w:p>
          <w:p w:rsidR="00152F0C" w:rsidRPr="00A708A5" w:rsidRDefault="00152F0C" w:rsidP="00EC35B8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152F0C" w:rsidRPr="00A708A5" w:rsidRDefault="00152F0C" w:rsidP="00EC35B8">
            <w:pPr>
              <w:jc w:val="center"/>
            </w:pPr>
            <w:r w:rsidRPr="00A708A5">
              <w:t>23</w:t>
            </w:r>
          </w:p>
          <w:p w:rsidR="00152F0C" w:rsidRPr="00A708A5" w:rsidRDefault="00152F0C" w:rsidP="00EC35B8">
            <w:pPr>
              <w:jc w:val="center"/>
            </w:pPr>
          </w:p>
        </w:tc>
        <w:tc>
          <w:tcPr>
            <w:tcW w:w="454" w:type="pct"/>
            <w:vAlign w:val="center"/>
          </w:tcPr>
          <w:p w:rsidR="00152F0C" w:rsidRPr="00A708A5" w:rsidRDefault="00152F0C" w:rsidP="00EC35B8">
            <w:pPr>
              <w:jc w:val="center"/>
            </w:pPr>
            <w:r w:rsidRPr="00A708A5">
              <w:t>1.016</w:t>
            </w:r>
          </w:p>
        </w:tc>
      </w:tr>
      <w:tr w:rsidR="00152F0C" w:rsidRPr="008F0228" w:rsidTr="006B1F03">
        <w:trPr>
          <w:trHeight w:val="227"/>
          <w:jc w:val="center"/>
        </w:trPr>
        <w:tc>
          <w:tcPr>
            <w:tcW w:w="248" w:type="pct"/>
            <w:vAlign w:val="center"/>
          </w:tcPr>
          <w:p w:rsidR="00152F0C" w:rsidRPr="00A708A5" w:rsidRDefault="00152F0C" w:rsidP="00C056BC">
            <w:pPr>
              <w:rPr>
                <w:lang w:val="en-US"/>
              </w:rPr>
            </w:pPr>
            <w:r>
              <w:rPr>
                <w:lang w:val="en-US"/>
              </w:rPr>
              <w:t>22.</w:t>
            </w:r>
          </w:p>
        </w:tc>
        <w:tc>
          <w:tcPr>
            <w:tcW w:w="3389" w:type="pct"/>
            <w:gridSpan w:val="7"/>
          </w:tcPr>
          <w:p w:rsidR="00152F0C" w:rsidRPr="00A708A5" w:rsidRDefault="00152F0C" w:rsidP="00791056">
            <w:pPr>
              <w:pStyle w:val="NormalWeb"/>
              <w:jc w:val="both"/>
              <w:rPr>
                <w:b/>
                <w:sz w:val="20"/>
                <w:szCs w:val="20"/>
              </w:rPr>
            </w:pPr>
            <w:proofErr w:type="spellStart"/>
            <w:r w:rsidRPr="00A708A5">
              <w:rPr>
                <w:b/>
                <w:bCs/>
                <w:sz w:val="20"/>
                <w:szCs w:val="20"/>
              </w:rPr>
              <w:t>Bugarski-Ignjatović</w:t>
            </w:r>
            <w:proofErr w:type="spellEnd"/>
            <w:r w:rsidRPr="00A708A5">
              <w:rPr>
                <w:b/>
                <w:bCs/>
                <w:sz w:val="20"/>
                <w:szCs w:val="20"/>
              </w:rPr>
              <w:t xml:space="preserve"> V</w:t>
            </w:r>
            <w:r w:rsidRPr="00A708A5">
              <w:rPr>
                <w:sz w:val="20"/>
                <w:szCs w:val="20"/>
              </w:rPr>
              <w:t xml:space="preserve">, </w:t>
            </w:r>
            <w:proofErr w:type="spellStart"/>
            <w:r w:rsidRPr="00A708A5">
              <w:rPr>
                <w:sz w:val="20"/>
                <w:szCs w:val="20"/>
              </w:rPr>
              <w:t>Vajagić</w:t>
            </w:r>
            <w:proofErr w:type="spellEnd"/>
            <w:r w:rsidRPr="00A708A5">
              <w:rPr>
                <w:sz w:val="20"/>
                <w:szCs w:val="20"/>
              </w:rPr>
              <w:t xml:space="preserve"> V, Nikolašević Ž.</w:t>
            </w:r>
            <w:r w:rsidRPr="00A708A5">
              <w:rPr>
                <w:rStyle w:val="gmail-il"/>
                <w:sz w:val="20"/>
                <w:szCs w:val="20"/>
              </w:rPr>
              <w:t xml:space="preserve"> </w:t>
            </w:r>
            <w:hyperlink r:id="rId18" w:history="1">
              <w:r w:rsidRPr="00A708A5">
                <w:rPr>
                  <w:rStyle w:val="Hyperlink"/>
                  <w:sz w:val="20"/>
                  <w:szCs w:val="20"/>
                </w:rPr>
                <w:t xml:space="preserve">Is it possible to change psychopathic </w:t>
              </w:r>
              <w:r w:rsidRPr="00A708A5">
                <w:rPr>
                  <w:rStyle w:val="Hyperlink"/>
                  <w:sz w:val="20"/>
                  <w:szCs w:val="20"/>
                </w:rPr>
                <w:lastRenderedPageBreak/>
                <w:t>traits of substance abusers treated in</w:t>
              </w:r>
              <w:r w:rsidRPr="00A708A5">
                <w:rPr>
                  <w:rStyle w:val="Hyperlink"/>
                  <w:sz w:val="20"/>
                  <w:szCs w:val="20"/>
                </w:rPr>
                <w:br/>
                <w:t>faith-based therapeutic communities - does the length of treatment matter</w:t>
              </w:r>
            </w:hyperlink>
            <w:r w:rsidRPr="00A708A5">
              <w:rPr>
                <w:rStyle w:val="gmail-il"/>
                <w:sz w:val="20"/>
                <w:szCs w:val="20"/>
              </w:rPr>
              <w:t xml:space="preserve">? </w:t>
            </w:r>
            <w:proofErr w:type="spellStart"/>
            <w:r w:rsidRPr="00A708A5">
              <w:rPr>
                <w:rStyle w:val="gmail-il"/>
                <w:sz w:val="20"/>
                <w:szCs w:val="20"/>
              </w:rPr>
              <w:t>Vojnosanit</w:t>
            </w:r>
            <w:proofErr w:type="spellEnd"/>
            <w:r w:rsidRPr="00A708A5">
              <w:rPr>
                <w:sz w:val="20"/>
                <w:szCs w:val="20"/>
              </w:rPr>
              <w:t xml:space="preserve"> </w:t>
            </w:r>
            <w:r w:rsidRPr="00A708A5">
              <w:rPr>
                <w:rStyle w:val="gmail-il"/>
                <w:sz w:val="20"/>
                <w:szCs w:val="20"/>
              </w:rPr>
              <w:t>Pregl. 2019</w:t>
            </w:r>
            <w:proofErr w:type="gramStart"/>
            <w:r w:rsidRPr="00A708A5">
              <w:rPr>
                <w:rStyle w:val="gmail-il"/>
                <w:sz w:val="20"/>
                <w:szCs w:val="20"/>
              </w:rPr>
              <w:t>;76</w:t>
            </w:r>
            <w:proofErr w:type="gramEnd"/>
            <w:r w:rsidRPr="00A708A5">
              <w:rPr>
                <w:rStyle w:val="gmail-il"/>
                <w:sz w:val="20"/>
                <w:szCs w:val="20"/>
              </w:rPr>
              <w:t>(9):869-74.</w:t>
            </w:r>
          </w:p>
        </w:tc>
        <w:tc>
          <w:tcPr>
            <w:tcW w:w="496" w:type="pct"/>
            <w:gridSpan w:val="2"/>
            <w:vAlign w:val="center"/>
          </w:tcPr>
          <w:p w:rsidR="00152F0C" w:rsidRPr="00A708A5" w:rsidRDefault="00152F0C" w:rsidP="00EC35B8">
            <w:pPr>
              <w:jc w:val="center"/>
            </w:pPr>
            <w:r w:rsidRPr="00A708A5">
              <w:lastRenderedPageBreak/>
              <w:t>161/165</w:t>
            </w:r>
          </w:p>
          <w:p w:rsidR="00152F0C" w:rsidRPr="00A708A5" w:rsidRDefault="00152F0C" w:rsidP="00EC35B8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152F0C" w:rsidRPr="00A708A5" w:rsidRDefault="00152F0C" w:rsidP="00EC35B8">
            <w:pPr>
              <w:jc w:val="center"/>
            </w:pPr>
            <w:r w:rsidRPr="00A708A5">
              <w:lastRenderedPageBreak/>
              <w:t>23</w:t>
            </w:r>
          </w:p>
          <w:p w:rsidR="00152F0C" w:rsidRPr="00A708A5" w:rsidRDefault="00152F0C" w:rsidP="00EC35B8">
            <w:pPr>
              <w:jc w:val="center"/>
            </w:pPr>
          </w:p>
        </w:tc>
        <w:tc>
          <w:tcPr>
            <w:tcW w:w="454" w:type="pct"/>
            <w:vAlign w:val="center"/>
          </w:tcPr>
          <w:p w:rsidR="00152F0C" w:rsidRPr="00A708A5" w:rsidRDefault="00152F0C" w:rsidP="00EC35B8">
            <w:pPr>
              <w:jc w:val="center"/>
            </w:pPr>
            <w:r w:rsidRPr="00A708A5">
              <w:lastRenderedPageBreak/>
              <w:t>0.152</w:t>
            </w:r>
          </w:p>
          <w:p w:rsidR="00152F0C" w:rsidRPr="00A708A5" w:rsidRDefault="00152F0C" w:rsidP="00EC35B8">
            <w:pPr>
              <w:jc w:val="center"/>
            </w:pPr>
          </w:p>
        </w:tc>
      </w:tr>
      <w:tr w:rsidR="00152F0C" w:rsidRPr="008F0228" w:rsidTr="006B1F03">
        <w:trPr>
          <w:trHeight w:val="227"/>
          <w:jc w:val="center"/>
        </w:trPr>
        <w:tc>
          <w:tcPr>
            <w:tcW w:w="248" w:type="pct"/>
            <w:vAlign w:val="center"/>
          </w:tcPr>
          <w:p w:rsidR="00152F0C" w:rsidRPr="00A708A5" w:rsidRDefault="00152F0C" w:rsidP="00C056BC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23.</w:t>
            </w:r>
          </w:p>
        </w:tc>
        <w:tc>
          <w:tcPr>
            <w:tcW w:w="3389" w:type="pct"/>
            <w:gridSpan w:val="7"/>
          </w:tcPr>
          <w:p w:rsidR="00152F0C" w:rsidRPr="00A708A5" w:rsidRDefault="00152F0C" w:rsidP="008A42D5">
            <w:pPr>
              <w:jc w:val="both"/>
            </w:pPr>
            <w:r w:rsidRPr="00A708A5">
              <w:t xml:space="preserve">Knezevic A, Neblett R, Gatchel RJ, Jeremic-Knezevic M, </w:t>
            </w:r>
            <w:r w:rsidRPr="00A708A5">
              <w:rPr>
                <w:b/>
              </w:rPr>
              <w:t>Bugarski-Ignjatovic V</w:t>
            </w:r>
            <w:r w:rsidRPr="00A708A5">
              <w:t xml:space="preserve">, Tomasevic-Todorovic S, </w:t>
            </w:r>
            <w:r w:rsidR="008A42D5">
              <w:rPr>
                <w:rStyle w:val="standard-view-style"/>
              </w:rPr>
              <w:t>et al</w:t>
            </w:r>
            <w:r w:rsidRPr="00A708A5">
              <w:rPr>
                <w:rStyle w:val="standard-view-style"/>
              </w:rPr>
              <w:t>.</w:t>
            </w:r>
            <w:r w:rsidRPr="00A708A5">
              <w:t xml:space="preserve"> </w:t>
            </w:r>
            <w:r>
              <w:fldChar w:fldCharType="begin"/>
            </w:r>
            <w:r>
              <w:instrText>HYPERLINK "https://journals.plos.org/plosone/article/file?id=10.1371/journal.pone.0204311&amp;type=printable"</w:instrText>
            </w:r>
            <w:r>
              <w:fldChar w:fldCharType="separate"/>
            </w:r>
            <w:r w:rsidRPr="00A708A5">
              <w:rPr>
                <w:rStyle w:val="Hyperlink"/>
              </w:rPr>
              <w:t>Psychometric validation of the Serbian version of the Fear Avoidance Component Scale (FACS)</w:t>
            </w:r>
            <w:r>
              <w:fldChar w:fldCharType="end"/>
            </w:r>
            <w:r w:rsidRPr="00A708A5">
              <w:t xml:space="preserve">. Plos One. 2018;13(9):e0204311. </w:t>
            </w:r>
          </w:p>
        </w:tc>
        <w:tc>
          <w:tcPr>
            <w:tcW w:w="496" w:type="pct"/>
            <w:gridSpan w:val="2"/>
            <w:vAlign w:val="center"/>
          </w:tcPr>
          <w:p w:rsidR="00152F0C" w:rsidRPr="00A708A5" w:rsidRDefault="00152F0C" w:rsidP="00EC35B8">
            <w:pPr>
              <w:jc w:val="center"/>
            </w:pPr>
            <w:r w:rsidRPr="00A708A5">
              <w:t>15/64</w:t>
            </w:r>
          </w:p>
          <w:p w:rsidR="00152F0C" w:rsidRPr="00A708A5" w:rsidRDefault="00152F0C" w:rsidP="00EC35B8">
            <w:pPr>
              <w:jc w:val="center"/>
            </w:pPr>
            <w:r w:rsidRPr="00A708A5">
              <w:t>(2017)</w:t>
            </w:r>
          </w:p>
        </w:tc>
        <w:tc>
          <w:tcPr>
            <w:tcW w:w="413" w:type="pct"/>
            <w:gridSpan w:val="2"/>
            <w:vAlign w:val="center"/>
          </w:tcPr>
          <w:p w:rsidR="00152F0C" w:rsidRPr="00A708A5" w:rsidRDefault="00152F0C" w:rsidP="00EC35B8">
            <w:pPr>
              <w:jc w:val="center"/>
            </w:pPr>
            <w:r w:rsidRPr="00A708A5">
              <w:t>21</w:t>
            </w:r>
          </w:p>
          <w:p w:rsidR="00152F0C" w:rsidRPr="00A708A5" w:rsidRDefault="00152F0C" w:rsidP="00EC35B8">
            <w:pPr>
              <w:jc w:val="center"/>
            </w:pPr>
            <w:r w:rsidRPr="00A708A5">
              <w:t>(2017)</w:t>
            </w:r>
          </w:p>
        </w:tc>
        <w:tc>
          <w:tcPr>
            <w:tcW w:w="454" w:type="pct"/>
            <w:vAlign w:val="center"/>
          </w:tcPr>
          <w:p w:rsidR="00152F0C" w:rsidRPr="00A708A5" w:rsidRDefault="00152F0C" w:rsidP="00EC35B8">
            <w:pPr>
              <w:jc w:val="center"/>
            </w:pPr>
            <w:r w:rsidRPr="00A708A5">
              <w:t>2.766</w:t>
            </w:r>
          </w:p>
          <w:p w:rsidR="00152F0C" w:rsidRPr="00A708A5" w:rsidRDefault="00152F0C" w:rsidP="00EC35B8">
            <w:pPr>
              <w:jc w:val="center"/>
            </w:pPr>
            <w:r w:rsidRPr="00A708A5">
              <w:t>(2017)</w:t>
            </w:r>
          </w:p>
        </w:tc>
      </w:tr>
      <w:tr w:rsidR="00152F0C" w:rsidRPr="008F0228" w:rsidTr="006B1F03">
        <w:trPr>
          <w:trHeight w:val="227"/>
          <w:jc w:val="center"/>
        </w:trPr>
        <w:tc>
          <w:tcPr>
            <w:tcW w:w="248" w:type="pct"/>
            <w:vAlign w:val="center"/>
          </w:tcPr>
          <w:p w:rsidR="00152F0C" w:rsidRPr="00A708A5" w:rsidRDefault="00152F0C" w:rsidP="00C056BC">
            <w:pPr>
              <w:rPr>
                <w:lang w:val="en-US"/>
              </w:rPr>
            </w:pPr>
            <w:r>
              <w:rPr>
                <w:lang w:val="en-US"/>
              </w:rPr>
              <w:t>24.</w:t>
            </w:r>
          </w:p>
        </w:tc>
        <w:tc>
          <w:tcPr>
            <w:tcW w:w="3389" w:type="pct"/>
            <w:gridSpan w:val="7"/>
          </w:tcPr>
          <w:p w:rsidR="00152F0C" w:rsidRPr="00A708A5" w:rsidRDefault="00152F0C" w:rsidP="00791056">
            <w:pPr>
              <w:jc w:val="both"/>
            </w:pPr>
            <w:r w:rsidRPr="00A708A5">
              <w:t>Malagurski B,</w:t>
            </w:r>
            <w:r w:rsidRPr="00A708A5">
              <w:rPr>
                <w:b/>
                <w:bCs/>
              </w:rPr>
              <w:t xml:space="preserve"> Bugarski Ignjatović V</w:t>
            </w:r>
            <w:r w:rsidRPr="00A708A5">
              <w:t xml:space="preserve">, Marić D, Nikolašević Ž, Mihić L, Brkić S. </w:t>
            </w:r>
            <w:r>
              <w:fldChar w:fldCharType="begin"/>
            </w:r>
            <w:r>
              <w:instrText xml:space="preserve"> HYPERLINK "https://pubmed.ncbi.nlm.nih.gov/28665215/" </w:instrText>
            </w:r>
            <w:r>
              <w:fldChar w:fldCharType="separate"/>
            </w:r>
            <w:r w:rsidRPr="00914DDD">
              <w:rPr>
                <w:rStyle w:val="Hyperlink"/>
              </w:rPr>
              <w:t>Neurocognitive profile of HIV-positive adults on combined antiretroviral therapy: a single-centre study in Serbia.</w:t>
            </w:r>
            <w:r>
              <w:fldChar w:fldCharType="end"/>
            </w:r>
            <w:r w:rsidRPr="00A708A5">
              <w:t xml:space="preserve"> </w:t>
            </w:r>
            <w:r w:rsidRPr="00A708A5">
              <w:rPr>
                <w:rStyle w:val="jrnl"/>
              </w:rPr>
              <w:t>Appl Neuropsychol Adult</w:t>
            </w:r>
            <w:r w:rsidRPr="00A708A5">
              <w:t>. 2018;25(6):513-22.</w:t>
            </w:r>
          </w:p>
        </w:tc>
        <w:tc>
          <w:tcPr>
            <w:tcW w:w="496" w:type="pct"/>
            <w:gridSpan w:val="2"/>
            <w:vAlign w:val="center"/>
          </w:tcPr>
          <w:p w:rsidR="00152F0C" w:rsidRPr="00A708A5" w:rsidRDefault="00152F0C" w:rsidP="00EC35B8">
            <w:pPr>
              <w:jc w:val="center"/>
            </w:pPr>
            <w:r w:rsidRPr="00A708A5">
              <w:t>54/77</w:t>
            </w:r>
          </w:p>
          <w:p w:rsidR="00152F0C" w:rsidRPr="00A708A5" w:rsidRDefault="00152F0C" w:rsidP="00EC35B8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152F0C" w:rsidRPr="00A708A5" w:rsidRDefault="00152F0C" w:rsidP="00EC35B8">
            <w:pPr>
              <w:jc w:val="center"/>
            </w:pPr>
            <w:r w:rsidRPr="00A708A5">
              <w:t>23</w:t>
            </w:r>
          </w:p>
          <w:p w:rsidR="00152F0C" w:rsidRPr="00A708A5" w:rsidRDefault="00152F0C" w:rsidP="00EC35B8">
            <w:pPr>
              <w:jc w:val="center"/>
            </w:pPr>
          </w:p>
        </w:tc>
        <w:tc>
          <w:tcPr>
            <w:tcW w:w="454" w:type="pct"/>
            <w:vAlign w:val="center"/>
          </w:tcPr>
          <w:p w:rsidR="00152F0C" w:rsidRPr="00A708A5" w:rsidRDefault="00152F0C" w:rsidP="00EC35B8">
            <w:pPr>
              <w:jc w:val="center"/>
            </w:pPr>
            <w:r w:rsidRPr="00A708A5">
              <w:t>1.548</w:t>
            </w:r>
          </w:p>
          <w:p w:rsidR="00152F0C" w:rsidRPr="00A708A5" w:rsidRDefault="00152F0C" w:rsidP="00EC35B8">
            <w:pPr>
              <w:jc w:val="center"/>
            </w:pPr>
          </w:p>
        </w:tc>
      </w:tr>
      <w:tr w:rsidR="00152F0C" w:rsidRPr="008F0228" w:rsidTr="006B1F03">
        <w:trPr>
          <w:trHeight w:val="227"/>
          <w:jc w:val="center"/>
        </w:trPr>
        <w:tc>
          <w:tcPr>
            <w:tcW w:w="248" w:type="pct"/>
            <w:vAlign w:val="center"/>
          </w:tcPr>
          <w:p w:rsidR="00152F0C" w:rsidRPr="00A708A5" w:rsidRDefault="00152F0C" w:rsidP="00C056BC">
            <w:pPr>
              <w:rPr>
                <w:lang w:val="en-US"/>
              </w:rPr>
            </w:pPr>
            <w:r>
              <w:rPr>
                <w:lang w:val="en-US"/>
              </w:rPr>
              <w:t>25.</w:t>
            </w:r>
          </w:p>
        </w:tc>
        <w:tc>
          <w:tcPr>
            <w:tcW w:w="3389" w:type="pct"/>
            <w:gridSpan w:val="7"/>
          </w:tcPr>
          <w:p w:rsidR="00152F0C" w:rsidRPr="00A708A5" w:rsidRDefault="00152F0C" w:rsidP="00791056">
            <w:pPr>
              <w:jc w:val="both"/>
            </w:pPr>
            <w:r w:rsidRPr="00A708A5">
              <w:rPr>
                <w:b/>
                <w:shd w:val="clear" w:color="auto" w:fill="FFFFFF"/>
              </w:rPr>
              <w:t>Bugarski Ignjatović V</w:t>
            </w:r>
            <w:r w:rsidRPr="00A708A5">
              <w:rPr>
                <w:shd w:val="clear" w:color="auto" w:fill="FFFFFF"/>
              </w:rPr>
              <w:t xml:space="preserve">, Mitrović J, Kozić D, Boban J, Marić D,  Brkić S. </w:t>
            </w:r>
            <w:r>
              <w:fldChar w:fldCharType="begin"/>
            </w:r>
            <w:r>
              <w:instrText>HYPERLINK "https://www.frontiersin.org/articles/10.3389/fpsyg.2018.01238/full"</w:instrText>
            </w:r>
            <w:r>
              <w:fldChar w:fldCharType="separate"/>
            </w:r>
            <w:r w:rsidRPr="00A708A5">
              <w:rPr>
                <w:rStyle w:val="Hyperlink"/>
                <w:shd w:val="clear" w:color="auto" w:fill="FFFFFF"/>
              </w:rPr>
              <w:t>Executive functions rating scale and neurobiochemical profile in HIV-positive individuals</w:t>
            </w:r>
            <w:r>
              <w:fldChar w:fldCharType="end"/>
            </w:r>
            <w:r w:rsidRPr="00A708A5">
              <w:rPr>
                <w:shd w:val="clear" w:color="auto" w:fill="FFFFFF"/>
              </w:rPr>
              <w:t>. </w:t>
            </w:r>
            <w:r w:rsidRPr="00A708A5">
              <w:rPr>
                <w:iCs/>
                <w:shd w:val="clear" w:color="auto" w:fill="FFFFFF"/>
              </w:rPr>
              <w:t xml:space="preserve">Front Psychol. 2018;9.  </w:t>
            </w:r>
            <w:hyperlink r:id="rId19" w:history="1">
              <w:r w:rsidRPr="00A708A5">
                <w:rPr>
                  <w:rStyle w:val="Hyperlink"/>
                </w:rPr>
                <w:t>https://doi.org/10.3389/fpsyg.2018.01238</w:t>
              </w:r>
            </w:hyperlink>
            <w:r w:rsidRPr="00A708A5">
              <w:rPr>
                <w:shd w:val="clear" w:color="auto" w:fill="FFFFFF"/>
              </w:rPr>
              <w:t>.</w:t>
            </w:r>
            <w:r w:rsidRPr="00A708A5">
              <w:t xml:space="preserve"> </w:t>
            </w:r>
          </w:p>
        </w:tc>
        <w:tc>
          <w:tcPr>
            <w:tcW w:w="496" w:type="pct"/>
            <w:gridSpan w:val="2"/>
            <w:vAlign w:val="center"/>
          </w:tcPr>
          <w:p w:rsidR="00152F0C" w:rsidRPr="00A708A5" w:rsidRDefault="00152F0C" w:rsidP="00EC35B8">
            <w:pPr>
              <w:jc w:val="center"/>
            </w:pPr>
            <w:r w:rsidRPr="00A708A5">
              <w:t>40/137</w:t>
            </w:r>
          </w:p>
          <w:p w:rsidR="00152F0C" w:rsidRPr="00A708A5" w:rsidRDefault="00152F0C" w:rsidP="00EC35B8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152F0C" w:rsidRPr="00A708A5" w:rsidRDefault="00152F0C" w:rsidP="00EC35B8">
            <w:pPr>
              <w:jc w:val="center"/>
            </w:pPr>
            <w:r w:rsidRPr="00A708A5">
              <w:t>21</w:t>
            </w:r>
          </w:p>
          <w:p w:rsidR="00152F0C" w:rsidRPr="00A708A5" w:rsidRDefault="00152F0C" w:rsidP="00EC35B8">
            <w:pPr>
              <w:jc w:val="center"/>
            </w:pPr>
          </w:p>
        </w:tc>
        <w:tc>
          <w:tcPr>
            <w:tcW w:w="454" w:type="pct"/>
            <w:vAlign w:val="center"/>
          </w:tcPr>
          <w:p w:rsidR="00152F0C" w:rsidRPr="00A708A5" w:rsidRDefault="00152F0C" w:rsidP="00EC35B8">
            <w:pPr>
              <w:jc w:val="center"/>
            </w:pPr>
            <w:r w:rsidRPr="00A708A5">
              <w:t>2.129</w:t>
            </w:r>
          </w:p>
          <w:p w:rsidR="00152F0C" w:rsidRPr="00A708A5" w:rsidRDefault="00152F0C" w:rsidP="00EC35B8">
            <w:pPr>
              <w:jc w:val="center"/>
            </w:pPr>
          </w:p>
        </w:tc>
      </w:tr>
      <w:tr w:rsidR="00152F0C" w:rsidRPr="008F0228" w:rsidTr="006B1F03">
        <w:trPr>
          <w:trHeight w:val="227"/>
          <w:jc w:val="center"/>
        </w:trPr>
        <w:tc>
          <w:tcPr>
            <w:tcW w:w="248" w:type="pct"/>
            <w:vAlign w:val="center"/>
          </w:tcPr>
          <w:p w:rsidR="00152F0C" w:rsidRPr="00A708A5" w:rsidRDefault="00152F0C" w:rsidP="00512D06">
            <w:pPr>
              <w:rPr>
                <w:lang w:val="en-US"/>
              </w:rPr>
            </w:pPr>
            <w:r>
              <w:rPr>
                <w:lang w:val="en-US"/>
              </w:rPr>
              <w:t>26.</w:t>
            </w:r>
          </w:p>
        </w:tc>
        <w:tc>
          <w:tcPr>
            <w:tcW w:w="3389" w:type="pct"/>
            <w:gridSpan w:val="7"/>
          </w:tcPr>
          <w:p w:rsidR="00152F0C" w:rsidRPr="00A708A5" w:rsidRDefault="00152F0C" w:rsidP="00791056">
            <w:pPr>
              <w:pStyle w:val="NormalWeb"/>
              <w:jc w:val="both"/>
              <w:rPr>
                <w:b/>
                <w:sz w:val="20"/>
                <w:szCs w:val="20"/>
              </w:rPr>
            </w:pPr>
            <w:proofErr w:type="spellStart"/>
            <w:r w:rsidRPr="00A708A5">
              <w:rPr>
                <w:sz w:val="20"/>
                <w:szCs w:val="20"/>
              </w:rPr>
              <w:t>Stojadinović</w:t>
            </w:r>
            <w:proofErr w:type="spellEnd"/>
            <w:r w:rsidRPr="00A708A5">
              <w:rPr>
                <w:sz w:val="20"/>
                <w:szCs w:val="20"/>
              </w:rPr>
              <w:t xml:space="preserve"> A, </w:t>
            </w:r>
            <w:proofErr w:type="spellStart"/>
            <w:r w:rsidRPr="00A708A5">
              <w:rPr>
                <w:sz w:val="20"/>
                <w:szCs w:val="20"/>
              </w:rPr>
              <w:t>Lešović</w:t>
            </w:r>
            <w:proofErr w:type="spellEnd"/>
            <w:r w:rsidRPr="00A708A5">
              <w:rPr>
                <w:sz w:val="20"/>
                <w:szCs w:val="20"/>
              </w:rPr>
              <w:t xml:space="preserve"> S, </w:t>
            </w:r>
            <w:proofErr w:type="spellStart"/>
            <w:r w:rsidRPr="00A708A5">
              <w:rPr>
                <w:sz w:val="20"/>
                <w:szCs w:val="20"/>
              </w:rPr>
              <w:t>Nikolašević</w:t>
            </w:r>
            <w:proofErr w:type="spellEnd"/>
            <w:r w:rsidRPr="00A708A5">
              <w:rPr>
                <w:sz w:val="20"/>
                <w:szCs w:val="20"/>
              </w:rPr>
              <w:t xml:space="preserve"> Ž, </w:t>
            </w:r>
            <w:proofErr w:type="spellStart"/>
            <w:r w:rsidRPr="00A708A5">
              <w:rPr>
                <w:b/>
                <w:bCs/>
                <w:sz w:val="20"/>
                <w:szCs w:val="20"/>
              </w:rPr>
              <w:t>Bugarski-Ignjatović</w:t>
            </w:r>
            <w:proofErr w:type="spellEnd"/>
            <w:r w:rsidRPr="00A708A5">
              <w:rPr>
                <w:b/>
                <w:bCs/>
                <w:sz w:val="20"/>
                <w:szCs w:val="20"/>
              </w:rPr>
              <w:t xml:space="preserve"> V</w:t>
            </w:r>
            <w:r w:rsidRPr="00A708A5">
              <w:rPr>
                <w:sz w:val="20"/>
                <w:szCs w:val="20"/>
              </w:rPr>
              <w:t xml:space="preserve">. </w:t>
            </w:r>
            <w:hyperlink r:id="rId20" w:history="1">
              <w:r w:rsidRPr="00A708A5">
                <w:rPr>
                  <w:rStyle w:val="Hyperlink"/>
                  <w:sz w:val="20"/>
                  <w:szCs w:val="20"/>
                </w:rPr>
                <w:t>Stigma of obesity in adolescence</w:t>
              </w:r>
            </w:hyperlink>
            <w:r w:rsidRPr="00A708A5">
              <w:rPr>
                <w:sz w:val="20"/>
                <w:szCs w:val="20"/>
              </w:rPr>
              <w:t xml:space="preserve">. </w:t>
            </w:r>
            <w:r w:rsidRPr="00A708A5">
              <w:rPr>
                <w:sz w:val="20"/>
                <w:szCs w:val="20"/>
                <w:lang w:val="sr-Latn-CS"/>
              </w:rPr>
              <w:t>Srp Arh Celok Lek. 2018;146(3-4):187-92.</w:t>
            </w:r>
          </w:p>
        </w:tc>
        <w:tc>
          <w:tcPr>
            <w:tcW w:w="496" w:type="pct"/>
            <w:gridSpan w:val="2"/>
            <w:vAlign w:val="center"/>
          </w:tcPr>
          <w:p w:rsidR="00152F0C" w:rsidRPr="00A708A5" w:rsidRDefault="00152F0C" w:rsidP="00EC35B8">
            <w:pPr>
              <w:jc w:val="center"/>
            </w:pPr>
            <w:r w:rsidRPr="00A708A5">
              <w:t>152/160</w:t>
            </w:r>
          </w:p>
          <w:p w:rsidR="00152F0C" w:rsidRPr="00A708A5" w:rsidRDefault="00152F0C" w:rsidP="00EC35B8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152F0C" w:rsidRPr="00A708A5" w:rsidRDefault="00152F0C" w:rsidP="00EC35B8">
            <w:pPr>
              <w:jc w:val="center"/>
            </w:pPr>
            <w:r w:rsidRPr="00A708A5">
              <w:t>23</w:t>
            </w:r>
          </w:p>
          <w:p w:rsidR="00152F0C" w:rsidRPr="00A708A5" w:rsidRDefault="00152F0C" w:rsidP="00EC35B8">
            <w:pPr>
              <w:jc w:val="center"/>
            </w:pPr>
          </w:p>
        </w:tc>
        <w:tc>
          <w:tcPr>
            <w:tcW w:w="454" w:type="pct"/>
            <w:vAlign w:val="center"/>
          </w:tcPr>
          <w:p w:rsidR="00152F0C" w:rsidRPr="00A708A5" w:rsidRDefault="00152F0C" w:rsidP="00EC35B8">
            <w:pPr>
              <w:jc w:val="center"/>
            </w:pPr>
            <w:r w:rsidRPr="00A708A5">
              <w:t>0.299</w:t>
            </w:r>
          </w:p>
          <w:p w:rsidR="00152F0C" w:rsidRPr="00A708A5" w:rsidRDefault="00152F0C" w:rsidP="00EC35B8">
            <w:pPr>
              <w:jc w:val="center"/>
            </w:pPr>
          </w:p>
        </w:tc>
      </w:tr>
      <w:tr w:rsidR="00152F0C" w:rsidRPr="008F0228" w:rsidTr="006B1F03">
        <w:trPr>
          <w:trHeight w:val="227"/>
          <w:jc w:val="center"/>
        </w:trPr>
        <w:tc>
          <w:tcPr>
            <w:tcW w:w="248" w:type="pct"/>
            <w:vAlign w:val="center"/>
          </w:tcPr>
          <w:p w:rsidR="00152F0C" w:rsidRPr="00A708A5" w:rsidRDefault="00152F0C" w:rsidP="00512D06">
            <w:pPr>
              <w:rPr>
                <w:lang w:val="en-US"/>
              </w:rPr>
            </w:pPr>
            <w:r>
              <w:rPr>
                <w:lang w:val="en-US"/>
              </w:rPr>
              <w:t>27.</w:t>
            </w:r>
          </w:p>
        </w:tc>
        <w:tc>
          <w:tcPr>
            <w:tcW w:w="3389" w:type="pct"/>
            <w:gridSpan w:val="7"/>
          </w:tcPr>
          <w:p w:rsidR="00152F0C" w:rsidRPr="00A708A5" w:rsidRDefault="00152F0C" w:rsidP="00791056">
            <w:pPr>
              <w:pStyle w:val="NormalWeb"/>
              <w:jc w:val="both"/>
              <w:rPr>
                <w:sz w:val="20"/>
                <w:szCs w:val="20"/>
                <w:lang w:val="sr-Latn-CS"/>
              </w:rPr>
            </w:pPr>
            <w:proofErr w:type="spellStart"/>
            <w:r w:rsidRPr="00A708A5">
              <w:rPr>
                <w:b/>
                <w:sz w:val="20"/>
                <w:szCs w:val="20"/>
              </w:rPr>
              <w:t>Bugarski</w:t>
            </w:r>
            <w:proofErr w:type="spellEnd"/>
            <w:r w:rsidRPr="00A708A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708A5">
              <w:rPr>
                <w:b/>
                <w:sz w:val="20"/>
                <w:szCs w:val="20"/>
              </w:rPr>
              <w:t>Ignjatovic</w:t>
            </w:r>
            <w:proofErr w:type="spellEnd"/>
            <w:r w:rsidRPr="00A708A5">
              <w:rPr>
                <w:b/>
                <w:sz w:val="20"/>
                <w:szCs w:val="20"/>
              </w:rPr>
              <w:t xml:space="preserve"> V</w:t>
            </w:r>
            <w:r w:rsidRPr="00A708A5">
              <w:rPr>
                <w:sz w:val="20"/>
                <w:szCs w:val="20"/>
              </w:rPr>
              <w:t xml:space="preserve">, </w:t>
            </w:r>
            <w:proofErr w:type="spellStart"/>
            <w:r w:rsidRPr="00A708A5">
              <w:rPr>
                <w:sz w:val="20"/>
                <w:szCs w:val="20"/>
              </w:rPr>
              <w:t>Semnic</w:t>
            </w:r>
            <w:proofErr w:type="spellEnd"/>
            <w:r w:rsidRPr="00A708A5">
              <w:rPr>
                <w:sz w:val="20"/>
                <w:szCs w:val="20"/>
              </w:rPr>
              <w:t xml:space="preserve"> M, </w:t>
            </w:r>
            <w:proofErr w:type="spellStart"/>
            <w:r w:rsidRPr="00A708A5">
              <w:rPr>
                <w:sz w:val="20"/>
                <w:szCs w:val="20"/>
              </w:rPr>
              <w:t>Gebauer</w:t>
            </w:r>
            <w:proofErr w:type="spellEnd"/>
            <w:r w:rsidRPr="00A708A5">
              <w:rPr>
                <w:sz w:val="20"/>
                <w:szCs w:val="20"/>
              </w:rPr>
              <w:t xml:space="preserve"> </w:t>
            </w:r>
            <w:proofErr w:type="spellStart"/>
            <w:r w:rsidRPr="00A708A5">
              <w:rPr>
                <w:sz w:val="20"/>
                <w:szCs w:val="20"/>
              </w:rPr>
              <w:t>Bukurov</w:t>
            </w:r>
            <w:proofErr w:type="spellEnd"/>
            <w:r w:rsidRPr="00A708A5">
              <w:rPr>
                <w:sz w:val="20"/>
                <w:szCs w:val="20"/>
              </w:rPr>
              <w:t xml:space="preserve"> K, </w:t>
            </w:r>
            <w:proofErr w:type="spellStart"/>
            <w:r w:rsidRPr="00A708A5">
              <w:rPr>
                <w:sz w:val="20"/>
                <w:szCs w:val="20"/>
              </w:rPr>
              <w:t>Kozic</w:t>
            </w:r>
            <w:proofErr w:type="spellEnd"/>
            <w:r w:rsidRPr="00A708A5">
              <w:rPr>
                <w:sz w:val="20"/>
                <w:szCs w:val="20"/>
              </w:rPr>
              <w:t xml:space="preserve"> D</w:t>
            </w:r>
            <w:hyperlink r:id="rId21" w:history="1">
              <w:r w:rsidRPr="00A708A5">
                <w:rPr>
                  <w:rStyle w:val="Hyperlink"/>
                  <w:i/>
                  <w:iCs/>
                  <w:sz w:val="20"/>
                  <w:szCs w:val="20"/>
                </w:rPr>
                <w:t xml:space="preserve">. </w:t>
              </w:r>
              <w:r w:rsidRPr="00A708A5">
                <w:rPr>
                  <w:rStyle w:val="Hyperlink"/>
                  <w:sz w:val="20"/>
                  <w:szCs w:val="20"/>
                </w:rPr>
                <w:t>Cognitive impairment and functional ability in the acute phase of ischemic stroke</w:t>
              </w:r>
            </w:hyperlink>
            <w:r w:rsidRPr="00A708A5">
              <w:rPr>
                <w:sz w:val="20"/>
                <w:szCs w:val="20"/>
              </w:rPr>
              <w:t xml:space="preserve">. </w:t>
            </w:r>
            <w:proofErr w:type="spellStart"/>
            <w:r w:rsidRPr="00A708A5">
              <w:rPr>
                <w:sz w:val="20"/>
                <w:szCs w:val="20"/>
              </w:rPr>
              <w:t>Eur</w:t>
            </w:r>
            <w:proofErr w:type="spellEnd"/>
            <w:r w:rsidRPr="00A708A5">
              <w:rPr>
                <w:sz w:val="20"/>
                <w:szCs w:val="20"/>
              </w:rPr>
              <w:t xml:space="preserve"> Rev Med </w:t>
            </w:r>
            <w:proofErr w:type="spellStart"/>
            <w:r w:rsidRPr="00A708A5">
              <w:rPr>
                <w:sz w:val="20"/>
                <w:szCs w:val="20"/>
              </w:rPr>
              <w:t>Pharm</w:t>
            </w:r>
            <w:proofErr w:type="spellEnd"/>
            <w:r w:rsidRPr="00A708A5">
              <w:rPr>
                <w:sz w:val="20"/>
                <w:szCs w:val="20"/>
              </w:rPr>
              <w:t xml:space="preserve"> Sci</w:t>
            </w:r>
            <w:r w:rsidRPr="00A708A5">
              <w:rPr>
                <w:rStyle w:val="Strong"/>
                <w:sz w:val="20"/>
                <w:szCs w:val="20"/>
              </w:rPr>
              <w:t xml:space="preserve">. </w:t>
            </w:r>
            <w:r w:rsidRPr="00A708A5">
              <w:rPr>
                <w:sz w:val="20"/>
                <w:szCs w:val="20"/>
              </w:rPr>
              <w:t>2015</w:t>
            </w:r>
            <w:proofErr w:type="gramStart"/>
            <w:r w:rsidRPr="00A708A5">
              <w:rPr>
                <w:sz w:val="20"/>
                <w:szCs w:val="20"/>
              </w:rPr>
              <w:t>;19</w:t>
            </w:r>
            <w:proofErr w:type="gramEnd"/>
            <w:r w:rsidRPr="00A708A5">
              <w:rPr>
                <w:sz w:val="20"/>
                <w:szCs w:val="20"/>
              </w:rPr>
              <w:t xml:space="preserve">(17):3251-6. </w:t>
            </w:r>
          </w:p>
        </w:tc>
        <w:tc>
          <w:tcPr>
            <w:tcW w:w="496" w:type="pct"/>
            <w:gridSpan w:val="2"/>
            <w:vAlign w:val="center"/>
          </w:tcPr>
          <w:p w:rsidR="00152F0C" w:rsidRPr="00A708A5" w:rsidRDefault="00152F0C" w:rsidP="00EC35B8">
            <w:pPr>
              <w:jc w:val="center"/>
            </w:pPr>
            <w:r w:rsidRPr="00A708A5">
              <w:t>186/255</w:t>
            </w:r>
          </w:p>
        </w:tc>
        <w:tc>
          <w:tcPr>
            <w:tcW w:w="413" w:type="pct"/>
            <w:gridSpan w:val="2"/>
            <w:vAlign w:val="center"/>
          </w:tcPr>
          <w:p w:rsidR="00152F0C" w:rsidRPr="00A708A5" w:rsidRDefault="00152F0C" w:rsidP="00EC35B8">
            <w:pPr>
              <w:jc w:val="center"/>
            </w:pPr>
            <w:r w:rsidRPr="00A708A5">
              <w:t>23</w:t>
            </w:r>
          </w:p>
        </w:tc>
        <w:tc>
          <w:tcPr>
            <w:tcW w:w="454" w:type="pct"/>
            <w:vAlign w:val="center"/>
          </w:tcPr>
          <w:p w:rsidR="00152F0C" w:rsidRPr="00A708A5" w:rsidRDefault="00152F0C" w:rsidP="00EC35B8">
            <w:pPr>
              <w:jc w:val="center"/>
            </w:pPr>
            <w:r w:rsidRPr="00A708A5">
              <w:t>1.575</w:t>
            </w:r>
          </w:p>
        </w:tc>
      </w:tr>
      <w:tr w:rsidR="00152F0C" w:rsidRPr="008F0228" w:rsidTr="006B1F03">
        <w:trPr>
          <w:trHeight w:val="227"/>
          <w:jc w:val="center"/>
        </w:trPr>
        <w:tc>
          <w:tcPr>
            <w:tcW w:w="248" w:type="pct"/>
            <w:vAlign w:val="center"/>
          </w:tcPr>
          <w:p w:rsidR="00152F0C" w:rsidRPr="00152F0C" w:rsidRDefault="00152F0C" w:rsidP="00512D06">
            <w:pPr>
              <w:rPr>
                <w:lang w:val="en-US"/>
              </w:rPr>
            </w:pPr>
            <w:r>
              <w:rPr>
                <w:lang w:val="en-US"/>
              </w:rPr>
              <w:t>28.</w:t>
            </w:r>
          </w:p>
        </w:tc>
        <w:tc>
          <w:tcPr>
            <w:tcW w:w="3389" w:type="pct"/>
            <w:gridSpan w:val="7"/>
          </w:tcPr>
          <w:p w:rsidR="00152F0C" w:rsidRPr="00A708A5" w:rsidRDefault="00152F0C" w:rsidP="00791056">
            <w:pPr>
              <w:jc w:val="both"/>
            </w:pPr>
            <w:r w:rsidRPr="00A708A5">
              <w:rPr>
                <w:b/>
              </w:rPr>
              <w:t>Bugarski Ignjatovic V</w:t>
            </w:r>
            <w:r w:rsidRPr="00A708A5">
              <w:t xml:space="preserve">, Kalabić S, Batić S, Žikić M. </w:t>
            </w:r>
            <w:hyperlink r:id="rId22" w:history="1">
              <w:r w:rsidRPr="00A708A5">
                <w:rPr>
                  <w:rStyle w:val="Hyperlink"/>
                </w:rPr>
                <w:t>Improvement of cognitive efficiency through cognitive training in healthy subjects</w:t>
              </w:r>
            </w:hyperlink>
            <w:r w:rsidRPr="00A708A5">
              <w:t>. Acta Clin Croat. 2015;54:169-78.</w:t>
            </w:r>
          </w:p>
        </w:tc>
        <w:tc>
          <w:tcPr>
            <w:tcW w:w="496" w:type="pct"/>
            <w:gridSpan w:val="2"/>
            <w:vAlign w:val="center"/>
          </w:tcPr>
          <w:p w:rsidR="00152F0C" w:rsidRPr="00A708A5" w:rsidRDefault="00152F0C" w:rsidP="00EC35B8">
            <w:pPr>
              <w:jc w:val="center"/>
            </w:pPr>
            <w:r w:rsidRPr="00A708A5">
              <w:t>133/155</w:t>
            </w:r>
          </w:p>
        </w:tc>
        <w:tc>
          <w:tcPr>
            <w:tcW w:w="413" w:type="pct"/>
            <w:gridSpan w:val="2"/>
            <w:vAlign w:val="center"/>
          </w:tcPr>
          <w:p w:rsidR="00152F0C" w:rsidRPr="00A708A5" w:rsidRDefault="00152F0C" w:rsidP="00EC35B8">
            <w:pPr>
              <w:jc w:val="center"/>
            </w:pPr>
            <w:r w:rsidRPr="00A708A5">
              <w:t>23</w:t>
            </w:r>
          </w:p>
        </w:tc>
        <w:tc>
          <w:tcPr>
            <w:tcW w:w="454" w:type="pct"/>
            <w:vAlign w:val="center"/>
          </w:tcPr>
          <w:p w:rsidR="00152F0C" w:rsidRPr="00A708A5" w:rsidRDefault="00152F0C" w:rsidP="00EC35B8">
            <w:pPr>
              <w:jc w:val="center"/>
            </w:pPr>
            <w:r w:rsidRPr="00A708A5">
              <w:t>0.412</w:t>
            </w:r>
          </w:p>
        </w:tc>
      </w:tr>
      <w:tr w:rsidR="00152F0C" w:rsidRPr="008F0228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152F0C" w:rsidRPr="008F0228" w:rsidRDefault="00152F0C" w:rsidP="008F0228">
            <w:pPr>
              <w:spacing w:after="60"/>
              <w:rPr>
                <w:b/>
                <w:lang w:val="sr-Cyrl-CS"/>
              </w:rPr>
            </w:pPr>
            <w:r w:rsidRPr="008F0228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152F0C" w:rsidRPr="008F0228" w:rsidTr="007748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152F0C" w:rsidRPr="008F0228" w:rsidRDefault="00152F0C" w:rsidP="008F0228">
            <w:pPr>
              <w:spacing w:after="60"/>
              <w:rPr>
                <w:lang w:val="sr-Cyrl-CS"/>
              </w:rPr>
            </w:pPr>
            <w:r w:rsidRPr="008F0228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79" w:type="pct"/>
            <w:gridSpan w:val="9"/>
            <w:vAlign w:val="center"/>
          </w:tcPr>
          <w:p w:rsidR="00152F0C" w:rsidRPr="00DA0D42" w:rsidRDefault="00152F0C" w:rsidP="008F0228">
            <w:pPr>
              <w:spacing w:after="60"/>
            </w:pPr>
            <w:r>
              <w:t>123</w:t>
            </w:r>
          </w:p>
        </w:tc>
      </w:tr>
      <w:tr w:rsidR="00152F0C" w:rsidRPr="008F0228" w:rsidTr="007748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152F0C" w:rsidRPr="008F0228" w:rsidRDefault="00152F0C" w:rsidP="008F0228">
            <w:pPr>
              <w:spacing w:after="60"/>
              <w:rPr>
                <w:lang w:val="sr-Cyrl-CS"/>
              </w:rPr>
            </w:pPr>
            <w:r w:rsidRPr="008F0228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79" w:type="pct"/>
            <w:gridSpan w:val="9"/>
            <w:vAlign w:val="center"/>
          </w:tcPr>
          <w:p w:rsidR="00152F0C" w:rsidRPr="00097388" w:rsidRDefault="00152F0C" w:rsidP="000133C9">
            <w:pPr>
              <w:spacing w:after="60"/>
              <w:rPr>
                <w:lang/>
              </w:rPr>
            </w:pPr>
            <w:r>
              <w:rPr>
                <w:lang w:val="sr-Cyrl-CS"/>
              </w:rPr>
              <w:t>3</w:t>
            </w:r>
            <w:r>
              <w:rPr>
                <w:lang/>
              </w:rPr>
              <w:t>2</w:t>
            </w:r>
          </w:p>
        </w:tc>
      </w:tr>
      <w:tr w:rsidR="00152F0C" w:rsidRPr="008F0228" w:rsidTr="008F0228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152F0C" w:rsidRPr="008F0228" w:rsidRDefault="00152F0C" w:rsidP="008F0228">
            <w:pPr>
              <w:spacing w:after="60"/>
              <w:rPr>
                <w:b/>
                <w:lang w:val="sr-Cyrl-CS"/>
              </w:rPr>
            </w:pPr>
            <w:r w:rsidRPr="008F0228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986" w:type="pct"/>
            <w:gridSpan w:val="2"/>
            <w:vAlign w:val="center"/>
          </w:tcPr>
          <w:p w:rsidR="00152F0C" w:rsidRPr="008F0228" w:rsidRDefault="00152F0C" w:rsidP="008F0228">
            <w:pPr>
              <w:spacing w:after="60"/>
              <w:rPr>
                <w:b/>
                <w:lang w:val="sr-Cyrl-CS"/>
              </w:rPr>
            </w:pPr>
            <w:r w:rsidRPr="008F0228">
              <w:rPr>
                <w:lang w:val="sr-Cyrl-CS"/>
              </w:rPr>
              <w:t>Домаћи: 2</w:t>
            </w:r>
          </w:p>
        </w:tc>
        <w:tc>
          <w:tcPr>
            <w:tcW w:w="1693" w:type="pct"/>
            <w:gridSpan w:val="7"/>
            <w:vAlign w:val="center"/>
          </w:tcPr>
          <w:p w:rsidR="00152F0C" w:rsidRPr="008F0228" w:rsidRDefault="00152F0C" w:rsidP="008F0228">
            <w:pPr>
              <w:spacing w:after="60"/>
              <w:rPr>
                <w:b/>
                <w:lang w:val="sr-Cyrl-CS"/>
              </w:rPr>
            </w:pPr>
            <w:r w:rsidRPr="008F0228">
              <w:rPr>
                <w:lang w:val="sr-Cyrl-CS"/>
              </w:rPr>
              <w:t>Међународни</w:t>
            </w:r>
            <w:r>
              <w:rPr>
                <w:lang w:val="sr-Cyrl-CS"/>
              </w:rPr>
              <w:t>: -</w:t>
            </w:r>
          </w:p>
        </w:tc>
      </w:tr>
      <w:tr w:rsidR="00152F0C" w:rsidRPr="008F0228" w:rsidTr="00BF5100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152F0C" w:rsidRPr="008F0228" w:rsidRDefault="00152F0C" w:rsidP="008F0228">
            <w:pPr>
              <w:spacing w:after="60"/>
              <w:rPr>
                <w:b/>
                <w:lang w:val="sr-Cyrl-CS"/>
              </w:rPr>
            </w:pPr>
            <w:r w:rsidRPr="008F0228">
              <w:rPr>
                <w:lang w:val="sr-Cyrl-CS"/>
              </w:rPr>
              <w:t>Усавршавања</w:t>
            </w:r>
          </w:p>
        </w:tc>
        <w:tc>
          <w:tcPr>
            <w:tcW w:w="2679" w:type="pct"/>
            <w:gridSpan w:val="9"/>
          </w:tcPr>
          <w:p w:rsidR="00152F0C" w:rsidRDefault="00152F0C" w:rsidP="00E956B8">
            <w:r w:rsidRPr="008F0228">
              <w:t>Едукација из Когнитивно-бихејвиоралне терапије</w:t>
            </w:r>
          </w:p>
          <w:p w:rsidR="00152F0C" w:rsidRDefault="00152F0C" w:rsidP="00E956B8">
            <w:r w:rsidRPr="008F0228">
              <w:t>Едукација из примене Екснер Роршах метода</w:t>
            </w:r>
          </w:p>
          <w:p w:rsidR="00152F0C" w:rsidRDefault="00152F0C" w:rsidP="00E956B8">
            <w:r w:rsidRPr="008F0228">
              <w:t>Супевизијa и едукација из Клиничке неуропсихологије</w:t>
            </w:r>
          </w:p>
          <w:p w:rsidR="00152F0C" w:rsidRPr="008F0228" w:rsidRDefault="00152F0C" w:rsidP="00E956B8">
            <w:r w:rsidRPr="008F0228">
              <w:t>Национални сертификат трансакционог психотерапеута</w:t>
            </w:r>
          </w:p>
        </w:tc>
      </w:tr>
      <w:tr w:rsidR="00152F0C" w:rsidRPr="008F0228" w:rsidTr="007748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152F0C" w:rsidRPr="008F0228" w:rsidRDefault="00152F0C" w:rsidP="008F0228">
            <w:pPr>
              <w:spacing w:after="60"/>
              <w:rPr>
                <w:b/>
                <w:lang w:val="sr-Cyrl-CS"/>
              </w:rPr>
            </w:pPr>
            <w:r w:rsidRPr="008F0228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679" w:type="pct"/>
            <w:gridSpan w:val="9"/>
            <w:vAlign w:val="center"/>
          </w:tcPr>
          <w:p w:rsidR="00152F0C" w:rsidRPr="008F0228" w:rsidRDefault="00152F0C" w:rsidP="008F0228">
            <w:pPr>
              <w:spacing w:after="60"/>
              <w:rPr>
                <w:b/>
                <w:lang w:val="sr-Cyrl-CS"/>
              </w:rPr>
            </w:pPr>
          </w:p>
        </w:tc>
      </w:tr>
    </w:tbl>
    <w:p w:rsidR="001543AE" w:rsidRPr="00441250" w:rsidRDefault="001543AE" w:rsidP="001543AE">
      <w:pPr>
        <w:rPr>
          <w:sz w:val="6"/>
          <w:szCs w:val="6"/>
        </w:rPr>
      </w:pPr>
    </w:p>
    <w:p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543AE"/>
    <w:rsid w:val="000133C9"/>
    <w:rsid w:val="000137D3"/>
    <w:rsid w:val="00097388"/>
    <w:rsid w:val="000F40DD"/>
    <w:rsid w:val="00100D76"/>
    <w:rsid w:val="00112F42"/>
    <w:rsid w:val="00152F0C"/>
    <w:rsid w:val="001543AE"/>
    <w:rsid w:val="001F3B74"/>
    <w:rsid w:val="00214C7D"/>
    <w:rsid w:val="00224F1F"/>
    <w:rsid w:val="00287BBE"/>
    <w:rsid w:val="002E3649"/>
    <w:rsid w:val="002F4310"/>
    <w:rsid w:val="00301C74"/>
    <w:rsid w:val="0031278B"/>
    <w:rsid w:val="00316AAD"/>
    <w:rsid w:val="0032052D"/>
    <w:rsid w:val="0035212B"/>
    <w:rsid w:val="00352841"/>
    <w:rsid w:val="003A4F64"/>
    <w:rsid w:val="003F177B"/>
    <w:rsid w:val="0044318F"/>
    <w:rsid w:val="004A5DC0"/>
    <w:rsid w:val="004D0953"/>
    <w:rsid w:val="0050010C"/>
    <w:rsid w:val="00574E02"/>
    <w:rsid w:val="005B6DDC"/>
    <w:rsid w:val="005F1552"/>
    <w:rsid w:val="006062F6"/>
    <w:rsid w:val="006530D7"/>
    <w:rsid w:val="006974DA"/>
    <w:rsid w:val="006B46C5"/>
    <w:rsid w:val="006E7DD5"/>
    <w:rsid w:val="00704375"/>
    <w:rsid w:val="007644BE"/>
    <w:rsid w:val="00774809"/>
    <w:rsid w:val="00874FA5"/>
    <w:rsid w:val="008A42D5"/>
    <w:rsid w:val="008E02D3"/>
    <w:rsid w:val="008E69FD"/>
    <w:rsid w:val="008F0228"/>
    <w:rsid w:val="00914DDD"/>
    <w:rsid w:val="009603AC"/>
    <w:rsid w:val="009A7403"/>
    <w:rsid w:val="00A661DD"/>
    <w:rsid w:val="00A708A5"/>
    <w:rsid w:val="00A85D19"/>
    <w:rsid w:val="00A96A06"/>
    <w:rsid w:val="00B26ADF"/>
    <w:rsid w:val="00B72E62"/>
    <w:rsid w:val="00B94D8E"/>
    <w:rsid w:val="00BE1DA4"/>
    <w:rsid w:val="00BF4AD8"/>
    <w:rsid w:val="00C16D15"/>
    <w:rsid w:val="00CA152B"/>
    <w:rsid w:val="00D34754"/>
    <w:rsid w:val="00D53974"/>
    <w:rsid w:val="00D56AB8"/>
    <w:rsid w:val="00DA0D42"/>
    <w:rsid w:val="00DF4A15"/>
    <w:rsid w:val="00E25420"/>
    <w:rsid w:val="00E43ED9"/>
    <w:rsid w:val="00E67F94"/>
    <w:rsid w:val="00E956B8"/>
    <w:rsid w:val="00EC35B8"/>
    <w:rsid w:val="00EC5824"/>
    <w:rsid w:val="00FA5511"/>
    <w:rsid w:val="00FC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24F1F"/>
    <w:rPr>
      <w:color w:val="800080" w:themeColor="followedHyperlink"/>
      <w:u w:val="single"/>
    </w:rPr>
  </w:style>
  <w:style w:type="paragraph" w:customStyle="1" w:styleId="gmail-msolistparagraph">
    <w:name w:val="gmail-msolistparagraph"/>
    <w:basedOn w:val="Normal"/>
    <w:rsid w:val="00A708A5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A708A5"/>
    <w:rPr>
      <w:b/>
      <w:bCs/>
    </w:rPr>
  </w:style>
  <w:style w:type="character" w:customStyle="1" w:styleId="jrnl">
    <w:name w:val="jrnl"/>
    <w:basedOn w:val="DefaultParagraphFont"/>
    <w:rsid w:val="00A708A5"/>
  </w:style>
  <w:style w:type="paragraph" w:styleId="NormalWeb">
    <w:name w:val="Normal (Web)"/>
    <w:basedOn w:val="Normal"/>
    <w:uiPriority w:val="99"/>
    <w:unhideWhenUsed/>
    <w:rsid w:val="00A708A5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val="en-US" w:eastAsia="en-US"/>
    </w:rPr>
  </w:style>
  <w:style w:type="character" w:customStyle="1" w:styleId="gmail-il">
    <w:name w:val="gmail-il"/>
    <w:basedOn w:val="DefaultParagraphFont"/>
    <w:rsid w:val="00A708A5"/>
  </w:style>
  <w:style w:type="character" w:customStyle="1" w:styleId="standard-view-style">
    <w:name w:val="standard-view-style"/>
    <w:basedOn w:val="DefaultParagraphFont"/>
    <w:rsid w:val="00A708A5"/>
  </w:style>
  <w:style w:type="paragraph" w:styleId="HTMLPreformatted">
    <w:name w:val="HTML Preformatted"/>
    <w:basedOn w:val="Normal"/>
    <w:link w:val="HTMLPreformattedChar"/>
    <w:uiPriority w:val="99"/>
    <w:unhideWhenUsed/>
    <w:rsid w:val="00E2542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25420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C16D1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watch/?v=255153187440381" TargetMode="External"/><Relationship Id="rId13" Type="http://schemas.openxmlformats.org/officeDocument/2006/relationships/hyperlink" Target="https://people.dmi.uns.ac.rs/~brankica.bratic/files/PREPRINT-Improving_Alzheimer_s_disease_classification_accuracy_with_data_fusion.pdf" TargetMode="External"/><Relationship Id="rId18" Type="http://schemas.openxmlformats.org/officeDocument/2006/relationships/hyperlink" Target="http://www.doiserbia.nb.rs/img/doi/0042-8450/2017%20OnLine-First/0042-84501700169B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uropeanreview.org/wp/wp-content/uploads/3251-3256.pdf" TargetMode="External"/><Relationship Id="rId7" Type="http://schemas.openxmlformats.org/officeDocument/2006/relationships/hyperlink" Target="http://www.doiserbia.nb.rs/img/doi/0042-8450/2022%20OnLine-First/0042-84502200008O.pdf" TargetMode="External"/><Relationship Id="rId12" Type="http://schemas.openxmlformats.org/officeDocument/2006/relationships/hyperlink" Target="https://open.uns.ac.rs/bitstream/123456789/16308/1/Intelligence%20manuscript%202020.pdf" TargetMode="External"/><Relationship Id="rId17" Type="http://schemas.openxmlformats.org/officeDocument/2006/relationships/hyperlink" Target="https://www.cambridge.org/core/services/aop-cambridge-core/content/view/141D11D5CB3F0204C467E441CEE0D6B5/S1832427419001142a.pdf/serbian_twin_registry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ubmed.ncbi.nlm.nih.gov/32106801/" TargetMode="External"/><Relationship Id="rId20" Type="http://schemas.openxmlformats.org/officeDocument/2006/relationships/hyperlink" Target="http://www.doiserbia.nb.rs/img/doi/0370-8179/2017%20OnLine-First/0370-81791700163S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kobson.nb.rs/nauka_u_srbiji.132.html?autor=Bugarski%20Vojislava%20V&amp;amp;samoar&amp;amp;.WXB467axWUk" TargetMode="External"/><Relationship Id="rId11" Type="http://schemas.openxmlformats.org/officeDocument/2006/relationships/hyperlink" Target="https://linkinghub.elsevier.com/retrieve/pii/S019188692100057X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onlinelibrary.wiley.com/doi/epdf/10.1111/papr.1290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doiserbia.nb.rs/img/doi/0042-8450/2021/0042-84501900039S.pdf" TargetMode="External"/><Relationship Id="rId19" Type="http://schemas.openxmlformats.org/officeDocument/2006/relationships/hyperlink" Target="https://doi.org/10.3389/fpsyg.2018.0123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rcak.srce.hr/file/399057" TargetMode="External"/><Relationship Id="rId14" Type="http://schemas.openxmlformats.org/officeDocument/2006/relationships/hyperlink" Target="https://www.tandfonline.com/doi/full/10.1080/13548506.2020.1810719" TargetMode="External"/><Relationship Id="rId22" Type="http://schemas.openxmlformats.org/officeDocument/2006/relationships/hyperlink" Target="http://hrcak.srce.hr/search/?stype=2&amp;c%5B0%5D=article_title&amp;t%5B0%5D=Improvement+of+Cognitive+Efficiency+Through+Cognitive+Training+in+Healthy+Subjects&amp;o%5B1%5D=AND&amp;c%5B1%5D=&amp;t%5B1%5D=&amp;o%5B2%5D=AND&amp;c%5B2%5D=&amp;t%5B2%5D=&amp;o%5B3%5D=AND&amp;c%5B3%5D=&amp;t%5B3%5D=&amp;jyf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81A7F8-261E-4122-99AD-3B77ACDC0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1844</Words>
  <Characters>10511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Srdic Galic</dc:creator>
  <cp:lastModifiedBy>aleksandra.biberdzic</cp:lastModifiedBy>
  <cp:revision>11</cp:revision>
  <dcterms:created xsi:type="dcterms:W3CDTF">2023-02-03T08:00:00Z</dcterms:created>
  <dcterms:modified xsi:type="dcterms:W3CDTF">2023-08-29T07:11:00Z</dcterms:modified>
</cp:coreProperties>
</file>