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98E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6"/>
        <w:gridCol w:w="1028"/>
        <w:gridCol w:w="1848"/>
        <w:gridCol w:w="1119"/>
        <w:gridCol w:w="181"/>
        <w:gridCol w:w="1349"/>
        <w:gridCol w:w="285"/>
        <w:gridCol w:w="165"/>
        <w:gridCol w:w="941"/>
        <w:gridCol w:w="408"/>
        <w:gridCol w:w="513"/>
        <w:gridCol w:w="1012"/>
      </w:tblGrid>
      <w:tr w:rsidR="001543AE" w:rsidRPr="004D044E" w14:paraId="02A2547E" w14:textId="77777777" w:rsidTr="005E007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5014B80" w14:textId="77777777" w:rsidR="001543AE" w:rsidRPr="004D044E" w:rsidRDefault="001543AE" w:rsidP="00836DEC">
            <w:pPr>
              <w:spacing w:after="60"/>
              <w:rPr>
                <w:lang w:val="sr-Cyrl-CS"/>
              </w:rPr>
            </w:pPr>
            <w:r w:rsidRPr="004D044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4DBA6430" w14:textId="77777777" w:rsidR="001543AE" w:rsidRPr="004D044E" w:rsidRDefault="00E02C36" w:rsidP="002F4310">
            <w:pPr>
              <w:spacing w:after="60"/>
              <w:rPr>
                <w:lang w:val="sr-Cyrl-CS"/>
              </w:rPr>
            </w:pPr>
            <w:hyperlink r:id="rId5" w:history="1">
              <w:r w:rsidR="005E0079" w:rsidRPr="004D044E">
                <w:rPr>
                  <w:rStyle w:val="Hyperlink"/>
                  <w:lang w:val="sr-Cyrl-CS"/>
                </w:rPr>
                <w:t>Марија Жарков</w:t>
              </w:r>
            </w:hyperlink>
          </w:p>
        </w:tc>
      </w:tr>
      <w:tr w:rsidR="004D044E" w:rsidRPr="004D044E" w14:paraId="3E6089CB" w14:textId="77777777" w:rsidTr="009D32F1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8900B17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3906365E" w14:textId="77777777" w:rsidR="004D044E" w:rsidRPr="004D044E" w:rsidRDefault="004D044E" w:rsidP="004D044E">
            <w:pPr>
              <w:rPr>
                <w:lang w:val="sr-Cyrl-CS"/>
              </w:rPr>
            </w:pPr>
            <w:r w:rsidRPr="004D044E">
              <w:rPr>
                <w:lang w:val="sr-Cyrl-CS"/>
              </w:rPr>
              <w:t>Редовни професор</w:t>
            </w:r>
          </w:p>
        </w:tc>
      </w:tr>
      <w:tr w:rsidR="004D044E" w:rsidRPr="004D044E" w14:paraId="27D31E30" w14:textId="77777777" w:rsidTr="005E007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892FBD4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59D3A7A4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Неурологија</w:t>
            </w:r>
          </w:p>
        </w:tc>
      </w:tr>
      <w:tr w:rsidR="004D044E" w:rsidRPr="004D044E" w14:paraId="4C3723BB" w14:textId="77777777" w:rsidTr="004D044E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939E895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6D9C9177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 xml:space="preserve">Година </w:t>
            </w:r>
          </w:p>
        </w:tc>
        <w:tc>
          <w:tcPr>
            <w:tcW w:w="1412" w:type="pct"/>
            <w:gridSpan w:val="3"/>
            <w:vAlign w:val="center"/>
          </w:tcPr>
          <w:p w14:paraId="2A856D4E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7"/>
            <w:vAlign w:val="center"/>
          </w:tcPr>
          <w:p w14:paraId="5BBF128A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D044E" w:rsidRPr="004D044E" w14:paraId="31013922" w14:textId="77777777" w:rsidTr="004D044E">
        <w:trPr>
          <w:trHeight w:val="227"/>
          <w:jc w:val="center"/>
        </w:trPr>
        <w:tc>
          <w:tcPr>
            <w:tcW w:w="1031" w:type="pct"/>
            <w:gridSpan w:val="2"/>
          </w:tcPr>
          <w:p w14:paraId="7A62907A" w14:textId="77777777" w:rsidR="004D044E" w:rsidRPr="004D044E" w:rsidRDefault="004D044E" w:rsidP="004D044E">
            <w:pPr>
              <w:rPr>
                <w:lang w:val="sr-Cyrl-CS"/>
              </w:rPr>
            </w:pPr>
            <w:r w:rsidRPr="004D044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324D8677" w14:textId="77777777" w:rsidR="004D044E" w:rsidRPr="004D044E" w:rsidRDefault="004D044E" w:rsidP="004D044E">
            <w:r w:rsidRPr="004D044E">
              <w:t>2015.</w:t>
            </w:r>
          </w:p>
        </w:tc>
        <w:tc>
          <w:tcPr>
            <w:tcW w:w="1412" w:type="pct"/>
            <w:gridSpan w:val="3"/>
          </w:tcPr>
          <w:p w14:paraId="632C5DAB" w14:textId="77777777" w:rsidR="004D044E" w:rsidRPr="004D044E" w:rsidRDefault="004D044E" w:rsidP="004D044E">
            <w:r w:rsidRPr="004D044E"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38124C2D" w14:textId="77777777" w:rsidR="004D044E" w:rsidRPr="004D044E" w:rsidRDefault="004D044E" w:rsidP="004D044E">
            <w:r w:rsidRPr="004D044E">
              <w:t>Неурологија</w:t>
            </w:r>
          </w:p>
        </w:tc>
      </w:tr>
      <w:tr w:rsidR="004D044E" w:rsidRPr="004D044E" w14:paraId="70C9D0BB" w14:textId="77777777" w:rsidTr="004D044E">
        <w:trPr>
          <w:trHeight w:val="227"/>
          <w:jc w:val="center"/>
        </w:trPr>
        <w:tc>
          <w:tcPr>
            <w:tcW w:w="1031" w:type="pct"/>
            <w:gridSpan w:val="2"/>
          </w:tcPr>
          <w:p w14:paraId="16F99E94" w14:textId="77777777" w:rsidR="004D044E" w:rsidRPr="004D044E" w:rsidRDefault="004D044E" w:rsidP="004D044E">
            <w:pPr>
              <w:rPr>
                <w:lang w:val="sr-Cyrl-CS"/>
              </w:rPr>
            </w:pPr>
            <w:r w:rsidRPr="004D044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01454359" w14:textId="77777777" w:rsidR="004D044E" w:rsidRPr="004D044E" w:rsidRDefault="004D044E" w:rsidP="004D044E">
            <w:r w:rsidRPr="004D044E">
              <w:t>2004.</w:t>
            </w:r>
          </w:p>
        </w:tc>
        <w:tc>
          <w:tcPr>
            <w:tcW w:w="1412" w:type="pct"/>
            <w:gridSpan w:val="3"/>
          </w:tcPr>
          <w:p w14:paraId="59356DEB" w14:textId="77777777" w:rsidR="004D044E" w:rsidRPr="004D044E" w:rsidRDefault="004D044E" w:rsidP="004D044E">
            <w:r w:rsidRPr="004D044E"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71C6C03D" w14:textId="77777777" w:rsidR="004D044E" w:rsidRPr="004D044E" w:rsidRDefault="004D044E" w:rsidP="004D044E">
            <w:r w:rsidRPr="004D044E">
              <w:t>Неурологија</w:t>
            </w:r>
          </w:p>
        </w:tc>
      </w:tr>
      <w:tr w:rsidR="004D044E" w:rsidRPr="004D044E" w14:paraId="51735930" w14:textId="77777777" w:rsidTr="004D044E">
        <w:trPr>
          <w:trHeight w:val="227"/>
          <w:jc w:val="center"/>
        </w:trPr>
        <w:tc>
          <w:tcPr>
            <w:tcW w:w="1031" w:type="pct"/>
            <w:gridSpan w:val="2"/>
          </w:tcPr>
          <w:p w14:paraId="0959776B" w14:textId="77777777" w:rsidR="004D044E" w:rsidRPr="004D044E" w:rsidRDefault="004D044E" w:rsidP="004D044E">
            <w:pPr>
              <w:rPr>
                <w:lang w:val="sr-Cyrl-CS"/>
              </w:rPr>
            </w:pPr>
            <w:r w:rsidRPr="004D044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4847037C" w14:textId="77777777" w:rsidR="004D044E" w:rsidRPr="004D044E" w:rsidRDefault="004D044E" w:rsidP="004D044E">
            <w:r w:rsidRPr="004D044E">
              <w:t>1993.</w:t>
            </w:r>
          </w:p>
        </w:tc>
        <w:tc>
          <w:tcPr>
            <w:tcW w:w="1412" w:type="pct"/>
            <w:gridSpan w:val="3"/>
          </w:tcPr>
          <w:p w14:paraId="675D8E0D" w14:textId="77777777" w:rsidR="004D044E" w:rsidRPr="004D044E" w:rsidRDefault="004D044E" w:rsidP="004D044E">
            <w:r w:rsidRPr="004D044E"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0B1F790B" w14:textId="77777777" w:rsidR="004D044E" w:rsidRPr="004D044E" w:rsidRDefault="004D044E" w:rsidP="004D044E">
            <w:r w:rsidRPr="004D044E">
              <w:t>Неуропсихијатрија</w:t>
            </w:r>
          </w:p>
        </w:tc>
      </w:tr>
      <w:tr w:rsidR="004D044E" w:rsidRPr="004D044E" w14:paraId="731CB683" w14:textId="77777777" w:rsidTr="004D044E">
        <w:trPr>
          <w:trHeight w:val="227"/>
          <w:jc w:val="center"/>
        </w:trPr>
        <w:tc>
          <w:tcPr>
            <w:tcW w:w="1031" w:type="pct"/>
            <w:gridSpan w:val="2"/>
          </w:tcPr>
          <w:p w14:paraId="51315722" w14:textId="77777777" w:rsidR="004D044E" w:rsidRPr="004D044E" w:rsidRDefault="004D044E" w:rsidP="004D044E">
            <w:pPr>
              <w:rPr>
                <w:lang w:val="sr-Cyrl-CS"/>
              </w:rPr>
            </w:pPr>
            <w:r w:rsidRPr="004D044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6CE8A53D" w14:textId="77777777" w:rsidR="004D044E" w:rsidRPr="004D044E" w:rsidRDefault="004D044E" w:rsidP="004D044E">
            <w:r w:rsidRPr="004D044E">
              <w:t>1994.</w:t>
            </w:r>
          </w:p>
        </w:tc>
        <w:tc>
          <w:tcPr>
            <w:tcW w:w="1412" w:type="pct"/>
            <w:gridSpan w:val="3"/>
          </w:tcPr>
          <w:p w14:paraId="341818F6" w14:textId="77777777" w:rsidR="004D044E" w:rsidRPr="004D044E" w:rsidRDefault="004D044E" w:rsidP="004D044E">
            <w:r w:rsidRPr="004D044E"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1B825C54" w14:textId="77777777" w:rsidR="004D044E" w:rsidRPr="004D044E" w:rsidRDefault="004D044E" w:rsidP="004D044E">
            <w:r w:rsidRPr="004D044E">
              <w:t>Неурологија</w:t>
            </w:r>
          </w:p>
        </w:tc>
      </w:tr>
      <w:tr w:rsidR="004D044E" w:rsidRPr="004D044E" w14:paraId="33531DB4" w14:textId="77777777" w:rsidTr="004D044E">
        <w:trPr>
          <w:trHeight w:val="227"/>
          <w:jc w:val="center"/>
        </w:trPr>
        <w:tc>
          <w:tcPr>
            <w:tcW w:w="1031" w:type="pct"/>
            <w:gridSpan w:val="2"/>
          </w:tcPr>
          <w:p w14:paraId="2F92C20B" w14:textId="77777777" w:rsidR="004D044E" w:rsidRPr="004D044E" w:rsidRDefault="004D044E" w:rsidP="004D044E">
            <w:pPr>
              <w:rPr>
                <w:lang w:val="sr-Cyrl-CS"/>
              </w:rPr>
            </w:pPr>
            <w:r w:rsidRPr="004D044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2C2ADC9D" w14:textId="77777777" w:rsidR="004D044E" w:rsidRPr="004D044E" w:rsidRDefault="004D044E" w:rsidP="004D044E">
            <w:r w:rsidRPr="004D044E">
              <w:t>1989.</w:t>
            </w:r>
          </w:p>
        </w:tc>
        <w:tc>
          <w:tcPr>
            <w:tcW w:w="1412" w:type="pct"/>
            <w:gridSpan w:val="3"/>
          </w:tcPr>
          <w:p w14:paraId="035E4ADB" w14:textId="77777777" w:rsidR="004D044E" w:rsidRPr="004D044E" w:rsidRDefault="004D044E" w:rsidP="004D044E">
            <w:r w:rsidRPr="004D044E"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536A628A" w14:textId="77777777" w:rsidR="004D044E" w:rsidRPr="004D044E" w:rsidRDefault="004D044E" w:rsidP="004D044E">
            <w:r w:rsidRPr="004D044E">
              <w:t>Општа медицина</w:t>
            </w:r>
          </w:p>
        </w:tc>
      </w:tr>
      <w:tr w:rsidR="004D044E" w:rsidRPr="004D044E" w14:paraId="2A487A9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A74681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b/>
                <w:lang w:val="sr-Cyrl-CS"/>
              </w:rPr>
              <w:t>Списак дисертација</w:t>
            </w:r>
            <w:r w:rsidRPr="004D044E">
              <w:rPr>
                <w:b/>
              </w:rPr>
              <w:t xml:space="preserve">-докторских уметничких пројеката </w:t>
            </w:r>
            <w:r w:rsidRPr="004D044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D044E" w:rsidRPr="004D044E" w14:paraId="63DF0F8B" w14:textId="77777777" w:rsidTr="004D044E">
        <w:trPr>
          <w:trHeight w:val="227"/>
          <w:jc w:val="center"/>
        </w:trPr>
        <w:tc>
          <w:tcPr>
            <w:tcW w:w="248" w:type="pct"/>
            <w:vAlign w:val="center"/>
          </w:tcPr>
          <w:p w14:paraId="399491E8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13AE45F4" w14:textId="77777777" w:rsidR="004D044E" w:rsidRPr="004D044E" w:rsidRDefault="004D044E" w:rsidP="004D044E">
            <w:pPr>
              <w:spacing w:after="60"/>
            </w:pPr>
            <w:r w:rsidRPr="004D044E">
              <w:rPr>
                <w:lang w:val="sr-Cyrl-CS"/>
              </w:rPr>
              <w:t>Наслов дисертације</w:t>
            </w:r>
            <w:r w:rsidRPr="004D044E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14:paraId="1FBE5EDC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6549E0C2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5E404D37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** одбрањена</w:t>
            </w:r>
          </w:p>
        </w:tc>
      </w:tr>
      <w:tr w:rsidR="004D044E" w:rsidRPr="004D044E" w14:paraId="12FF8A21" w14:textId="77777777" w:rsidTr="004D044E">
        <w:trPr>
          <w:trHeight w:val="227"/>
          <w:jc w:val="center"/>
        </w:trPr>
        <w:tc>
          <w:tcPr>
            <w:tcW w:w="248" w:type="pct"/>
            <w:vAlign w:val="center"/>
          </w:tcPr>
          <w:p w14:paraId="7F643C28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4364C39E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КОЛАТЕРАЛНИ КРВОТОК КОД АКУТНОГ ИСХЕМИЈСКОГ МОЖДАНОГ УДАРА УЗРОКОВАНОГ ЗНАЧАЈНИМ СТЕНОЗАМА КАРОТИДНОГ СЛИВА</w:t>
            </w:r>
          </w:p>
        </w:tc>
        <w:tc>
          <w:tcPr>
            <w:tcW w:w="888" w:type="pct"/>
            <w:gridSpan w:val="4"/>
            <w:vAlign w:val="center"/>
          </w:tcPr>
          <w:p w14:paraId="0BB14C42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Немања Поповић</w:t>
            </w:r>
          </w:p>
        </w:tc>
        <w:tc>
          <w:tcPr>
            <w:tcW w:w="605" w:type="pct"/>
            <w:gridSpan w:val="2"/>
            <w:vAlign w:val="center"/>
          </w:tcPr>
          <w:p w14:paraId="2BC73ADF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2018.</w:t>
            </w:r>
          </w:p>
        </w:tc>
        <w:tc>
          <w:tcPr>
            <w:tcW w:w="684" w:type="pct"/>
            <w:gridSpan w:val="2"/>
            <w:vAlign w:val="center"/>
          </w:tcPr>
          <w:p w14:paraId="152A4E03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</w:p>
        </w:tc>
      </w:tr>
      <w:tr w:rsidR="004D044E" w:rsidRPr="004D044E" w14:paraId="1C5C45E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062E0F0" w14:textId="77777777" w:rsidR="004D044E" w:rsidRPr="004D044E" w:rsidRDefault="004D044E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*Година  у којој је дисертација</w:t>
            </w:r>
            <w:r w:rsidRPr="004D044E">
              <w:t xml:space="preserve">-докторски уметнички пројекат </w:t>
            </w:r>
            <w:r w:rsidRPr="004D044E">
              <w:rPr>
                <w:lang w:val="sr-Cyrl-CS"/>
              </w:rPr>
              <w:t xml:space="preserve"> пријављена</w:t>
            </w:r>
            <w:r w:rsidRPr="004D044E">
              <w:t xml:space="preserve">-пријављен </w:t>
            </w:r>
            <w:r w:rsidRPr="004D044E">
              <w:rPr>
                <w:lang w:val="sr-Cyrl-CS"/>
              </w:rPr>
              <w:t>(само за дисертације</w:t>
            </w:r>
            <w:r w:rsidRPr="004D044E">
              <w:t xml:space="preserve">-докторске уметничке пројекте </w:t>
            </w:r>
            <w:r w:rsidRPr="004D044E">
              <w:rPr>
                <w:lang w:val="sr-Cyrl-CS"/>
              </w:rPr>
              <w:t xml:space="preserve"> које су у току), ** Година у којој је дисертација</w:t>
            </w:r>
            <w:r w:rsidRPr="004D044E">
              <w:t xml:space="preserve">-докторски уметнички пројекат </w:t>
            </w:r>
            <w:r w:rsidRPr="004D044E">
              <w:rPr>
                <w:lang w:val="sr-Cyrl-CS"/>
              </w:rPr>
              <w:t xml:space="preserve"> одбрањена (само за дисертације</w:t>
            </w:r>
            <w:r w:rsidRPr="004D044E">
              <w:t xml:space="preserve">-докторско уметничке пројекте </w:t>
            </w:r>
            <w:r w:rsidRPr="004D044E">
              <w:rPr>
                <w:lang w:val="sr-Cyrl-CS"/>
              </w:rPr>
              <w:t xml:space="preserve"> из ранијег периода)</w:t>
            </w:r>
          </w:p>
        </w:tc>
      </w:tr>
      <w:tr w:rsidR="004D044E" w:rsidRPr="004D044E" w14:paraId="10655D9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AF3A749" w14:textId="77777777" w:rsidR="004D044E" w:rsidRPr="004D044E" w:rsidRDefault="004D044E" w:rsidP="00E3716F">
            <w:pPr>
              <w:spacing w:after="60"/>
              <w:rPr>
                <w:b/>
              </w:rPr>
            </w:pPr>
            <w:r w:rsidRPr="004D044E">
              <w:rPr>
                <w:b/>
                <w:lang w:val="sr-Cyrl-CS"/>
              </w:rPr>
              <w:t>Категоризација публикације</w:t>
            </w:r>
            <w:r w:rsidRPr="004D044E">
              <w:rPr>
                <w:b/>
              </w:rPr>
              <w:t xml:space="preserve"> научних радова  из области датог студијског програма </w:t>
            </w:r>
            <w:r w:rsidRPr="004D044E">
              <w:rPr>
                <w:b/>
                <w:lang w:val="sr-Cyrl-CS"/>
              </w:rPr>
              <w:t xml:space="preserve"> према класификацији ре</w:t>
            </w:r>
            <w:r w:rsidRPr="004D044E">
              <w:rPr>
                <w:b/>
              </w:rPr>
              <w:t>с</w:t>
            </w:r>
            <w:r w:rsidRPr="004D044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D044E" w:rsidRPr="004D044E" w14:paraId="0376B729" w14:textId="77777777" w:rsidTr="004D044E">
        <w:trPr>
          <w:trHeight w:val="227"/>
          <w:jc w:val="center"/>
        </w:trPr>
        <w:tc>
          <w:tcPr>
            <w:tcW w:w="248" w:type="pct"/>
            <w:vAlign w:val="center"/>
          </w:tcPr>
          <w:p w14:paraId="1BC4E518" w14:textId="77777777" w:rsidR="004D044E" w:rsidRPr="004D044E" w:rsidRDefault="004D044E" w:rsidP="004D044E">
            <w:pPr>
              <w:spacing w:after="60"/>
              <w:ind w:left="-23"/>
              <w:jc w:val="center"/>
            </w:pPr>
            <w:r w:rsidRPr="004D044E">
              <w:t>Р.б.</w:t>
            </w:r>
          </w:p>
        </w:tc>
        <w:tc>
          <w:tcPr>
            <w:tcW w:w="3389" w:type="pct"/>
            <w:gridSpan w:val="7"/>
          </w:tcPr>
          <w:p w14:paraId="6B957EC4" w14:textId="77777777" w:rsidR="004D044E" w:rsidRPr="004D044E" w:rsidRDefault="004D044E" w:rsidP="004D044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D044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612D161E" w14:textId="77777777" w:rsidR="004D044E" w:rsidRPr="004D044E" w:rsidRDefault="004D044E" w:rsidP="004D044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D044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9B672EA" w14:textId="77777777" w:rsidR="004D044E" w:rsidRPr="004D044E" w:rsidRDefault="004D044E" w:rsidP="004D044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D044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076331B6" w14:textId="77777777" w:rsidR="004D044E" w:rsidRPr="004D044E" w:rsidRDefault="004D044E" w:rsidP="004D044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D044E">
              <w:rPr>
                <w:sz w:val="20"/>
                <w:szCs w:val="20"/>
              </w:rPr>
              <w:t>IF</w:t>
            </w:r>
          </w:p>
        </w:tc>
      </w:tr>
      <w:tr w:rsidR="00DD26AA" w:rsidRPr="004D044E" w14:paraId="57C5C31D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7C5D6187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1.</w:t>
            </w:r>
          </w:p>
        </w:tc>
        <w:tc>
          <w:tcPr>
            <w:tcW w:w="3389" w:type="pct"/>
            <w:gridSpan w:val="7"/>
          </w:tcPr>
          <w:p w14:paraId="25737CBE" w14:textId="77777777" w:rsidR="00DD26AA" w:rsidRDefault="00DD26AA" w:rsidP="00C96B2F">
            <w:pPr>
              <w:spacing w:before="100" w:beforeAutospacing="1" w:after="100" w:afterAutospacing="1"/>
              <w:jc w:val="both"/>
            </w:pPr>
            <w:r w:rsidRPr="00C96B2F">
              <w:t xml:space="preserve">Stamenković M, Radmilo L, Jovićević M, Rabi-Žikić T, </w:t>
            </w:r>
            <w:r w:rsidRPr="00C96B2F">
              <w:rPr>
                <w:b/>
              </w:rPr>
              <w:t>Žarkov M</w:t>
            </w:r>
            <w:r w:rsidRPr="00C96B2F">
              <w:t xml:space="preserve">, Ružička-Kaloci S, </w:t>
            </w:r>
            <w:r>
              <w:t>et al</w:t>
            </w:r>
            <w:r w:rsidRPr="00C96B2F">
              <w:t xml:space="preserve">. </w:t>
            </w:r>
            <w:hyperlink r:id="rId6" w:history="1">
              <w:r w:rsidRPr="00C96B2F">
                <w:rPr>
                  <w:rStyle w:val="Hyperlink"/>
                </w:rPr>
                <w:t>Response to the Letter to the Editor by Mungmunpuntipantip et al</w:t>
              </w:r>
            </w:hyperlink>
            <w:r>
              <w:t xml:space="preserve"> - letter</w:t>
            </w:r>
            <w:r w:rsidRPr="00C96B2F">
              <w:t>. J Stroke Cerebrovasc Dis. 2022 Aug;31(8):106558.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DD26AA" w:rsidRPr="00C96B2F" w14:paraId="0B7602E4" w14:textId="77777777" w:rsidTr="00C96B2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A8552DF" w14:textId="77777777" w:rsidR="00DD26AA" w:rsidRPr="00C96B2F" w:rsidRDefault="00DD26AA" w:rsidP="00C96B2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47C92AA6" w14:textId="77777777" w:rsidR="00DD26AA" w:rsidRPr="00C96B2F" w:rsidRDefault="00DD26AA" w:rsidP="00C96B2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C96B2F">
                    <w:rPr>
                      <w:rFonts w:eastAsia="Times New Roman"/>
                      <w:lang w:val="en-US" w:eastAsia="en-US"/>
                    </w:rPr>
                    <w:t>198/272</w:t>
                  </w:r>
                </w:p>
              </w:tc>
            </w:tr>
          </w:tbl>
          <w:p w14:paraId="49599D79" w14:textId="77777777" w:rsidR="00DD26AA" w:rsidRDefault="00DD26AA" w:rsidP="00791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0DFB1116" w14:textId="77777777" w:rsidR="00DD26AA" w:rsidRDefault="00DD26AA" w:rsidP="00791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4" w:type="pct"/>
            <w:vAlign w:val="center"/>
          </w:tcPr>
          <w:p w14:paraId="73CB4292" w14:textId="77777777" w:rsidR="00DD26AA" w:rsidRDefault="00DD26AA" w:rsidP="00791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DD26AA" w:rsidRPr="004D044E" w14:paraId="47CA6279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58DB14E9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2.</w:t>
            </w:r>
          </w:p>
        </w:tc>
        <w:tc>
          <w:tcPr>
            <w:tcW w:w="3389" w:type="pct"/>
            <w:gridSpan w:val="7"/>
          </w:tcPr>
          <w:p w14:paraId="67BE25A1" w14:textId="77777777" w:rsidR="00DD26AA" w:rsidRDefault="00DD26AA" w:rsidP="0094298A">
            <w:pPr>
              <w:spacing w:before="100" w:beforeAutospacing="1" w:after="100" w:afterAutospacing="1"/>
              <w:jc w:val="both"/>
            </w:pPr>
            <w:r>
              <w:t xml:space="preserve">Stamenković M, Radmilo L, Jovićević M, Rabi-Žikić T, </w:t>
            </w:r>
            <w:r w:rsidRPr="006442B4">
              <w:rPr>
                <w:b/>
              </w:rPr>
              <w:t>Žarkov M</w:t>
            </w:r>
            <w:r>
              <w:t xml:space="preserve">, Ružička-Kaloci S, et al. </w:t>
            </w:r>
            <w:r w:rsidR="00EF5FE7">
              <w:fldChar w:fldCharType="begin"/>
            </w:r>
            <w:r>
              <w:instrText xml:space="preserve"> HYPERLINK "https://www.sciencedirect.com/science/article/pii/S1052305722001793?via%3Dihub" </w:instrText>
            </w:r>
            <w:r w:rsidR="00EF5FE7">
              <w:fldChar w:fldCharType="separate"/>
            </w:r>
            <w:r w:rsidRPr="006442B4">
              <w:rPr>
                <w:rStyle w:val="Hyperlink"/>
              </w:rPr>
              <w:t>Clinical Characteristics of Patients with Acute Ischemic Stroke Previously Vaccinated Against COVID-19</w:t>
            </w:r>
            <w:r w:rsidR="00EF5FE7">
              <w:fldChar w:fldCharType="end"/>
            </w:r>
            <w:r>
              <w:t>. J Stroke Cerebrovasc Dis. 2022 Jun;31(6):106483.</w:t>
            </w:r>
          </w:p>
        </w:tc>
        <w:tc>
          <w:tcPr>
            <w:tcW w:w="496" w:type="pct"/>
            <w:gridSpan w:val="2"/>
            <w:vAlign w:val="center"/>
          </w:tcPr>
          <w:p w14:paraId="04B67C6A" w14:textId="77777777" w:rsidR="00DD26AA" w:rsidRPr="00E3716F" w:rsidRDefault="00086374" w:rsidP="00791056">
            <w:pPr>
              <w:jc w:val="center"/>
              <w:rPr>
                <w:sz w:val="18"/>
                <w:szCs w:val="18"/>
              </w:rPr>
            </w:pPr>
            <w:r w:rsidRPr="00086374">
              <w:rPr>
                <w:sz w:val="18"/>
                <w:szCs w:val="18"/>
              </w:rPr>
              <w:t>198/272</w:t>
            </w:r>
          </w:p>
        </w:tc>
        <w:tc>
          <w:tcPr>
            <w:tcW w:w="413" w:type="pct"/>
            <w:gridSpan w:val="2"/>
            <w:vAlign w:val="center"/>
          </w:tcPr>
          <w:p w14:paraId="67CFA9B3" w14:textId="77777777" w:rsidR="00DD26AA" w:rsidRPr="00E3716F" w:rsidRDefault="00DD26AA" w:rsidP="00086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4" w:type="pct"/>
            <w:vAlign w:val="center"/>
          </w:tcPr>
          <w:p w14:paraId="24AE24E6" w14:textId="77777777" w:rsidR="00DD26AA" w:rsidRPr="00E3716F" w:rsidRDefault="00DD26AA" w:rsidP="00086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86374">
              <w:rPr>
                <w:sz w:val="18"/>
                <w:szCs w:val="18"/>
              </w:rPr>
              <w:t>5</w:t>
            </w:r>
          </w:p>
        </w:tc>
      </w:tr>
      <w:tr w:rsidR="00DD26AA" w:rsidRPr="004D044E" w14:paraId="47B2AB45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3A308A68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3.</w:t>
            </w:r>
          </w:p>
        </w:tc>
        <w:tc>
          <w:tcPr>
            <w:tcW w:w="3389" w:type="pct"/>
            <w:gridSpan w:val="7"/>
          </w:tcPr>
          <w:p w14:paraId="733A9870" w14:textId="77777777" w:rsidR="00DD26AA" w:rsidRPr="0094298A" w:rsidRDefault="00E02C36" w:rsidP="0094298A">
            <w:pPr>
              <w:spacing w:before="100" w:beforeAutospacing="1" w:after="100" w:afterAutospacing="1"/>
              <w:jc w:val="both"/>
            </w:pPr>
            <w:hyperlink r:id="rId7" w:history="1">
              <w:r w:rsidR="00DD26AA" w:rsidRPr="0094298A">
                <w:rPr>
                  <w:rStyle w:val="Hyperlink"/>
                  <w:color w:val="auto"/>
                  <w:u w:val="none"/>
                </w:rPr>
                <w:t>Bornstein NM</w:t>
              </w:r>
            </w:hyperlink>
            <w:r w:rsidR="00DD26AA" w:rsidRPr="0094298A">
              <w:t xml:space="preserve">, </w:t>
            </w:r>
            <w:hyperlink r:id="rId8" w:history="1">
              <w:r w:rsidR="00DD26AA" w:rsidRPr="0094298A">
                <w:rPr>
                  <w:rStyle w:val="Hyperlink"/>
                  <w:color w:val="auto"/>
                  <w:u w:val="none"/>
                </w:rPr>
                <w:t>Saver JL</w:t>
              </w:r>
            </w:hyperlink>
            <w:r w:rsidR="00DD26AA" w:rsidRPr="0094298A">
              <w:t xml:space="preserve">, </w:t>
            </w:r>
            <w:hyperlink r:id="rId9" w:history="1">
              <w:r w:rsidR="00DD26AA" w:rsidRPr="0094298A">
                <w:rPr>
                  <w:rStyle w:val="Hyperlink"/>
                  <w:color w:val="auto"/>
                  <w:u w:val="none"/>
                </w:rPr>
                <w:t>Diener HC</w:t>
              </w:r>
            </w:hyperlink>
            <w:r w:rsidR="00DD26AA" w:rsidRPr="0094298A">
              <w:t xml:space="preserve">, </w:t>
            </w:r>
            <w:hyperlink r:id="rId10" w:history="1">
              <w:r w:rsidR="00DD26AA" w:rsidRPr="0094298A">
                <w:rPr>
                  <w:rStyle w:val="Hyperlink"/>
                  <w:color w:val="auto"/>
                  <w:u w:val="none"/>
                </w:rPr>
                <w:t>Gorelick PB</w:t>
              </w:r>
            </w:hyperlink>
            <w:r w:rsidR="00DD26AA" w:rsidRPr="0094298A">
              <w:t xml:space="preserve">, </w:t>
            </w:r>
            <w:hyperlink r:id="rId11" w:history="1">
              <w:r w:rsidR="00DD26AA" w:rsidRPr="0094298A">
                <w:rPr>
                  <w:rStyle w:val="Hyperlink"/>
                  <w:color w:val="auto"/>
                  <w:u w:val="none"/>
                </w:rPr>
                <w:t>Shuaib A</w:t>
              </w:r>
            </w:hyperlink>
            <w:r w:rsidR="00DD26AA" w:rsidRPr="0094298A">
              <w:t xml:space="preserve">, </w:t>
            </w:r>
            <w:r w:rsidR="00DD26AA">
              <w:t>et al...</w:t>
            </w:r>
            <w:r w:rsidR="00DD26AA">
              <w:rPr>
                <w:b/>
              </w:rPr>
              <w:t>Ž</w:t>
            </w:r>
            <w:r w:rsidR="00DD26AA" w:rsidRPr="0094298A">
              <w:rPr>
                <w:b/>
              </w:rPr>
              <w:t>arkov M</w:t>
            </w:r>
            <w:r w:rsidR="00DD26AA">
              <w:rPr>
                <w:b/>
              </w:rPr>
              <w:t>;</w:t>
            </w:r>
            <w:r w:rsidR="00DD26AA" w:rsidRPr="0094298A">
              <w:t xml:space="preserve"> </w:t>
            </w:r>
            <w:hyperlink r:id="rId12" w:history="1">
              <w:r w:rsidR="00DD26AA" w:rsidRPr="0094298A">
                <w:rPr>
                  <w:rStyle w:val="Hyperlink"/>
                </w:rPr>
                <w:t>ImpACT-24B investigators</w:t>
              </w:r>
            </w:hyperlink>
            <w:r w:rsidR="00DD26AA" w:rsidRPr="0094298A">
              <w:t xml:space="preserve">. </w:t>
            </w:r>
            <w:hyperlink r:id="rId13" w:history="1">
              <w:r w:rsidR="00DD26AA" w:rsidRPr="0094298A">
                <w:rPr>
                  <w:rStyle w:val="Hyperlink"/>
                </w:rPr>
                <w:t>An injectable implant to stimulate the sphenopalatine ganglion for treatment of acute ischaemic stroke up to 24 h from onset (ImpACT-24B): an international, randomised, double-blind, sham-controlled, pivotal trial</w:t>
              </w:r>
            </w:hyperlink>
            <w:r w:rsidR="00DD26AA" w:rsidRPr="0094298A">
              <w:t>. Lancet. 2019;394(10194):219-29.</w:t>
            </w:r>
          </w:p>
        </w:tc>
        <w:tc>
          <w:tcPr>
            <w:tcW w:w="496" w:type="pct"/>
            <w:gridSpan w:val="2"/>
            <w:vAlign w:val="center"/>
          </w:tcPr>
          <w:p w14:paraId="29F6E6AB" w14:textId="77777777" w:rsidR="00DD26AA" w:rsidRPr="0094298A" w:rsidRDefault="00DD26AA" w:rsidP="00791056">
            <w:pPr>
              <w:jc w:val="center"/>
            </w:pPr>
          </w:p>
          <w:p w14:paraId="7FFBE9D6" w14:textId="77777777" w:rsidR="00DD26AA" w:rsidRPr="0094298A" w:rsidRDefault="00DD26AA" w:rsidP="00791056">
            <w:pPr>
              <w:jc w:val="center"/>
            </w:pPr>
            <w:r w:rsidRPr="0094298A">
              <w:t>2/165</w:t>
            </w:r>
          </w:p>
          <w:p w14:paraId="7E46AE06" w14:textId="77777777" w:rsidR="00DD26AA" w:rsidRPr="0094298A" w:rsidRDefault="00DD26AA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88F22F9" w14:textId="77777777" w:rsidR="00DD26AA" w:rsidRPr="0094298A" w:rsidRDefault="00DD26AA" w:rsidP="00791056">
            <w:pPr>
              <w:jc w:val="center"/>
            </w:pPr>
          </w:p>
          <w:p w14:paraId="263DA1F8" w14:textId="77777777" w:rsidR="00DD26AA" w:rsidRPr="0094298A" w:rsidRDefault="00DD26AA" w:rsidP="00791056">
            <w:pPr>
              <w:jc w:val="center"/>
            </w:pPr>
            <w:r w:rsidRPr="0094298A">
              <w:t>21a</w:t>
            </w:r>
          </w:p>
          <w:p w14:paraId="257B7625" w14:textId="77777777" w:rsidR="00DD26AA" w:rsidRPr="0094298A" w:rsidRDefault="00DD26AA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0C70351F" w14:textId="77777777" w:rsidR="00DD26AA" w:rsidRPr="0094298A" w:rsidRDefault="00DD26AA" w:rsidP="00791056">
            <w:pPr>
              <w:jc w:val="center"/>
            </w:pPr>
            <w:r w:rsidRPr="0094298A">
              <w:t>60.392</w:t>
            </w:r>
          </w:p>
        </w:tc>
      </w:tr>
      <w:tr w:rsidR="00DD26AA" w:rsidRPr="004D044E" w14:paraId="51B3F8FB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2C615B12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4.</w:t>
            </w:r>
          </w:p>
        </w:tc>
        <w:tc>
          <w:tcPr>
            <w:tcW w:w="3389" w:type="pct"/>
            <w:gridSpan w:val="7"/>
          </w:tcPr>
          <w:p w14:paraId="2DEF95AF" w14:textId="77777777" w:rsidR="00DD26AA" w:rsidRPr="0094298A" w:rsidRDefault="00DD26AA" w:rsidP="0094298A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</w:rPr>
            </w:pPr>
            <w:proofErr w:type="spellStart"/>
            <w:r w:rsidRPr="0094298A">
              <w:rPr>
                <w:rFonts w:ascii="Times New Roman" w:hAnsi="Times New Roman" w:cs="Times New Roman"/>
                <w:sz w:val="20"/>
              </w:rPr>
              <w:t>Paciaroni</w:t>
            </w:r>
            <w:proofErr w:type="spellEnd"/>
            <w:r w:rsidRPr="0094298A">
              <w:rPr>
                <w:rFonts w:ascii="Times New Roman" w:hAnsi="Times New Roman" w:cs="Times New Roman"/>
                <w:sz w:val="20"/>
              </w:rPr>
              <w:t xml:space="preserve"> M, Agnelli G, Caso V, .... Popovi</w:t>
            </w:r>
            <w:r>
              <w:rPr>
                <w:rFonts w:ascii="Times New Roman" w:hAnsi="Times New Roman" w:cs="Times New Roman"/>
                <w:sz w:val="20"/>
              </w:rPr>
              <w:t>ć</w:t>
            </w:r>
            <w:r w:rsidRPr="0094298A">
              <w:rPr>
                <w:rFonts w:ascii="Times New Roman" w:hAnsi="Times New Roman" w:cs="Times New Roman"/>
                <w:sz w:val="20"/>
              </w:rPr>
              <w:t xml:space="preserve"> N,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Ž</w:t>
            </w:r>
            <w:r w:rsidRPr="0094298A">
              <w:rPr>
                <w:rFonts w:ascii="Times New Roman" w:hAnsi="Times New Roman" w:cs="Times New Roman"/>
                <w:b/>
                <w:sz w:val="20"/>
              </w:rPr>
              <w:t>arkov</w:t>
            </w:r>
            <w:proofErr w:type="spellEnd"/>
            <w:r w:rsidRPr="0094298A">
              <w:rPr>
                <w:rFonts w:ascii="Times New Roman" w:hAnsi="Times New Roman" w:cs="Times New Roman"/>
                <w:b/>
                <w:sz w:val="20"/>
              </w:rPr>
              <w:t xml:space="preserve"> M,</w:t>
            </w:r>
            <w:r w:rsidRPr="0094298A">
              <w:rPr>
                <w:rFonts w:ascii="Times New Roman" w:hAnsi="Times New Roman" w:cs="Times New Roman"/>
                <w:sz w:val="20"/>
              </w:rPr>
              <w:t xml:space="preserve"> .... </w:t>
            </w:r>
            <w:hyperlink r:id="rId14" w:history="1"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Causes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and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risk factors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of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cerebral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ischemic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events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in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patients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with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atrial fibrillation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treated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with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non-vitamin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k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antagonist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oral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anticoagulants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for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stroke</w:t>
              </w:r>
              <w:r w:rsidRPr="0094298A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 </w:t>
              </w:r>
              <w:r w:rsidRPr="0094298A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prevention</w:t>
              </w:r>
            </w:hyperlink>
            <w:r w:rsidRPr="0094298A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94298A">
              <w:rPr>
                <w:rStyle w:val="jrnl"/>
                <w:rFonts w:ascii="Times New Roman" w:hAnsi="Times New Roman" w:cs="Times New Roman"/>
                <w:bCs/>
                <w:sz w:val="20"/>
              </w:rPr>
              <w:t>Stroke</w:t>
            </w:r>
            <w:r w:rsidRPr="0094298A">
              <w:rPr>
                <w:rFonts w:ascii="Times New Roman" w:hAnsi="Times New Roman" w:cs="Times New Roman"/>
                <w:sz w:val="20"/>
              </w:rPr>
              <w:t>. 2019;50(8):2168-74.</w:t>
            </w:r>
          </w:p>
        </w:tc>
        <w:tc>
          <w:tcPr>
            <w:tcW w:w="496" w:type="pct"/>
            <w:gridSpan w:val="2"/>
            <w:vAlign w:val="center"/>
          </w:tcPr>
          <w:p w14:paraId="5B4E33BD" w14:textId="77777777" w:rsidR="00DD26AA" w:rsidRPr="0094298A" w:rsidRDefault="00DD26AA" w:rsidP="00791056">
            <w:pPr>
              <w:jc w:val="center"/>
            </w:pPr>
            <w:r w:rsidRPr="0094298A">
              <w:t>16/204</w:t>
            </w:r>
          </w:p>
        </w:tc>
        <w:tc>
          <w:tcPr>
            <w:tcW w:w="413" w:type="pct"/>
            <w:gridSpan w:val="2"/>
            <w:vAlign w:val="center"/>
          </w:tcPr>
          <w:p w14:paraId="6223B958" w14:textId="77777777" w:rsidR="00DD26AA" w:rsidRPr="0094298A" w:rsidRDefault="00DD26AA" w:rsidP="00791056">
            <w:pPr>
              <w:jc w:val="center"/>
            </w:pPr>
          </w:p>
          <w:p w14:paraId="0F8A3D16" w14:textId="77777777" w:rsidR="00DD26AA" w:rsidRPr="0094298A" w:rsidRDefault="00DD26AA" w:rsidP="00791056">
            <w:pPr>
              <w:jc w:val="center"/>
            </w:pPr>
            <w:r w:rsidRPr="0094298A">
              <w:t>21a</w:t>
            </w:r>
          </w:p>
          <w:p w14:paraId="45563FD8" w14:textId="77777777" w:rsidR="00DD26AA" w:rsidRPr="0094298A" w:rsidRDefault="00DD26AA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18DC2CEB" w14:textId="77777777" w:rsidR="00DD26AA" w:rsidRPr="0094298A" w:rsidRDefault="00DD26AA" w:rsidP="00791056">
            <w:pPr>
              <w:jc w:val="center"/>
            </w:pPr>
            <w:r w:rsidRPr="0094298A">
              <w:t>7.190</w:t>
            </w:r>
          </w:p>
        </w:tc>
      </w:tr>
      <w:tr w:rsidR="00DD26AA" w:rsidRPr="004D044E" w14:paraId="7319A7CF" w14:textId="77777777" w:rsidTr="00266C41">
        <w:trPr>
          <w:trHeight w:val="227"/>
          <w:jc w:val="center"/>
        </w:trPr>
        <w:tc>
          <w:tcPr>
            <w:tcW w:w="248" w:type="pct"/>
            <w:vAlign w:val="center"/>
          </w:tcPr>
          <w:p w14:paraId="00638536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5.</w:t>
            </w:r>
          </w:p>
        </w:tc>
        <w:tc>
          <w:tcPr>
            <w:tcW w:w="3389" w:type="pct"/>
            <w:gridSpan w:val="7"/>
          </w:tcPr>
          <w:p w14:paraId="04FA1BCC" w14:textId="77777777" w:rsidR="00DD26AA" w:rsidRPr="0094298A" w:rsidRDefault="00DD26AA" w:rsidP="0094298A">
            <w:pPr>
              <w:pStyle w:val="desc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Diener H, Sacco R, Easton J, Granger C, Bernstein R</w:t>
            </w:r>
            <w:r w:rsidRPr="0094298A">
              <w:rPr>
                <w:sz w:val="20"/>
                <w:szCs w:val="20"/>
              </w:rPr>
              <w:t xml:space="preserve">, Uchiyama S, </w:t>
            </w:r>
            <w:r>
              <w:rPr>
                <w:sz w:val="20"/>
                <w:szCs w:val="20"/>
              </w:rPr>
              <w:t>et al</w:t>
            </w:r>
            <w:r w:rsidRPr="0094298A">
              <w:rPr>
                <w:sz w:val="20"/>
                <w:szCs w:val="20"/>
              </w:rPr>
              <w:t xml:space="preserve">; RE-SPECT ESUS Steering Committee and Investigators. </w:t>
            </w:r>
            <w:hyperlink r:id="rId15" w:history="1">
              <w:r w:rsidRPr="0094298A">
                <w:rPr>
                  <w:rStyle w:val="Hyperlink"/>
                  <w:bCs/>
                  <w:sz w:val="20"/>
                  <w:szCs w:val="20"/>
                </w:rPr>
                <w:t>Dabigatran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for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prevention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of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stroke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after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embolic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stroke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of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undetermined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source</w:t>
              </w:r>
              <w:r w:rsidRPr="0094298A">
                <w:rPr>
                  <w:rStyle w:val="Hyperlink"/>
                  <w:sz w:val="20"/>
                  <w:szCs w:val="20"/>
                </w:rPr>
                <w:t>.</w:t>
              </w:r>
            </w:hyperlink>
            <w:r w:rsidRPr="0094298A">
              <w:rPr>
                <w:sz w:val="20"/>
                <w:szCs w:val="20"/>
              </w:rPr>
              <w:t xml:space="preserve"> </w:t>
            </w:r>
            <w:r w:rsidRPr="0094298A">
              <w:rPr>
                <w:rStyle w:val="jrnl"/>
                <w:sz w:val="20"/>
                <w:szCs w:val="20"/>
              </w:rPr>
              <w:t xml:space="preserve">N </w:t>
            </w:r>
            <w:proofErr w:type="spellStart"/>
            <w:r w:rsidRPr="0094298A">
              <w:rPr>
                <w:rStyle w:val="jrnl"/>
                <w:sz w:val="20"/>
                <w:szCs w:val="20"/>
              </w:rPr>
              <w:t>Engl</w:t>
            </w:r>
            <w:proofErr w:type="spellEnd"/>
            <w:r w:rsidRPr="0094298A">
              <w:rPr>
                <w:rStyle w:val="jrnl"/>
                <w:sz w:val="20"/>
                <w:szCs w:val="20"/>
              </w:rPr>
              <w:t xml:space="preserve"> J Med</w:t>
            </w:r>
            <w:r w:rsidRPr="0094298A">
              <w:rPr>
                <w:sz w:val="20"/>
                <w:szCs w:val="20"/>
              </w:rPr>
              <w:t xml:space="preserve">. 2019;380(20):1906-17. </w:t>
            </w:r>
          </w:p>
        </w:tc>
        <w:tc>
          <w:tcPr>
            <w:tcW w:w="496" w:type="pct"/>
            <w:gridSpan w:val="2"/>
            <w:vAlign w:val="center"/>
          </w:tcPr>
          <w:p w14:paraId="0A0916EA" w14:textId="77777777" w:rsidR="00DD26AA" w:rsidRPr="0094298A" w:rsidRDefault="00DD26AA" w:rsidP="00266C41">
            <w:pPr>
              <w:jc w:val="center"/>
            </w:pPr>
          </w:p>
          <w:p w14:paraId="19C0BA88" w14:textId="77777777" w:rsidR="00DD26AA" w:rsidRPr="0094298A" w:rsidRDefault="00DD26AA" w:rsidP="00266C41">
            <w:pPr>
              <w:jc w:val="center"/>
            </w:pPr>
            <w:r w:rsidRPr="0094298A">
              <w:t>1/165</w:t>
            </w:r>
          </w:p>
          <w:p w14:paraId="11C0A473" w14:textId="77777777" w:rsidR="00DD26AA" w:rsidRPr="0094298A" w:rsidRDefault="00DD26AA" w:rsidP="00266C41">
            <w:pPr>
              <w:jc w:val="center"/>
            </w:pPr>
          </w:p>
          <w:p w14:paraId="267191FA" w14:textId="77777777" w:rsidR="00DD26AA" w:rsidRPr="0094298A" w:rsidRDefault="00DD26AA" w:rsidP="00266C4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DF9FCDF" w14:textId="77777777" w:rsidR="00DD26AA" w:rsidRPr="0094298A" w:rsidRDefault="00DD26AA" w:rsidP="00791056">
            <w:pPr>
              <w:jc w:val="center"/>
            </w:pPr>
            <w:r w:rsidRPr="0094298A">
              <w:t>21a</w:t>
            </w:r>
          </w:p>
          <w:p w14:paraId="2A66DF6D" w14:textId="77777777" w:rsidR="00DD26AA" w:rsidRPr="0094298A" w:rsidRDefault="00DD26AA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479623C0" w14:textId="77777777" w:rsidR="00DD26AA" w:rsidRPr="0094298A" w:rsidRDefault="00DD26AA" w:rsidP="00791056">
            <w:pPr>
              <w:jc w:val="center"/>
            </w:pPr>
          </w:p>
          <w:p w14:paraId="65E65DB5" w14:textId="77777777" w:rsidR="00DD26AA" w:rsidRPr="0094298A" w:rsidRDefault="00DD26AA" w:rsidP="00791056">
            <w:pPr>
              <w:jc w:val="center"/>
            </w:pPr>
            <w:r w:rsidRPr="0094298A">
              <w:t>74.699</w:t>
            </w:r>
          </w:p>
          <w:p w14:paraId="51A5C43E" w14:textId="77777777" w:rsidR="00DD26AA" w:rsidRPr="0094298A" w:rsidRDefault="00DD26AA" w:rsidP="00791056">
            <w:pPr>
              <w:jc w:val="center"/>
            </w:pPr>
          </w:p>
          <w:p w14:paraId="5F66500B" w14:textId="77777777" w:rsidR="00DD26AA" w:rsidRPr="0094298A" w:rsidRDefault="00DD26AA" w:rsidP="00791056">
            <w:pPr>
              <w:jc w:val="center"/>
            </w:pPr>
          </w:p>
        </w:tc>
      </w:tr>
      <w:tr w:rsidR="00DD26AA" w:rsidRPr="004D044E" w14:paraId="21F80C25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3A47AD08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6.</w:t>
            </w:r>
          </w:p>
        </w:tc>
        <w:tc>
          <w:tcPr>
            <w:tcW w:w="3389" w:type="pct"/>
            <w:gridSpan w:val="7"/>
          </w:tcPr>
          <w:p w14:paraId="6AC5D70F" w14:textId="0DEEFEE6" w:rsidR="00DD26AA" w:rsidRPr="0094298A" w:rsidRDefault="00DD26AA" w:rsidP="0094298A">
            <w:pPr>
              <w:pStyle w:val="pmid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94298A">
              <w:rPr>
                <w:sz w:val="20"/>
                <w:szCs w:val="20"/>
              </w:rPr>
              <w:t>ivanovi</w:t>
            </w:r>
            <w:r>
              <w:rPr>
                <w:sz w:val="20"/>
                <w:szCs w:val="20"/>
              </w:rPr>
              <w:t>ć</w:t>
            </w:r>
            <w:r w:rsidRPr="0094298A">
              <w:rPr>
                <w:sz w:val="20"/>
                <w:szCs w:val="20"/>
              </w:rPr>
              <w:t xml:space="preserve"> Z, Gubi M, Vlahovi</w:t>
            </w:r>
            <w:r>
              <w:rPr>
                <w:sz w:val="20"/>
                <w:szCs w:val="20"/>
              </w:rPr>
              <w:t>ć</w:t>
            </w:r>
            <w:r w:rsidRPr="0094298A">
              <w:rPr>
                <w:sz w:val="20"/>
                <w:szCs w:val="20"/>
              </w:rPr>
              <w:t xml:space="preserve"> D, Mili</w:t>
            </w:r>
            <w:r>
              <w:rPr>
                <w:sz w:val="20"/>
                <w:szCs w:val="20"/>
              </w:rPr>
              <w:t>ć</w:t>
            </w:r>
            <w:r w:rsidRPr="0094298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94298A">
              <w:rPr>
                <w:sz w:val="20"/>
                <w:szCs w:val="20"/>
              </w:rPr>
              <w:t xml:space="preserve"> M, Jovi</w:t>
            </w:r>
            <w:r>
              <w:rPr>
                <w:sz w:val="20"/>
                <w:szCs w:val="20"/>
              </w:rPr>
              <w:t>ć</w:t>
            </w:r>
            <w:r w:rsidRPr="0094298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94298A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al...</w:t>
            </w:r>
            <w:r w:rsidR="00B733EF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Ž</w:t>
            </w:r>
            <w:r w:rsidRPr="0094298A">
              <w:rPr>
                <w:b/>
                <w:sz w:val="20"/>
                <w:szCs w:val="20"/>
              </w:rPr>
              <w:t>arkov M</w:t>
            </w:r>
            <w:r w:rsidRPr="0094298A">
              <w:rPr>
                <w:sz w:val="20"/>
                <w:szCs w:val="20"/>
              </w:rPr>
              <w:t xml:space="preserve">. </w:t>
            </w:r>
            <w:hyperlink r:id="rId16" w:history="1">
              <w:r w:rsidRPr="0094298A">
                <w:rPr>
                  <w:rStyle w:val="Hyperlink"/>
                  <w:bCs/>
                  <w:sz w:val="20"/>
                  <w:szCs w:val="20"/>
                </w:rPr>
                <w:t>Patients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with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acute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lacunar infarction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have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benefit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from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intravenous</w:t>
              </w:r>
              <w:r w:rsidRPr="0094298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bCs/>
                  <w:sz w:val="20"/>
                  <w:szCs w:val="20"/>
                </w:rPr>
                <w:t>thrombolysis</w:t>
              </w:r>
            </w:hyperlink>
            <w:r w:rsidRPr="0094298A">
              <w:rPr>
                <w:sz w:val="20"/>
                <w:szCs w:val="20"/>
              </w:rPr>
              <w:t xml:space="preserve">. </w:t>
            </w:r>
            <w:r w:rsidRPr="0094298A">
              <w:rPr>
                <w:rStyle w:val="jrnl"/>
                <w:sz w:val="20"/>
                <w:szCs w:val="20"/>
              </w:rPr>
              <w:t xml:space="preserve">J </w:t>
            </w:r>
            <w:r w:rsidRPr="0094298A">
              <w:rPr>
                <w:rStyle w:val="jrnl"/>
                <w:bCs/>
                <w:sz w:val="20"/>
                <w:szCs w:val="20"/>
              </w:rPr>
              <w:t>Stroke</w:t>
            </w:r>
            <w:r w:rsidRPr="0094298A">
              <w:rPr>
                <w:rStyle w:val="jrnl"/>
                <w:sz w:val="20"/>
                <w:szCs w:val="20"/>
              </w:rPr>
              <w:t xml:space="preserve"> Cerebrovasc Dis</w:t>
            </w:r>
            <w:r w:rsidRPr="0094298A">
              <w:rPr>
                <w:sz w:val="20"/>
                <w:szCs w:val="20"/>
              </w:rPr>
              <w:t>. 2019;28(2):435-40.</w:t>
            </w:r>
          </w:p>
        </w:tc>
        <w:tc>
          <w:tcPr>
            <w:tcW w:w="496" w:type="pct"/>
            <w:gridSpan w:val="2"/>
            <w:vAlign w:val="center"/>
          </w:tcPr>
          <w:p w14:paraId="42D83B68" w14:textId="77777777" w:rsidR="00DD26AA" w:rsidRPr="0094298A" w:rsidRDefault="00DD26AA" w:rsidP="00791056">
            <w:pPr>
              <w:jc w:val="center"/>
            </w:pPr>
            <w:r w:rsidRPr="0094298A">
              <w:t>220/271</w:t>
            </w:r>
          </w:p>
        </w:tc>
        <w:tc>
          <w:tcPr>
            <w:tcW w:w="413" w:type="pct"/>
            <w:gridSpan w:val="2"/>
            <w:vAlign w:val="center"/>
          </w:tcPr>
          <w:p w14:paraId="7C6BE06A" w14:textId="77777777" w:rsidR="00266C41" w:rsidRDefault="00266C41" w:rsidP="00791056">
            <w:pPr>
              <w:jc w:val="center"/>
            </w:pPr>
          </w:p>
          <w:p w14:paraId="518D4854" w14:textId="77777777" w:rsidR="00DD26AA" w:rsidRPr="0094298A" w:rsidRDefault="00DD26AA" w:rsidP="00791056">
            <w:pPr>
              <w:jc w:val="center"/>
            </w:pPr>
            <w:r w:rsidRPr="0094298A">
              <w:t>23</w:t>
            </w:r>
          </w:p>
          <w:p w14:paraId="341CA83E" w14:textId="77777777" w:rsidR="00DD26AA" w:rsidRPr="0094298A" w:rsidRDefault="00DD26AA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4A6F1150" w14:textId="77777777" w:rsidR="00DD26AA" w:rsidRPr="0094298A" w:rsidRDefault="00DD26AA" w:rsidP="00791056">
            <w:pPr>
              <w:jc w:val="center"/>
            </w:pPr>
            <w:r w:rsidRPr="0094298A">
              <w:t>1.787</w:t>
            </w:r>
          </w:p>
        </w:tc>
      </w:tr>
      <w:tr w:rsidR="00DD26AA" w:rsidRPr="004D044E" w14:paraId="5AB17E93" w14:textId="77777777" w:rsidTr="00266C41">
        <w:trPr>
          <w:trHeight w:val="227"/>
          <w:jc w:val="center"/>
        </w:trPr>
        <w:tc>
          <w:tcPr>
            <w:tcW w:w="248" w:type="pct"/>
            <w:vAlign w:val="center"/>
          </w:tcPr>
          <w:p w14:paraId="43F6B85D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7.</w:t>
            </w:r>
          </w:p>
        </w:tc>
        <w:tc>
          <w:tcPr>
            <w:tcW w:w="3389" w:type="pct"/>
            <w:gridSpan w:val="7"/>
          </w:tcPr>
          <w:p w14:paraId="6B0BA837" w14:textId="77777777" w:rsidR="00DD26AA" w:rsidRPr="0094298A" w:rsidRDefault="00DD26AA" w:rsidP="00791056">
            <w:pPr>
              <w:jc w:val="both"/>
            </w:pPr>
            <w:r w:rsidRPr="0094298A">
              <w:t xml:space="preserve">Jovićević M, </w:t>
            </w:r>
            <w:r w:rsidRPr="0094298A">
              <w:rPr>
                <w:b/>
              </w:rPr>
              <w:t>Žarkov M</w:t>
            </w:r>
            <w:r w:rsidRPr="0094298A">
              <w:t>, Rabi Žikić T, Kozić D, Rajić S, Simić Panić D. </w:t>
            </w:r>
            <w:hyperlink r:id="rId17" w:history="1">
              <w:r w:rsidRPr="00C96B2F">
                <w:rPr>
                  <w:rStyle w:val="Hyperlink"/>
                </w:rPr>
                <w:t>A case of probable neurosarcoidosis presenting as unilateral ophthalmoplegia</w:t>
              </w:r>
            </w:hyperlink>
            <w:r w:rsidRPr="0094298A">
              <w:t xml:space="preserve">. </w:t>
            </w:r>
            <w:r w:rsidRPr="00C96B2F">
              <w:t>Acta Clin Croat. 2015</w:t>
            </w:r>
            <w:r w:rsidRPr="00C96B2F">
              <w:rPr>
                <w:lang w:val="en-US"/>
              </w:rPr>
              <w:t>;</w:t>
            </w:r>
            <w:r w:rsidRPr="0094298A">
              <w:t>54(3):359-61.</w:t>
            </w:r>
          </w:p>
        </w:tc>
        <w:tc>
          <w:tcPr>
            <w:tcW w:w="496" w:type="pct"/>
            <w:gridSpan w:val="2"/>
            <w:vAlign w:val="center"/>
          </w:tcPr>
          <w:p w14:paraId="39413D6B" w14:textId="77777777" w:rsidR="00DD26AA" w:rsidRPr="0094298A" w:rsidRDefault="00DD26AA" w:rsidP="00791056">
            <w:pPr>
              <w:jc w:val="both"/>
            </w:pPr>
            <w:r w:rsidRPr="0094298A">
              <w:t>133/155</w:t>
            </w:r>
          </w:p>
        </w:tc>
        <w:tc>
          <w:tcPr>
            <w:tcW w:w="413" w:type="pct"/>
            <w:gridSpan w:val="2"/>
            <w:vAlign w:val="center"/>
          </w:tcPr>
          <w:p w14:paraId="16DDFA08" w14:textId="77777777" w:rsidR="00DD26AA" w:rsidRPr="0094298A" w:rsidRDefault="00DD26AA" w:rsidP="00266C41">
            <w:pPr>
              <w:jc w:val="center"/>
            </w:pPr>
            <w:r w:rsidRPr="0094298A">
              <w:t>23</w:t>
            </w:r>
          </w:p>
        </w:tc>
        <w:tc>
          <w:tcPr>
            <w:tcW w:w="454" w:type="pct"/>
            <w:vAlign w:val="center"/>
          </w:tcPr>
          <w:p w14:paraId="5CCDB54F" w14:textId="77777777" w:rsidR="00DD26AA" w:rsidRPr="0094298A" w:rsidRDefault="00DD26AA" w:rsidP="00266C41">
            <w:pPr>
              <w:jc w:val="center"/>
            </w:pPr>
            <w:r w:rsidRPr="0094298A">
              <w:t>0.412</w:t>
            </w:r>
          </w:p>
        </w:tc>
      </w:tr>
      <w:tr w:rsidR="00DD26AA" w:rsidRPr="004D044E" w14:paraId="5033D999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6651B64D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8.</w:t>
            </w:r>
          </w:p>
        </w:tc>
        <w:tc>
          <w:tcPr>
            <w:tcW w:w="3389" w:type="pct"/>
            <w:gridSpan w:val="7"/>
          </w:tcPr>
          <w:p w14:paraId="67CB8D33" w14:textId="77777777" w:rsidR="00DD26AA" w:rsidRPr="0094298A" w:rsidRDefault="00DD26AA" w:rsidP="00791056">
            <w:pPr>
              <w:jc w:val="both"/>
            </w:pPr>
            <w:r w:rsidRPr="0094298A">
              <w:t xml:space="preserve">Mijovic R, Kovačević N, </w:t>
            </w:r>
            <w:r w:rsidRPr="0094298A">
              <w:rPr>
                <w:b/>
              </w:rPr>
              <w:t>Žarkov M</w:t>
            </w:r>
            <w:r w:rsidRPr="0094298A">
              <w:t xml:space="preserve">, Stošić Z, Čabarkapa V, Mitić G. </w:t>
            </w:r>
            <w:hyperlink r:id="rId18" w:history="1">
              <w:r w:rsidRPr="0094298A">
                <w:rPr>
                  <w:rStyle w:val="Hyperlink"/>
                  <w:shd w:val="clear" w:color="auto" w:fill="FFFFFF"/>
                </w:rPr>
                <w:t>Reticulated platelets and antiplatelet therapy response in diabetic patients</w:t>
              </w:r>
            </w:hyperlink>
            <w:r w:rsidRPr="0094298A">
              <w:t>. J Thromb Thrombolysis. 2015;40(2):203-10.</w:t>
            </w:r>
          </w:p>
        </w:tc>
        <w:tc>
          <w:tcPr>
            <w:tcW w:w="496" w:type="pct"/>
            <w:gridSpan w:val="2"/>
            <w:vAlign w:val="center"/>
          </w:tcPr>
          <w:p w14:paraId="06F4C695" w14:textId="77777777" w:rsidR="00DD26AA" w:rsidRPr="0094298A" w:rsidRDefault="00DD26AA" w:rsidP="00791056">
            <w:pPr>
              <w:jc w:val="center"/>
            </w:pPr>
            <w:r w:rsidRPr="0094298A">
              <w:t>50/70</w:t>
            </w:r>
          </w:p>
        </w:tc>
        <w:tc>
          <w:tcPr>
            <w:tcW w:w="413" w:type="pct"/>
            <w:gridSpan w:val="2"/>
            <w:vAlign w:val="center"/>
          </w:tcPr>
          <w:p w14:paraId="7772E890" w14:textId="77777777" w:rsidR="00DD26AA" w:rsidRPr="0094298A" w:rsidRDefault="00DD26AA" w:rsidP="00791056">
            <w:pPr>
              <w:jc w:val="center"/>
            </w:pPr>
            <w:r w:rsidRPr="0094298A">
              <w:t>23</w:t>
            </w:r>
          </w:p>
        </w:tc>
        <w:tc>
          <w:tcPr>
            <w:tcW w:w="454" w:type="pct"/>
            <w:vAlign w:val="center"/>
          </w:tcPr>
          <w:p w14:paraId="0E50E37D" w14:textId="77777777" w:rsidR="00DD26AA" w:rsidRPr="0094298A" w:rsidRDefault="00DD26AA" w:rsidP="00791056">
            <w:pPr>
              <w:jc w:val="center"/>
            </w:pPr>
            <w:r w:rsidRPr="0094298A">
              <w:t>1.884</w:t>
            </w:r>
          </w:p>
        </w:tc>
      </w:tr>
      <w:tr w:rsidR="00DD26AA" w:rsidRPr="004D044E" w14:paraId="16E66C0D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702F9C58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9.</w:t>
            </w:r>
          </w:p>
        </w:tc>
        <w:tc>
          <w:tcPr>
            <w:tcW w:w="3389" w:type="pct"/>
            <w:gridSpan w:val="7"/>
          </w:tcPr>
          <w:p w14:paraId="6D8DCD08" w14:textId="77777777" w:rsidR="00DD26AA" w:rsidRPr="0094298A" w:rsidRDefault="00DD26AA" w:rsidP="0094298A">
            <w:pPr>
              <w:pStyle w:val="pmi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298A">
              <w:rPr>
                <w:b/>
                <w:iCs/>
                <w:sz w:val="20"/>
                <w:szCs w:val="20"/>
              </w:rPr>
              <w:t>Žarkov M</w:t>
            </w:r>
            <w:r w:rsidRPr="0094298A">
              <w:rPr>
                <w:iCs/>
                <w:sz w:val="20"/>
                <w:szCs w:val="20"/>
              </w:rPr>
              <w:t xml:space="preserve">, Stojadinović A, Sekulić S, Barjaktarović I, Stojiljković O, Perić S, </w:t>
            </w:r>
            <w:r>
              <w:rPr>
                <w:iCs/>
                <w:sz w:val="20"/>
                <w:szCs w:val="20"/>
              </w:rPr>
              <w:t>et al</w:t>
            </w:r>
            <w:hyperlink r:id="rId19" w:history="1">
              <w:r w:rsidRPr="0094298A">
                <w:rPr>
                  <w:rStyle w:val="Hyperlink"/>
                  <w:iCs/>
                  <w:sz w:val="20"/>
                  <w:szCs w:val="20"/>
                </w:rPr>
                <w:t>.</w:t>
              </w:r>
              <w:r w:rsidRPr="0094298A">
                <w:rPr>
                  <w:rStyle w:val="Hyperlink"/>
                  <w:i/>
                  <w:iCs/>
                  <w:sz w:val="20"/>
                  <w:szCs w:val="20"/>
                </w:rPr>
                <w:t xml:space="preserve"> </w:t>
              </w:r>
              <w:r w:rsidRPr="0094298A">
                <w:rPr>
                  <w:rStyle w:val="Hyperlink"/>
                  <w:sz w:val="20"/>
                  <w:szCs w:val="20"/>
                </w:rPr>
                <w:t>Association between the SMN2 gene copy number and clinical characteristics of patients with spinal muscular atrophy with homozygous deletion of exon 7 of the SMN1 gene</w:t>
              </w:r>
            </w:hyperlink>
            <w:r w:rsidRPr="0094298A">
              <w:rPr>
                <w:rStyle w:val="Strong"/>
                <w:b w:val="0"/>
                <w:sz w:val="20"/>
                <w:szCs w:val="20"/>
              </w:rPr>
              <w:t xml:space="preserve">. </w:t>
            </w:r>
            <w:r w:rsidRPr="0094298A">
              <w:rPr>
                <w:sz w:val="20"/>
                <w:szCs w:val="20"/>
              </w:rPr>
              <w:lastRenderedPageBreak/>
              <w:t>Vojnosanit Pregl. 2015; 72(10):859-63.</w:t>
            </w:r>
          </w:p>
        </w:tc>
        <w:tc>
          <w:tcPr>
            <w:tcW w:w="496" w:type="pct"/>
            <w:gridSpan w:val="2"/>
            <w:vAlign w:val="center"/>
          </w:tcPr>
          <w:p w14:paraId="73FFAFDA" w14:textId="77777777" w:rsidR="00DD26AA" w:rsidRPr="0094298A" w:rsidRDefault="00DD26AA" w:rsidP="00791056">
            <w:pPr>
              <w:jc w:val="center"/>
            </w:pPr>
            <w:r w:rsidRPr="0094298A">
              <w:lastRenderedPageBreak/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330A3974" w14:textId="77777777" w:rsidR="00DD26AA" w:rsidRPr="0094298A" w:rsidRDefault="00DD26AA" w:rsidP="00791056">
            <w:pPr>
              <w:jc w:val="center"/>
            </w:pPr>
            <w:r w:rsidRPr="0094298A">
              <w:t>23</w:t>
            </w:r>
          </w:p>
        </w:tc>
        <w:tc>
          <w:tcPr>
            <w:tcW w:w="454" w:type="pct"/>
            <w:vAlign w:val="center"/>
          </w:tcPr>
          <w:p w14:paraId="2A4AE957" w14:textId="77777777" w:rsidR="00DD26AA" w:rsidRPr="0094298A" w:rsidRDefault="00DD26AA" w:rsidP="00791056">
            <w:pPr>
              <w:jc w:val="center"/>
            </w:pPr>
            <w:r w:rsidRPr="0094298A">
              <w:t>0.355</w:t>
            </w:r>
          </w:p>
        </w:tc>
      </w:tr>
      <w:tr w:rsidR="00DD26AA" w:rsidRPr="004D044E" w14:paraId="3AB480D7" w14:textId="77777777" w:rsidTr="00266C41">
        <w:trPr>
          <w:trHeight w:val="227"/>
          <w:jc w:val="center"/>
        </w:trPr>
        <w:tc>
          <w:tcPr>
            <w:tcW w:w="248" w:type="pct"/>
            <w:vAlign w:val="center"/>
          </w:tcPr>
          <w:p w14:paraId="20CBE01A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10.</w:t>
            </w:r>
          </w:p>
        </w:tc>
        <w:tc>
          <w:tcPr>
            <w:tcW w:w="3389" w:type="pct"/>
            <w:gridSpan w:val="7"/>
          </w:tcPr>
          <w:p w14:paraId="486113D2" w14:textId="05D16817" w:rsidR="00DD26AA" w:rsidRPr="0094298A" w:rsidRDefault="00DD26AA" w:rsidP="0094298A">
            <w:pPr>
              <w:jc w:val="both"/>
              <w:rPr>
                <w:lang w:val="en-US"/>
              </w:rPr>
            </w:pPr>
            <w:r w:rsidRPr="0094298A">
              <w:t>Rabi Žikić T, Divjak I, Jovićević M, Semni</w:t>
            </w:r>
            <w:r>
              <w:t>ć</w:t>
            </w:r>
            <w:r w:rsidRPr="0094298A">
              <w:t xml:space="preserve"> M</w:t>
            </w:r>
            <w:r w:rsidRPr="0094298A">
              <w:rPr>
                <w:b/>
              </w:rPr>
              <w:t xml:space="preserve">, </w:t>
            </w:r>
            <w:r w:rsidRPr="0094298A">
              <w:t xml:space="preserve">Slankamenac P, </w:t>
            </w:r>
            <w:r w:rsidRPr="0094298A">
              <w:rPr>
                <w:b/>
              </w:rPr>
              <w:t>Žarkov M</w:t>
            </w:r>
            <w:r w:rsidRPr="0094298A">
              <w:t xml:space="preserve">, </w:t>
            </w:r>
            <w:r>
              <w:t>et al</w:t>
            </w:r>
            <w:r w:rsidRPr="0094298A">
              <w:t xml:space="preserve">. </w:t>
            </w:r>
            <w:hyperlink r:id="rId20" w:history="1">
              <w:r w:rsidRPr="00B733EF">
                <w:rPr>
                  <w:rStyle w:val="Hyperlink"/>
                </w:rPr>
                <w:t>The effect of poststroke depression on functional outcome and quality of life.</w:t>
              </w:r>
            </w:hyperlink>
            <w:r w:rsidRPr="0094298A">
              <w:t xml:space="preserve"> Acta Clin Croat. 2014;53(3):294-301.</w:t>
            </w:r>
          </w:p>
        </w:tc>
        <w:tc>
          <w:tcPr>
            <w:tcW w:w="496" w:type="pct"/>
            <w:gridSpan w:val="2"/>
            <w:vAlign w:val="center"/>
          </w:tcPr>
          <w:p w14:paraId="4F4238FA" w14:textId="77777777" w:rsidR="00DD26AA" w:rsidRPr="00E3716F" w:rsidRDefault="00DD26AA" w:rsidP="00266C41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137/154</w:t>
            </w:r>
          </w:p>
        </w:tc>
        <w:tc>
          <w:tcPr>
            <w:tcW w:w="413" w:type="pct"/>
            <w:gridSpan w:val="2"/>
            <w:vAlign w:val="center"/>
          </w:tcPr>
          <w:p w14:paraId="3A90B8EB" w14:textId="77777777" w:rsidR="00DD26AA" w:rsidRPr="00E3716F" w:rsidRDefault="00DD26AA" w:rsidP="00266C41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23</w:t>
            </w:r>
          </w:p>
        </w:tc>
        <w:tc>
          <w:tcPr>
            <w:tcW w:w="454" w:type="pct"/>
            <w:vAlign w:val="center"/>
          </w:tcPr>
          <w:p w14:paraId="5D12F100" w14:textId="77777777" w:rsidR="00DD26AA" w:rsidRPr="00E3716F" w:rsidRDefault="00DD26AA" w:rsidP="00266C41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0.342</w:t>
            </w:r>
          </w:p>
        </w:tc>
      </w:tr>
      <w:tr w:rsidR="00DD26AA" w:rsidRPr="004D044E" w14:paraId="11D338D7" w14:textId="77777777" w:rsidTr="00964E90">
        <w:trPr>
          <w:trHeight w:val="227"/>
          <w:jc w:val="center"/>
        </w:trPr>
        <w:tc>
          <w:tcPr>
            <w:tcW w:w="248" w:type="pct"/>
            <w:vAlign w:val="center"/>
          </w:tcPr>
          <w:p w14:paraId="39BF8AE7" w14:textId="77777777" w:rsidR="00DD26AA" w:rsidRPr="00E3716F" w:rsidRDefault="00DD26AA" w:rsidP="00AA4A72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11.</w:t>
            </w:r>
          </w:p>
        </w:tc>
        <w:tc>
          <w:tcPr>
            <w:tcW w:w="3389" w:type="pct"/>
            <w:gridSpan w:val="7"/>
          </w:tcPr>
          <w:p w14:paraId="04408EBF" w14:textId="200CD1EF" w:rsidR="00DD26AA" w:rsidRPr="0094298A" w:rsidRDefault="00DD26AA" w:rsidP="0094298A">
            <w:pPr>
              <w:jc w:val="both"/>
            </w:pPr>
            <w:r>
              <w:rPr>
                <w:color w:val="000000"/>
              </w:rPr>
              <w:t>Ž</w:t>
            </w:r>
            <w:r w:rsidRPr="0094298A">
              <w:rPr>
                <w:color w:val="000000"/>
              </w:rPr>
              <w:t>ivanovi</w:t>
            </w:r>
            <w:r>
              <w:rPr>
                <w:color w:val="000000"/>
              </w:rPr>
              <w:t>ć</w:t>
            </w:r>
            <w:r w:rsidRPr="0094298A">
              <w:rPr>
                <w:color w:val="000000"/>
              </w:rPr>
              <w:t> Z, Gvozdenovi</w:t>
            </w:r>
            <w:r>
              <w:rPr>
                <w:color w:val="000000"/>
              </w:rPr>
              <w:t>ć</w:t>
            </w:r>
            <w:r w:rsidRPr="0094298A">
              <w:rPr>
                <w:color w:val="000000"/>
              </w:rPr>
              <w:t> S, Jovanovi</w:t>
            </w:r>
            <w:r>
              <w:rPr>
                <w:color w:val="000000"/>
              </w:rPr>
              <w:t>ć</w:t>
            </w:r>
            <w:r w:rsidRPr="0094298A">
              <w:rPr>
                <w:color w:val="000000"/>
              </w:rPr>
              <w:t> DR, Luci</w:t>
            </w:r>
            <w:r>
              <w:rPr>
                <w:color w:val="000000"/>
              </w:rPr>
              <w:t xml:space="preserve">ć </w:t>
            </w:r>
            <w:r w:rsidRPr="0094298A">
              <w:rPr>
                <w:color w:val="000000"/>
              </w:rPr>
              <w:t>Prokin A, </w:t>
            </w:r>
            <w:r>
              <w:rPr>
                <w:color w:val="000000"/>
              </w:rPr>
              <w:t>Š</w:t>
            </w:r>
            <w:r w:rsidRPr="0094298A">
              <w:rPr>
                <w:color w:val="000000"/>
              </w:rPr>
              <w:t>ekari</w:t>
            </w:r>
            <w:r>
              <w:rPr>
                <w:color w:val="000000"/>
              </w:rPr>
              <w:t>ć</w:t>
            </w:r>
            <w:r w:rsidRPr="0094298A">
              <w:rPr>
                <w:color w:val="000000"/>
              </w:rPr>
              <w:t> J, </w:t>
            </w:r>
            <w:r>
              <w:rPr>
                <w:color w:val="000000"/>
              </w:rPr>
              <w:t>et al...</w:t>
            </w:r>
            <w:r w:rsidR="00E02C36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Ž</w:t>
            </w:r>
            <w:r w:rsidRPr="0094298A">
              <w:rPr>
                <w:b/>
                <w:color w:val="000000"/>
              </w:rPr>
              <w:t>arkov M</w:t>
            </w:r>
            <w:r>
              <w:rPr>
                <w:color w:val="000000"/>
              </w:rPr>
              <w:t>,</w:t>
            </w:r>
            <w:r w:rsidRPr="0094298A">
              <w:rPr>
                <w:color w:val="000000"/>
              </w:rPr>
              <w:t xml:space="preserve"> SETIS Investigation Group. </w:t>
            </w:r>
            <w:hyperlink r:id="rId21" w:history="1">
              <w:r w:rsidRPr="0094298A">
                <w:rPr>
                  <w:rStyle w:val="Hyperlink"/>
                </w:rPr>
                <w:t>Intravenous thrombolysis in acute ischemic stroke due to occlusion of internal carotid artery – A Serbian Experience with Thrombolysis in Ischemic Stroke (SETIS). </w:t>
              </w:r>
            </w:hyperlink>
            <w:r w:rsidRPr="0094298A">
              <w:rPr>
                <w:color w:val="000000"/>
              </w:rPr>
              <w:t>Clin Neurol Neurosurg. 2014;120:124-8. </w:t>
            </w:r>
          </w:p>
        </w:tc>
        <w:tc>
          <w:tcPr>
            <w:tcW w:w="496" w:type="pct"/>
            <w:gridSpan w:val="2"/>
            <w:vAlign w:val="center"/>
          </w:tcPr>
          <w:p w14:paraId="3BB0EC29" w14:textId="77777777" w:rsidR="00DD26AA" w:rsidRPr="00E3716F" w:rsidRDefault="00DD26AA" w:rsidP="00791056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158/192</w:t>
            </w:r>
          </w:p>
        </w:tc>
        <w:tc>
          <w:tcPr>
            <w:tcW w:w="413" w:type="pct"/>
            <w:gridSpan w:val="2"/>
            <w:vAlign w:val="center"/>
          </w:tcPr>
          <w:p w14:paraId="0D60B245" w14:textId="77777777" w:rsidR="00DD26AA" w:rsidRPr="00E3716F" w:rsidRDefault="00DD26AA" w:rsidP="00791056">
            <w:pPr>
              <w:jc w:val="center"/>
              <w:rPr>
                <w:sz w:val="18"/>
                <w:szCs w:val="18"/>
              </w:rPr>
            </w:pPr>
            <w:r w:rsidRPr="00E3716F">
              <w:rPr>
                <w:sz w:val="18"/>
                <w:szCs w:val="18"/>
              </w:rPr>
              <w:t>23</w:t>
            </w:r>
          </w:p>
        </w:tc>
        <w:tc>
          <w:tcPr>
            <w:tcW w:w="454" w:type="pct"/>
            <w:vAlign w:val="center"/>
          </w:tcPr>
          <w:p w14:paraId="51A3BE95" w14:textId="77777777" w:rsidR="00DD26AA" w:rsidRPr="00E3716F" w:rsidRDefault="00DD26AA" w:rsidP="00791056">
            <w:pPr>
              <w:jc w:val="center"/>
              <w:rPr>
                <w:sz w:val="18"/>
                <w:szCs w:val="18"/>
                <w:lang w:val="en-US"/>
              </w:rPr>
            </w:pPr>
            <w:r w:rsidRPr="00E3716F">
              <w:rPr>
                <w:sz w:val="18"/>
                <w:szCs w:val="18"/>
                <w:lang w:val="en-US"/>
              </w:rPr>
              <w:t>1.127</w:t>
            </w:r>
          </w:p>
        </w:tc>
      </w:tr>
      <w:tr w:rsidR="00DD26AA" w:rsidRPr="004D044E" w14:paraId="5FEF557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F385A5B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  <w:r w:rsidRPr="004D044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D26AA" w:rsidRPr="004D044E" w14:paraId="01210274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BAF5CC5" w14:textId="77777777" w:rsidR="00DD26AA" w:rsidRPr="004D044E" w:rsidRDefault="00DD26AA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1186F2E5" w14:textId="77777777" w:rsidR="00DD26AA" w:rsidRPr="006442B4" w:rsidRDefault="00266C41" w:rsidP="00C96B2F">
            <w:pPr>
              <w:spacing w:after="60"/>
            </w:pPr>
            <w:r>
              <w:t>307</w:t>
            </w:r>
          </w:p>
        </w:tc>
      </w:tr>
      <w:tr w:rsidR="00DD26AA" w:rsidRPr="004D044E" w14:paraId="37EB3DEF" w14:textId="77777777" w:rsidTr="008729E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A67C5A6" w14:textId="77777777" w:rsidR="00DD26AA" w:rsidRPr="004D044E" w:rsidRDefault="00DD26AA" w:rsidP="004D044E">
            <w:pPr>
              <w:spacing w:after="60"/>
              <w:rPr>
                <w:lang w:val="sr-Cyrl-CS"/>
              </w:rPr>
            </w:pPr>
            <w:r w:rsidRPr="004D044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2A166346" w14:textId="77777777" w:rsidR="00DD26AA" w:rsidRPr="006442B4" w:rsidRDefault="00DD26AA" w:rsidP="004D044E">
            <w:r>
              <w:t>16</w:t>
            </w:r>
          </w:p>
        </w:tc>
      </w:tr>
      <w:tr w:rsidR="00DD26AA" w:rsidRPr="004D044E" w14:paraId="32159197" w14:textId="77777777" w:rsidTr="004D044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6B3DAEE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  <w:r w:rsidRPr="004D044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8" w:type="pct"/>
            <w:gridSpan w:val="3"/>
            <w:vAlign w:val="center"/>
          </w:tcPr>
          <w:p w14:paraId="4CE2C5E2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  <w:r w:rsidRPr="004D044E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91" w:type="pct"/>
            <w:gridSpan w:val="6"/>
            <w:vAlign w:val="center"/>
          </w:tcPr>
          <w:p w14:paraId="32CE5EBF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  <w:r w:rsidRPr="004D044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D26AA" w:rsidRPr="004D044E" w14:paraId="74F29164" w14:textId="77777777" w:rsidTr="004D044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07F1D49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  <w:r w:rsidRPr="004D044E">
              <w:rPr>
                <w:lang w:val="sr-Cyrl-CS"/>
              </w:rPr>
              <w:t>Усавршавања</w:t>
            </w:r>
          </w:p>
        </w:tc>
        <w:tc>
          <w:tcPr>
            <w:tcW w:w="1188" w:type="pct"/>
            <w:gridSpan w:val="3"/>
            <w:vAlign w:val="center"/>
          </w:tcPr>
          <w:p w14:paraId="27931B50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491" w:type="pct"/>
            <w:gridSpan w:val="6"/>
            <w:vAlign w:val="center"/>
          </w:tcPr>
          <w:p w14:paraId="518BA2D4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</w:p>
        </w:tc>
      </w:tr>
      <w:tr w:rsidR="00DD26AA" w:rsidRPr="004D044E" w14:paraId="1D197F3B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8C0A0EB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  <w:r w:rsidRPr="004D044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30EA06F4" w14:textId="77777777" w:rsidR="00DD26AA" w:rsidRPr="004D044E" w:rsidRDefault="00DD26AA" w:rsidP="004D044E">
            <w:pPr>
              <w:spacing w:after="60"/>
              <w:rPr>
                <w:b/>
                <w:lang w:val="sr-Cyrl-CS"/>
              </w:rPr>
            </w:pPr>
          </w:p>
        </w:tc>
      </w:tr>
    </w:tbl>
    <w:p w14:paraId="7632C3EF" w14:textId="77777777" w:rsidR="001543AE" w:rsidRPr="00441250" w:rsidRDefault="001543AE" w:rsidP="001543AE">
      <w:pPr>
        <w:rPr>
          <w:sz w:val="6"/>
          <w:szCs w:val="6"/>
        </w:rPr>
      </w:pPr>
    </w:p>
    <w:p w14:paraId="1493AF4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86374"/>
    <w:rsid w:val="000D1EF1"/>
    <w:rsid w:val="000F40DD"/>
    <w:rsid w:val="00112F42"/>
    <w:rsid w:val="001543AE"/>
    <w:rsid w:val="001C0B7E"/>
    <w:rsid w:val="00240793"/>
    <w:rsid w:val="00266C41"/>
    <w:rsid w:val="002E468F"/>
    <w:rsid w:val="002F4310"/>
    <w:rsid w:val="003F177B"/>
    <w:rsid w:val="004B22F8"/>
    <w:rsid w:val="004D044E"/>
    <w:rsid w:val="00526F4C"/>
    <w:rsid w:val="005B6DDC"/>
    <w:rsid w:val="005E0079"/>
    <w:rsid w:val="005F5C82"/>
    <w:rsid w:val="006442B4"/>
    <w:rsid w:val="006B46C5"/>
    <w:rsid w:val="00704375"/>
    <w:rsid w:val="00774809"/>
    <w:rsid w:val="00874FA5"/>
    <w:rsid w:val="008946EC"/>
    <w:rsid w:val="0094298A"/>
    <w:rsid w:val="009A2D73"/>
    <w:rsid w:val="009A7403"/>
    <w:rsid w:val="00A85D19"/>
    <w:rsid w:val="00A96A06"/>
    <w:rsid w:val="00AF4FC2"/>
    <w:rsid w:val="00B733EF"/>
    <w:rsid w:val="00B76F78"/>
    <w:rsid w:val="00C43937"/>
    <w:rsid w:val="00C96B2F"/>
    <w:rsid w:val="00D16828"/>
    <w:rsid w:val="00D2607A"/>
    <w:rsid w:val="00DD26AA"/>
    <w:rsid w:val="00E02C36"/>
    <w:rsid w:val="00E3716F"/>
    <w:rsid w:val="00EF5FE7"/>
    <w:rsid w:val="00F52C34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4C4"/>
  <w15:docId w15:val="{FCF271A8-C412-409A-B41A-324450A2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46EC"/>
    <w:rPr>
      <w:color w:val="800080" w:themeColor="followedHyperlink"/>
      <w:u w:val="single"/>
    </w:rPr>
  </w:style>
  <w:style w:type="character" w:customStyle="1" w:styleId="jrnl">
    <w:name w:val="jrnl"/>
    <w:basedOn w:val="DefaultParagraphFont"/>
    <w:rsid w:val="00E3716F"/>
  </w:style>
  <w:style w:type="paragraph" w:styleId="BodyText">
    <w:name w:val="Body Text"/>
    <w:basedOn w:val="Normal"/>
    <w:link w:val="BodyTextChar"/>
    <w:rsid w:val="00E3716F"/>
    <w:pPr>
      <w:widowControl/>
      <w:suppressAutoHyphens/>
      <w:autoSpaceDE/>
      <w:autoSpaceDN/>
      <w:adjustRightInd/>
      <w:spacing w:before="60" w:line="288" w:lineRule="auto"/>
    </w:pPr>
    <w:rPr>
      <w:rFonts w:ascii="Arial" w:eastAsia="Times New Roman" w:hAnsi="Arial" w:cs="Arial"/>
      <w:sz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E3716F"/>
    <w:rPr>
      <w:rFonts w:ascii="Arial" w:eastAsia="Times New Roman" w:hAnsi="Arial" w:cs="Arial"/>
      <w:szCs w:val="20"/>
      <w:lang w:val="en-AU"/>
    </w:rPr>
  </w:style>
  <w:style w:type="paragraph" w:customStyle="1" w:styleId="desc">
    <w:name w:val="desc"/>
    <w:basedOn w:val="Normal"/>
    <w:rsid w:val="00E371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pmid">
    <w:name w:val="pmid"/>
    <w:basedOn w:val="Normal"/>
    <w:rsid w:val="00E371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16F"/>
    <w:rPr>
      <w:b/>
      <w:bCs/>
    </w:rPr>
  </w:style>
  <w:style w:type="character" w:customStyle="1" w:styleId="label">
    <w:name w:val="label"/>
    <w:basedOn w:val="DefaultParagraphFont"/>
    <w:rsid w:val="00E3716F"/>
  </w:style>
  <w:style w:type="character" w:styleId="UnresolvedMention">
    <w:name w:val="Unresolved Mention"/>
    <w:basedOn w:val="DefaultParagraphFont"/>
    <w:uiPriority w:val="99"/>
    <w:semiHidden/>
    <w:unhideWhenUsed/>
    <w:rsid w:val="00B73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aver%20JL%5BAuthor%5D&amp;cauthor=true&amp;cauthor_uid=31133406" TargetMode="External"/><Relationship Id="rId13" Type="http://schemas.openxmlformats.org/officeDocument/2006/relationships/hyperlink" Target="https://reader.elsevier.com/reader/sd/pii/S0140673619311924?token=951AB47184DC8D7A8C6FB300036403D6D5791021FDE154E0C826A4F36C4594F9DA12D26386CB1950455C0103F03EED0C" TargetMode="External"/><Relationship Id="rId18" Type="http://schemas.openxmlformats.org/officeDocument/2006/relationships/hyperlink" Target="http://download.springer.com/static/pdf/214/art%253A10.1007%252Fs11239-014-1165-3.pdf?originUrl=http%3A%2F%2Flink.springer.com%2Farticle%2F10.1007%2Fs11239-014-1165-3&amp;token2=exp=1492511667~acl=%2Fstatic%2Fpdf%2F214%2Fart%25253A10.1007%25252Fs11239-014-11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.els-cdn.com/S0303846714000973/1-s2.0-S0303846714000973-main.pdf?_tid=33c7c1d0-6790-11e7-923f-00000aacb35e&amp;acdnat=1499925650_e9d1300e8ac078eba70e4c6f182bad81" TargetMode="External"/><Relationship Id="rId7" Type="http://schemas.openxmlformats.org/officeDocument/2006/relationships/hyperlink" Target="https://www.ncbi.nlm.nih.gov/pubmed/?term=Bornstein%20NM%5BAuthor%5D&amp;cauthor=true&amp;cauthor_uid=31133406" TargetMode="External"/><Relationship Id="rId12" Type="http://schemas.openxmlformats.org/officeDocument/2006/relationships/hyperlink" Target="https://www.ncbi.nlm.nih.gov/pubmed/?term=ImpACT-24B%20investigators%5BCorporate%20Author%5D" TargetMode="External"/><Relationship Id="rId17" Type="http://schemas.openxmlformats.org/officeDocument/2006/relationships/hyperlink" Target="https://pubmed.ncbi.nlm.nih.gov/266661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er.elsevier.com/reader/sd/pii/S1052305718306001?token=C3C82BF054DDF0980DB4313062A90522D5C8FEE157B751C2CBF2F9003D8544E6A3D824E4AEB483DE8F9AD175F1D4A3D3" TargetMode="External"/><Relationship Id="rId20" Type="http://schemas.openxmlformats.org/officeDocument/2006/relationships/hyperlink" Target="https://pubmed.ncbi.nlm.nih.gov/2550923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105230572200252X?via%3Dihub" TargetMode="External"/><Relationship Id="rId11" Type="http://schemas.openxmlformats.org/officeDocument/2006/relationships/hyperlink" Target="https://www.ncbi.nlm.nih.gov/pubmed/?term=Shuaib%20A%5BAuthor%5D&amp;cauthor=true&amp;cauthor_uid=31133406" TargetMode="External"/><Relationship Id="rId5" Type="http://schemas.openxmlformats.org/officeDocument/2006/relationships/hyperlink" Target="http://kobson.nb.rs/nauka_u_srbiji.132.html?autor=Zarkov%20Marija%20G&amp;amp;samoar&amp;amp;.WZPwOLaxWUk" TargetMode="External"/><Relationship Id="rId15" Type="http://schemas.openxmlformats.org/officeDocument/2006/relationships/hyperlink" Target="https://www.ncbi.nlm.nih.gov/pubmed/310913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ubmed/?term=Gorelick%20PB%5BAuthor%5D&amp;cauthor=true&amp;cauthor_uid=31133406" TargetMode="External"/><Relationship Id="rId19" Type="http://schemas.openxmlformats.org/officeDocument/2006/relationships/hyperlink" Target="http://www.doiserbia.nb.rs/img/doi/0042-8450/2015/0042-84501500072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Diener%20HC%5BAuthor%5D&amp;cauthor=true&amp;cauthor_uid=31133406" TargetMode="External"/><Relationship Id="rId14" Type="http://schemas.openxmlformats.org/officeDocument/2006/relationships/hyperlink" Target="https://www.ahajournals.org/doi/epub/10.1161/STROKEAHA.119.0253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17</cp:revision>
  <dcterms:created xsi:type="dcterms:W3CDTF">2020-01-11T20:15:00Z</dcterms:created>
  <dcterms:modified xsi:type="dcterms:W3CDTF">2024-09-19T06:50:00Z</dcterms:modified>
</cp:coreProperties>
</file>